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A41D" w14:textId="77777777" w:rsidR="00FF3185" w:rsidRDefault="00FF3185" w:rsidP="00364A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2109AD" w14:textId="77777777" w:rsidR="00364AAC" w:rsidRDefault="00364AAC" w:rsidP="00364A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MANUAL DE CONVIVENCIA LABORAL</w:t>
      </w:r>
    </w:p>
    <w:p w14:paraId="41AF6DB5" w14:textId="2067DBF4" w:rsidR="00364AAC" w:rsidRPr="00422721" w:rsidRDefault="00C86944" w:rsidP="00C869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86944">
        <w:rPr>
          <w:rFonts w:ascii="Arial" w:hAnsi="Arial" w:cs="Arial"/>
          <w:b/>
          <w:bCs/>
          <w:sz w:val="24"/>
          <w:szCs w:val="24"/>
        </w:rPr>
        <w:t>CONTRATO DE CONSULTORÍA No. 1630 DE 2020</w:t>
      </w:r>
    </w:p>
    <w:p w14:paraId="021098AB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BD786A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INTRODUCCIÓN</w:t>
      </w:r>
    </w:p>
    <w:p w14:paraId="6CC15F5C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744FFF" w14:textId="589544CD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7D54">
        <w:rPr>
          <w:rFonts w:ascii="Arial" w:hAnsi="Arial" w:cs="Arial"/>
          <w:sz w:val="24"/>
          <w:szCs w:val="24"/>
        </w:rPr>
        <w:t xml:space="preserve">La </w:t>
      </w:r>
      <w:r w:rsidR="009E1E19">
        <w:rPr>
          <w:rFonts w:ascii="Arial" w:hAnsi="Arial" w:cs="Arial"/>
          <w:b/>
          <w:sz w:val="24"/>
          <w:szCs w:val="24"/>
        </w:rPr>
        <w:t xml:space="preserve">empresa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 xml:space="preserve"> se compromete a cumplir con todas las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leyes, decretos, resoluciones y demás normas que sean expedidas para reglamentar el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abordaje del Acoso Laboral, en materia de prevención y atención de este factor de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riesgo psicosocial intralaboral.</w:t>
      </w:r>
    </w:p>
    <w:p w14:paraId="762DC1F9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4777394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sz w:val="24"/>
          <w:szCs w:val="24"/>
        </w:rPr>
        <w:t xml:space="preserve">Debido a que la ley </w:t>
      </w:r>
      <w:r>
        <w:rPr>
          <w:rFonts w:ascii="Arial" w:hAnsi="Arial" w:cs="Arial"/>
          <w:sz w:val="24"/>
          <w:szCs w:val="24"/>
        </w:rPr>
        <w:t>1010 de 2006, proferida por el C</w:t>
      </w:r>
      <w:r w:rsidRPr="00422721">
        <w:rPr>
          <w:rFonts w:ascii="Arial" w:hAnsi="Arial" w:cs="Arial"/>
          <w:sz w:val="24"/>
          <w:szCs w:val="24"/>
        </w:rPr>
        <w:t>ongre</w:t>
      </w:r>
      <w:r>
        <w:rPr>
          <w:rFonts w:ascii="Arial" w:hAnsi="Arial" w:cs="Arial"/>
          <w:sz w:val="24"/>
          <w:szCs w:val="24"/>
        </w:rPr>
        <w:t>so de la R</w:t>
      </w:r>
      <w:r w:rsidRPr="00422721">
        <w:rPr>
          <w:rFonts w:ascii="Arial" w:hAnsi="Arial" w:cs="Arial"/>
          <w:sz w:val="24"/>
          <w:szCs w:val="24"/>
        </w:rPr>
        <w:t>epública, buscó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como objetivo, prevenir, corregir y sancionar las diversas formas de agresión, maltrato,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vejámenes, trato desconsiderado y ofensivo y en general todo ultraje a la dignidad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humana que se ejercen sobre quienes realizan sus actividades económicas en el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contexto de una relación laboral, privada o pública y la misma determina que los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reglamentos de trabajo de las empresas e instituciones deberán prever mecanismos de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prevención de las conductas o acoso laboral y establecer un procedimiento interno,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confidencial, conciliatorio y efectivo para superar las que ocurran en el lugar de trabajo.</w:t>
      </w:r>
    </w:p>
    <w:p w14:paraId="0599D401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966D8AA" w14:textId="6F9D2A1C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7D54">
        <w:rPr>
          <w:rFonts w:ascii="Arial" w:hAnsi="Arial" w:cs="Arial"/>
          <w:sz w:val="24"/>
          <w:szCs w:val="24"/>
        </w:rPr>
        <w:t xml:space="preserve">La </w:t>
      </w:r>
      <w:r w:rsidR="009E1E19">
        <w:rPr>
          <w:rFonts w:ascii="Arial" w:hAnsi="Arial" w:cs="Arial"/>
          <w:b/>
          <w:sz w:val="24"/>
          <w:szCs w:val="24"/>
        </w:rPr>
        <w:t xml:space="preserve">EMPRESA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>, en la búsqueda de acatar lo dispuesto en la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 xml:space="preserve">resolución 652 del 30 de abril del 2012 emanada por el </w:t>
      </w:r>
      <w:r>
        <w:rPr>
          <w:rFonts w:ascii="Arial" w:hAnsi="Arial" w:cs="Arial"/>
          <w:sz w:val="24"/>
          <w:szCs w:val="24"/>
        </w:rPr>
        <w:t>M</w:t>
      </w:r>
      <w:r w:rsidRPr="00422721">
        <w:rPr>
          <w:rFonts w:ascii="Arial" w:hAnsi="Arial" w:cs="Arial"/>
          <w:sz w:val="24"/>
          <w:szCs w:val="24"/>
        </w:rPr>
        <w:t>inisteri</w:t>
      </w:r>
      <w:r>
        <w:rPr>
          <w:rFonts w:ascii="Arial" w:hAnsi="Arial" w:cs="Arial"/>
          <w:sz w:val="24"/>
          <w:szCs w:val="24"/>
        </w:rPr>
        <w:t>o del T</w:t>
      </w:r>
      <w:r w:rsidRPr="00422721">
        <w:rPr>
          <w:rFonts w:ascii="Arial" w:hAnsi="Arial" w:cs="Arial"/>
          <w:sz w:val="24"/>
          <w:szCs w:val="24"/>
        </w:rPr>
        <w:t>rabajo, da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cumplimiento a la conformación del comité de convivencia laboral.</w:t>
      </w:r>
    </w:p>
    <w:p w14:paraId="7992FBB3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6CEEB4E" w14:textId="7B6B386F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22721">
        <w:rPr>
          <w:rFonts w:ascii="Arial" w:hAnsi="Arial" w:cs="Arial"/>
          <w:sz w:val="24"/>
          <w:szCs w:val="24"/>
        </w:rPr>
        <w:t>Dicho comité deberá implementar acciones concertadas de orden administrativo que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estén relacionadas con el clima laboral y formulará medidas especiales que propendan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por el mejoramiento de la calidad de las normas de convivencia; al igual que encaminar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las actividades que sean tendientes a generar una conciencia colectiva de convivencia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en el clima organizacional que promueva el trabajo en condiciones dignas y justas , la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armonía entre quienes comparten la vida laboral y el buen ambiente al interior</w:t>
      </w:r>
      <w:r w:rsidRPr="00997D5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>
        <w:rPr>
          <w:rFonts w:ascii="Arial" w:hAnsi="Arial" w:cs="Arial"/>
          <w:b/>
          <w:sz w:val="24"/>
          <w:szCs w:val="24"/>
        </w:rPr>
        <w:t>.</w:t>
      </w:r>
    </w:p>
    <w:p w14:paraId="1B25CAC2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3E02987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sz w:val="24"/>
          <w:szCs w:val="24"/>
        </w:rPr>
        <w:t xml:space="preserve">El manual de convivencia laboral </w:t>
      </w:r>
      <w:r w:rsidRPr="00997D54">
        <w:rPr>
          <w:rFonts w:ascii="Arial" w:hAnsi="Arial" w:cs="Arial"/>
          <w:sz w:val="24"/>
          <w:szCs w:val="24"/>
        </w:rPr>
        <w:t>de la empresa</w:t>
      </w:r>
      <w:r w:rsidRPr="00422721">
        <w:rPr>
          <w:rFonts w:ascii="Arial" w:hAnsi="Arial" w:cs="Arial"/>
          <w:sz w:val="24"/>
          <w:szCs w:val="24"/>
        </w:rPr>
        <w:t xml:space="preserve"> pretende definir lineamientos de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 xml:space="preserve">integridad y transparencia, normas de conducta éticas que todos </w:t>
      </w:r>
      <w:r>
        <w:rPr>
          <w:rFonts w:ascii="Arial" w:hAnsi="Arial" w:cs="Arial"/>
          <w:sz w:val="24"/>
          <w:szCs w:val="24"/>
        </w:rPr>
        <w:t>los trabajadores</w:t>
      </w:r>
      <w:r w:rsidRPr="00422721">
        <w:rPr>
          <w:rFonts w:ascii="Arial" w:hAnsi="Arial" w:cs="Arial"/>
          <w:sz w:val="24"/>
          <w:szCs w:val="24"/>
        </w:rPr>
        <w:t>, cualquiera que sea su nivel jerárquico,</w:t>
      </w:r>
      <w:r>
        <w:rPr>
          <w:rFonts w:ascii="Arial" w:hAnsi="Arial" w:cs="Arial"/>
          <w:sz w:val="24"/>
          <w:szCs w:val="24"/>
        </w:rPr>
        <w:t xml:space="preserve"> o forma de contratación,</w:t>
      </w:r>
      <w:r w:rsidRPr="00422721">
        <w:rPr>
          <w:rFonts w:ascii="Arial" w:hAnsi="Arial" w:cs="Arial"/>
          <w:sz w:val="24"/>
          <w:szCs w:val="24"/>
        </w:rPr>
        <w:t xml:space="preserve"> deben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seguir y mantener en el desempeño de sus funciones y en el trato con los demás.</w:t>
      </w:r>
    </w:p>
    <w:p w14:paraId="19A5EA99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D25BF29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sz w:val="24"/>
          <w:szCs w:val="24"/>
        </w:rPr>
        <w:t>No está demás informar que las normas que se encuentran contenidas en éste manual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son de obligatorio cumplimiento para todo el personal, además el no estar sujeto a ellos,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se constituye como una violación al manual que nos podría llevar, a correr riesgos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psicosociales y a exponernos a conductas de acoso laboral.</w:t>
      </w:r>
    </w:p>
    <w:p w14:paraId="7C23379F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E19C3A6" w14:textId="77777777" w:rsidR="009E1E19" w:rsidRDefault="009E1E19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D739EEE" w14:textId="77777777" w:rsidR="009E1E19" w:rsidRDefault="009E1E19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A4F265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DF3CFC0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POLÍTICA DE CONVIVENCIA LABORAL</w:t>
      </w:r>
    </w:p>
    <w:p w14:paraId="6D75E864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6136E4" w14:textId="77777777" w:rsidR="00364AAC" w:rsidRDefault="00364AAC" w:rsidP="00364AAC">
      <w:pPr>
        <w:jc w:val="center"/>
        <w:rPr>
          <w:rFonts w:ascii="Arial" w:hAnsi="Arial" w:cs="Arial"/>
          <w:b/>
          <w:sz w:val="22"/>
        </w:rPr>
      </w:pPr>
    </w:p>
    <w:p w14:paraId="2F83BEB1" w14:textId="77777777" w:rsidR="00364AAC" w:rsidRPr="00892B59" w:rsidRDefault="00364AAC" w:rsidP="00364AAC">
      <w:pPr>
        <w:jc w:val="center"/>
        <w:rPr>
          <w:rFonts w:ascii="Arial" w:hAnsi="Arial" w:cs="Arial"/>
          <w:b/>
          <w:sz w:val="22"/>
        </w:rPr>
      </w:pPr>
      <w:r w:rsidRPr="00892B59">
        <w:rPr>
          <w:rFonts w:ascii="Arial" w:hAnsi="Arial" w:cs="Arial"/>
          <w:b/>
          <w:sz w:val="22"/>
        </w:rPr>
        <w:t>POLÍTICA DE CONVIVENCIA LABORAL</w:t>
      </w:r>
    </w:p>
    <w:p w14:paraId="6C375B6C" w14:textId="77777777" w:rsidR="00364AAC" w:rsidRPr="00892B59" w:rsidRDefault="00364AAC" w:rsidP="00364AAC">
      <w:pPr>
        <w:rPr>
          <w:rFonts w:ascii="Arial" w:hAnsi="Arial" w:cs="Arial"/>
          <w:sz w:val="22"/>
        </w:rPr>
      </w:pPr>
    </w:p>
    <w:p w14:paraId="22BB373F" w14:textId="14176909" w:rsidR="00364AAC" w:rsidRPr="00892B59" w:rsidRDefault="00364AAC" w:rsidP="00364A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</w:t>
      </w:r>
      <w:r w:rsidR="009E1E19">
        <w:rPr>
          <w:rFonts w:ascii="Arial" w:hAnsi="Arial" w:cs="Arial"/>
          <w:b/>
          <w:sz w:val="22"/>
        </w:rPr>
        <w:t xml:space="preserve">EMPRESA </w:t>
      </w:r>
      <w:r w:rsidR="00632A7A">
        <w:rPr>
          <w:rFonts w:ascii="Arial" w:hAnsi="Arial" w:cs="Arial"/>
          <w:b/>
          <w:sz w:val="22"/>
        </w:rPr>
        <w:t xml:space="preserve">CONSORCIO </w:t>
      </w:r>
      <w:r w:rsidR="00FF3185">
        <w:rPr>
          <w:rFonts w:ascii="Arial" w:hAnsi="Arial" w:cs="Arial"/>
          <w:b/>
          <w:sz w:val="22"/>
        </w:rPr>
        <w:t>CS</w:t>
      </w:r>
      <w:r w:rsidRPr="00892B59">
        <w:rPr>
          <w:rFonts w:ascii="Arial" w:hAnsi="Arial" w:cs="Arial"/>
          <w:sz w:val="22"/>
        </w:rPr>
        <w:t>, se compromete a cumplir con todas las Leyes, decretos, resoluciones y demás normas que sean expedidas para reglamentar el abordaje del Acoso Laboral, en materia de prevención y atención de este factor de riesgo psicosocial intralaboral.</w:t>
      </w:r>
    </w:p>
    <w:p w14:paraId="03432CDB" w14:textId="77777777" w:rsidR="00364AAC" w:rsidRPr="00892B59" w:rsidRDefault="00364AAC" w:rsidP="00364AAC">
      <w:pPr>
        <w:jc w:val="both"/>
        <w:rPr>
          <w:rFonts w:ascii="Arial" w:hAnsi="Arial" w:cs="Arial"/>
          <w:sz w:val="22"/>
        </w:rPr>
      </w:pPr>
    </w:p>
    <w:p w14:paraId="431C6D2E" w14:textId="69ECA9D3" w:rsidR="00364AAC" w:rsidRPr="00892B59" w:rsidRDefault="00364AAC" w:rsidP="00364AAC">
      <w:pPr>
        <w:jc w:val="both"/>
        <w:rPr>
          <w:rFonts w:ascii="Arial" w:hAnsi="Arial" w:cs="Arial"/>
          <w:sz w:val="22"/>
        </w:rPr>
      </w:pPr>
      <w:r w:rsidRPr="00892B59">
        <w:rPr>
          <w:rFonts w:ascii="Arial" w:hAnsi="Arial" w:cs="Arial"/>
          <w:sz w:val="22"/>
        </w:rPr>
        <w:t xml:space="preserve">Para ello, </w:t>
      </w:r>
      <w:r>
        <w:rPr>
          <w:rFonts w:ascii="Arial" w:hAnsi="Arial" w:cs="Arial"/>
          <w:sz w:val="22"/>
        </w:rPr>
        <w:t xml:space="preserve">La </w:t>
      </w:r>
      <w:r w:rsidR="009E1E19">
        <w:rPr>
          <w:rFonts w:ascii="Arial" w:hAnsi="Arial" w:cs="Arial"/>
          <w:b/>
          <w:sz w:val="22"/>
        </w:rPr>
        <w:t xml:space="preserve">EMPRESA </w:t>
      </w:r>
      <w:r w:rsidR="00632A7A">
        <w:rPr>
          <w:rFonts w:ascii="Arial" w:hAnsi="Arial" w:cs="Arial"/>
          <w:b/>
          <w:sz w:val="22"/>
        </w:rPr>
        <w:t xml:space="preserve">CONSORCIO </w:t>
      </w:r>
      <w:r w:rsidR="00FF3185">
        <w:rPr>
          <w:rFonts w:ascii="Arial" w:hAnsi="Arial" w:cs="Arial"/>
          <w:b/>
          <w:sz w:val="22"/>
        </w:rPr>
        <w:t>CS</w:t>
      </w:r>
      <w:r w:rsidRPr="00892B59">
        <w:rPr>
          <w:rFonts w:ascii="Arial" w:hAnsi="Arial" w:cs="Arial"/>
          <w:sz w:val="22"/>
        </w:rPr>
        <w:t>, desarrollará su programa de convivencia laboral el cual contempla diseño y aplicación de actividades con la participación de los trabajadores, a fin de:</w:t>
      </w:r>
    </w:p>
    <w:p w14:paraId="34954A37" w14:textId="77777777" w:rsidR="00364AAC" w:rsidRPr="00892B59" w:rsidRDefault="00364AAC" w:rsidP="00364AAC">
      <w:pPr>
        <w:jc w:val="both"/>
        <w:rPr>
          <w:rFonts w:ascii="Arial" w:hAnsi="Arial" w:cs="Arial"/>
          <w:sz w:val="22"/>
        </w:rPr>
      </w:pPr>
    </w:p>
    <w:p w14:paraId="5E4CFBEA" w14:textId="77777777" w:rsidR="00364AAC" w:rsidRPr="00434EEB" w:rsidRDefault="00364AAC" w:rsidP="00364AAC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2"/>
        </w:rPr>
      </w:pPr>
      <w:r w:rsidRPr="00434EEB">
        <w:rPr>
          <w:rFonts w:ascii="Arial" w:hAnsi="Arial" w:cs="Arial"/>
          <w:sz w:val="22"/>
        </w:rPr>
        <w:t>Establecer mediante la construcción conjunta, valores y hábitos que promuevan vida laboral conviviente;</w:t>
      </w:r>
    </w:p>
    <w:p w14:paraId="4A693B57" w14:textId="77777777" w:rsidR="00364AAC" w:rsidRPr="00434EEB" w:rsidRDefault="00364AAC" w:rsidP="00364AAC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2"/>
        </w:rPr>
      </w:pPr>
      <w:r w:rsidRPr="00434EEB">
        <w:rPr>
          <w:rFonts w:ascii="Arial" w:hAnsi="Arial" w:cs="Arial"/>
          <w:sz w:val="22"/>
        </w:rPr>
        <w:t>Formular las recomendaciones constructivas a que hubiere lugar en relación con situaciones empresariales que pudieren afectar el cumplimiento de tales valores y hábitos;</w:t>
      </w:r>
    </w:p>
    <w:p w14:paraId="421651B2" w14:textId="77777777" w:rsidR="00364AAC" w:rsidRPr="00434EEB" w:rsidRDefault="00364AAC" w:rsidP="00364AAC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2"/>
        </w:rPr>
      </w:pPr>
      <w:r w:rsidRPr="00434EEB">
        <w:rPr>
          <w:rFonts w:ascii="Arial" w:hAnsi="Arial" w:cs="Arial"/>
          <w:sz w:val="22"/>
        </w:rPr>
        <w:t>Examinar conductas específicas que pudieren configurar acoso laboral u otros hostigamientos en la empresa, que afecten la dignidad de las personas, señalando las recomendaciones correspondientes.</w:t>
      </w:r>
    </w:p>
    <w:p w14:paraId="6D48F260" w14:textId="1310E9E2" w:rsidR="00364AAC" w:rsidRPr="00434EEB" w:rsidRDefault="00364AAC" w:rsidP="00364AAC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2"/>
        </w:rPr>
      </w:pPr>
      <w:r w:rsidRPr="00434EEB">
        <w:rPr>
          <w:rFonts w:ascii="Arial" w:hAnsi="Arial" w:cs="Arial"/>
          <w:sz w:val="22"/>
        </w:rPr>
        <w:t xml:space="preserve">Conforme a este direccionamiento, </w:t>
      </w:r>
      <w:r>
        <w:rPr>
          <w:rFonts w:ascii="Arial" w:hAnsi="Arial" w:cs="Arial"/>
          <w:sz w:val="22"/>
        </w:rPr>
        <w:t xml:space="preserve">la </w:t>
      </w:r>
      <w:r w:rsidR="009E1E19">
        <w:rPr>
          <w:rFonts w:ascii="Arial" w:hAnsi="Arial" w:cs="Arial"/>
          <w:b/>
          <w:sz w:val="22"/>
        </w:rPr>
        <w:t xml:space="preserve">EMPRESA </w:t>
      </w:r>
      <w:r w:rsidR="00632A7A">
        <w:rPr>
          <w:rFonts w:ascii="Arial" w:hAnsi="Arial" w:cs="Arial"/>
          <w:b/>
          <w:sz w:val="22"/>
        </w:rPr>
        <w:t xml:space="preserve">CONSORCIO </w:t>
      </w:r>
      <w:r w:rsidR="00FF3185">
        <w:rPr>
          <w:rFonts w:ascii="Arial" w:hAnsi="Arial" w:cs="Arial"/>
          <w:b/>
          <w:sz w:val="22"/>
        </w:rPr>
        <w:t>CS</w:t>
      </w:r>
      <w:r w:rsidRPr="00892B59">
        <w:rPr>
          <w:rFonts w:ascii="Arial" w:hAnsi="Arial" w:cs="Arial"/>
          <w:sz w:val="22"/>
        </w:rPr>
        <w:t xml:space="preserve">, </w:t>
      </w:r>
      <w:r w:rsidRPr="00434EEB">
        <w:rPr>
          <w:rFonts w:ascii="Arial" w:hAnsi="Arial" w:cs="Arial"/>
          <w:sz w:val="22"/>
        </w:rPr>
        <w:t>se compromete a implantar y vigilar el cumplimiento de las normas dirigidas a la prevención de toda conducta o comportamiento que implique la calificación de acoso laboral, a la vez que apoyará la conformación del Comité de Convivencia como parte de las estrategias para hacer un seguimiento a las condiciones de riesgo psicosocial de la empresa, particularmente en lo que respecta a bienestar laboral y acoso en el entorno de trabajo.</w:t>
      </w:r>
    </w:p>
    <w:p w14:paraId="22874F7A" w14:textId="77777777" w:rsidR="00364AAC" w:rsidRPr="00892B59" w:rsidRDefault="00364AAC" w:rsidP="00364AAC">
      <w:pPr>
        <w:jc w:val="both"/>
        <w:rPr>
          <w:rFonts w:ascii="Arial" w:hAnsi="Arial" w:cs="Arial"/>
          <w:sz w:val="22"/>
        </w:rPr>
      </w:pPr>
    </w:p>
    <w:p w14:paraId="3C00C5E0" w14:textId="77777777" w:rsidR="00364AAC" w:rsidRPr="00892B59" w:rsidRDefault="00364AAC" w:rsidP="00364AAC">
      <w:pPr>
        <w:jc w:val="both"/>
        <w:rPr>
          <w:rFonts w:ascii="Arial" w:hAnsi="Arial" w:cs="Arial"/>
          <w:sz w:val="22"/>
        </w:rPr>
      </w:pPr>
      <w:r w:rsidRPr="00892B59">
        <w:rPr>
          <w:rFonts w:ascii="Arial" w:hAnsi="Arial" w:cs="Arial"/>
          <w:sz w:val="22"/>
        </w:rPr>
        <w:t>Por tanto, el no cumplimiento de esta política por parte de los empleados, será sancionado según el Reglamento Interno de Trabajo.</w:t>
      </w:r>
    </w:p>
    <w:p w14:paraId="04B3F1F4" w14:textId="77777777" w:rsidR="00364AAC" w:rsidRPr="00892B59" w:rsidRDefault="00364AAC" w:rsidP="00364AAC">
      <w:pPr>
        <w:rPr>
          <w:rFonts w:ascii="Arial" w:hAnsi="Arial" w:cs="Arial"/>
          <w:sz w:val="22"/>
        </w:rPr>
      </w:pPr>
    </w:p>
    <w:p w14:paraId="0655CD60" w14:textId="77777777" w:rsidR="00364AAC" w:rsidRDefault="00364AAC" w:rsidP="00364AAC">
      <w:pPr>
        <w:rPr>
          <w:rFonts w:ascii="Arial" w:hAnsi="Arial" w:cs="Arial"/>
          <w:sz w:val="22"/>
        </w:rPr>
      </w:pPr>
    </w:p>
    <w:p w14:paraId="3C3A34E5" w14:textId="5886CF32" w:rsidR="00364AAC" w:rsidRDefault="00364AAC" w:rsidP="006A53CC">
      <w:pPr>
        <w:jc w:val="both"/>
        <w:rPr>
          <w:rFonts w:ascii="Arial" w:hAnsi="Arial" w:cs="Arial"/>
          <w:sz w:val="22"/>
        </w:rPr>
      </w:pPr>
      <w:r w:rsidRPr="00892B59">
        <w:rPr>
          <w:rFonts w:ascii="Arial" w:hAnsi="Arial" w:cs="Arial"/>
          <w:sz w:val="22"/>
        </w:rPr>
        <w:t xml:space="preserve">Firmado en Bogotá; el </w:t>
      </w:r>
      <w:r w:rsidR="00CE1912" w:rsidRPr="00C86944">
        <w:rPr>
          <w:rFonts w:ascii="Arial" w:hAnsi="Arial" w:cs="Arial"/>
          <w:sz w:val="22"/>
        </w:rPr>
        <w:t xml:space="preserve">día </w:t>
      </w:r>
    </w:p>
    <w:p w14:paraId="200C170D" w14:textId="77777777" w:rsidR="00364AAC" w:rsidRPr="00892B59" w:rsidRDefault="00364AAC" w:rsidP="00364AAC">
      <w:pPr>
        <w:rPr>
          <w:rFonts w:ascii="Arial" w:hAnsi="Arial" w:cs="Arial"/>
          <w:sz w:val="22"/>
        </w:rPr>
      </w:pPr>
    </w:p>
    <w:p w14:paraId="266B5E49" w14:textId="77777777" w:rsidR="00FF56E8" w:rsidRDefault="00FF56E8" w:rsidP="00364AAC">
      <w:pPr>
        <w:pStyle w:val="Sinespaciado"/>
        <w:rPr>
          <w:rFonts w:ascii="Arial" w:hAnsi="Arial" w:cs="Arial"/>
          <w:b/>
          <w:sz w:val="24"/>
          <w:lang w:val="es-ES_tradnl"/>
        </w:rPr>
      </w:pPr>
    </w:p>
    <w:p w14:paraId="060A092D" w14:textId="77777777" w:rsidR="00FF56E8" w:rsidRDefault="00FF56E8" w:rsidP="00364AAC">
      <w:pPr>
        <w:pStyle w:val="Sinespaciado"/>
        <w:rPr>
          <w:rFonts w:ascii="Arial" w:hAnsi="Arial" w:cs="Arial"/>
          <w:b/>
          <w:sz w:val="24"/>
          <w:lang w:val="es-ES_tradnl"/>
        </w:rPr>
      </w:pPr>
    </w:p>
    <w:p w14:paraId="2EF379BA" w14:textId="77777777" w:rsidR="00FF56E8" w:rsidRDefault="00FF56E8" w:rsidP="00364AAC">
      <w:pPr>
        <w:pStyle w:val="Sinespaciado"/>
        <w:rPr>
          <w:rFonts w:ascii="Arial" w:hAnsi="Arial" w:cs="Arial"/>
          <w:b/>
          <w:sz w:val="24"/>
          <w:lang w:val="es-ES_tradnl"/>
        </w:rPr>
      </w:pPr>
    </w:p>
    <w:p w14:paraId="0ADD09BE" w14:textId="4A0EA597" w:rsidR="00364AAC" w:rsidRPr="00A50959" w:rsidRDefault="00364AAC" w:rsidP="00364AAC">
      <w:pPr>
        <w:pStyle w:val="Sinespaciado"/>
        <w:rPr>
          <w:rFonts w:ascii="Arial" w:hAnsi="Arial" w:cs="Arial"/>
          <w:b/>
          <w:sz w:val="24"/>
          <w:lang w:val="es-ES_tradnl"/>
        </w:rPr>
      </w:pPr>
      <w:r w:rsidRPr="00A50959">
        <w:rPr>
          <w:rFonts w:ascii="Arial" w:hAnsi="Arial" w:cs="Arial"/>
          <w:b/>
          <w:sz w:val="24"/>
          <w:lang w:val="es-ES_tradnl"/>
        </w:rPr>
        <w:t>_________________________________</w:t>
      </w:r>
    </w:p>
    <w:p w14:paraId="2CBAC5D8" w14:textId="77777777" w:rsidR="00FF3185" w:rsidRDefault="00FF3185" w:rsidP="00364AAC">
      <w:pPr>
        <w:pStyle w:val="Sinespaciado"/>
        <w:rPr>
          <w:rFonts w:ascii="Arial" w:hAnsi="Arial" w:cs="Arial"/>
          <w:b/>
          <w:lang w:val="es-ES_tradnl"/>
        </w:rPr>
      </w:pPr>
    </w:p>
    <w:p w14:paraId="5CCB8474" w14:textId="56B1A640" w:rsidR="00364AAC" w:rsidRPr="00C86944" w:rsidRDefault="00364AAC" w:rsidP="00364AAC">
      <w:pPr>
        <w:pStyle w:val="Sinespaciado"/>
        <w:rPr>
          <w:rFonts w:ascii="Arial" w:hAnsi="Arial" w:cs="Arial"/>
          <w:b/>
          <w:lang w:val="es-ES_tradnl"/>
        </w:rPr>
      </w:pPr>
      <w:r w:rsidRPr="00C86944">
        <w:rPr>
          <w:rFonts w:ascii="Arial" w:hAnsi="Arial" w:cs="Arial"/>
          <w:b/>
          <w:lang w:val="es-ES_tradnl"/>
        </w:rPr>
        <w:t>REPRESENTANTE LEGAL</w:t>
      </w:r>
    </w:p>
    <w:p w14:paraId="06A54C75" w14:textId="2BC985F2" w:rsidR="00364AAC" w:rsidRPr="00A50959" w:rsidRDefault="00632A7A" w:rsidP="00364AAC">
      <w:pPr>
        <w:pStyle w:val="Sinespaciado"/>
        <w:rPr>
          <w:rFonts w:ascii="Arial" w:hAnsi="Arial" w:cs="Arial"/>
          <w:b/>
        </w:rPr>
      </w:pPr>
      <w:r w:rsidRPr="00C86944">
        <w:rPr>
          <w:rFonts w:ascii="Arial" w:hAnsi="Arial" w:cs="Arial"/>
          <w:b/>
          <w:lang w:val="es-ES_tradnl"/>
        </w:rPr>
        <w:t xml:space="preserve">CONSORCIO </w:t>
      </w:r>
      <w:r w:rsidR="00FF3185" w:rsidRPr="00C86944">
        <w:rPr>
          <w:rFonts w:ascii="Arial" w:hAnsi="Arial" w:cs="Arial"/>
          <w:b/>
          <w:lang w:val="es-ES_tradnl"/>
        </w:rPr>
        <w:t>CS</w:t>
      </w:r>
    </w:p>
    <w:p w14:paraId="0E72D0B7" w14:textId="77777777" w:rsidR="00364AAC" w:rsidRDefault="00364AAC" w:rsidP="00364AAC">
      <w:pPr>
        <w:rPr>
          <w:rFonts w:ascii="Arial" w:hAnsi="Arial" w:cs="Arial"/>
          <w:sz w:val="22"/>
        </w:rPr>
      </w:pPr>
    </w:p>
    <w:p w14:paraId="65BDB666" w14:textId="77777777" w:rsidR="00364AAC" w:rsidRPr="00892B59" w:rsidRDefault="00364AAC" w:rsidP="00364AAC">
      <w:pPr>
        <w:rPr>
          <w:rFonts w:ascii="Arial" w:hAnsi="Arial" w:cs="Arial"/>
          <w:sz w:val="18"/>
        </w:rPr>
      </w:pPr>
      <w:r w:rsidRPr="00892B59">
        <w:rPr>
          <w:rFonts w:ascii="Arial" w:hAnsi="Arial" w:cs="Arial"/>
          <w:sz w:val="18"/>
        </w:rPr>
        <w:t xml:space="preserve">Versión cero (0) </w:t>
      </w:r>
    </w:p>
    <w:p w14:paraId="3A0B508E" w14:textId="4D919D1A" w:rsidR="00FF56E8" w:rsidRDefault="00FF56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904EF8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D3237FD" w14:textId="77777777" w:rsidR="00364AAC" w:rsidRDefault="00364AAC" w:rsidP="00FF56E8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B42C9">
        <w:rPr>
          <w:rFonts w:ascii="Arial" w:hAnsi="Arial" w:cs="Arial"/>
          <w:b/>
          <w:bCs/>
          <w:sz w:val="24"/>
          <w:szCs w:val="24"/>
        </w:rPr>
        <w:t>Valores Institucionales</w:t>
      </w:r>
    </w:p>
    <w:p w14:paraId="0A9AD216" w14:textId="77777777" w:rsidR="00364AAC" w:rsidRPr="00FB42C9" w:rsidRDefault="00364AAC" w:rsidP="00364AAC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07A3C21" w14:textId="26445B9F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Respeto</w:t>
      </w:r>
      <w:r w:rsidR="009E1E19">
        <w:rPr>
          <w:rFonts w:ascii="Arial" w:hAnsi="Arial" w:cs="Arial"/>
          <w:sz w:val="24"/>
          <w:szCs w:val="24"/>
        </w:rPr>
        <w:t xml:space="preserve">: En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>, damos a las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personas con las que tenemos relaciones laborales y no laborales un trato digno,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amable y tolerante, además demostramos siempre espíritu de servicio. Igualmente,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estamos obligados a reconocer y considerar en todo momento los derechos, libertades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 xml:space="preserve">y cualidades inherentes a la condición humana. </w:t>
      </w:r>
    </w:p>
    <w:p w14:paraId="1C61A94A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9A8338D" w14:textId="4BACAEEB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Equidad</w:t>
      </w:r>
      <w:r w:rsidR="009E1E19" w:rsidRPr="009E1E19">
        <w:rPr>
          <w:rFonts w:ascii="Arial" w:hAnsi="Arial" w:cs="Arial"/>
          <w:sz w:val="24"/>
          <w:szCs w:val="24"/>
        </w:rPr>
        <w:t xml:space="preserve"> </w:t>
      </w:r>
      <w:r w:rsidR="009E1E19">
        <w:rPr>
          <w:rFonts w:ascii="Arial" w:hAnsi="Arial" w:cs="Arial"/>
          <w:sz w:val="24"/>
          <w:szCs w:val="24"/>
        </w:rPr>
        <w:t xml:space="preserve">En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>, tenemos un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sentimiento de justicia y ponderación en los juicios y actuaciones para adecuar las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soluciones con los mejores resultados para</w:t>
      </w:r>
      <w:r>
        <w:rPr>
          <w:rFonts w:ascii="Arial" w:hAnsi="Arial" w:cs="Arial"/>
          <w:sz w:val="24"/>
          <w:szCs w:val="24"/>
        </w:rPr>
        <w:t xml:space="preserve"> los trabajadores </w:t>
      </w:r>
      <w:r w:rsidRPr="00422721">
        <w:rPr>
          <w:rFonts w:ascii="Arial" w:hAnsi="Arial" w:cs="Arial"/>
          <w:sz w:val="24"/>
          <w:szCs w:val="24"/>
        </w:rPr>
        <w:t>teniendo en cuenta la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Constitución Política y las Leyes.</w:t>
      </w:r>
    </w:p>
    <w:p w14:paraId="74CEA6D9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E3D1FC" w14:textId="5691BA7F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Participación</w:t>
      </w:r>
      <w:r w:rsidRPr="00422721">
        <w:rPr>
          <w:rFonts w:ascii="Arial" w:hAnsi="Arial" w:cs="Arial"/>
          <w:sz w:val="24"/>
          <w:szCs w:val="24"/>
        </w:rPr>
        <w:t xml:space="preserve">: </w:t>
      </w:r>
      <w:r w:rsidR="009E1E19">
        <w:rPr>
          <w:rFonts w:ascii="Arial" w:hAnsi="Arial" w:cs="Arial"/>
          <w:sz w:val="24"/>
          <w:szCs w:val="24"/>
        </w:rPr>
        <w:t xml:space="preserve">En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garantizamos la democratización mediante la participación</w:t>
      </w:r>
      <w:r>
        <w:rPr>
          <w:rFonts w:ascii="Arial" w:hAnsi="Arial" w:cs="Arial"/>
          <w:sz w:val="24"/>
          <w:szCs w:val="24"/>
        </w:rPr>
        <w:t xml:space="preserve"> de todos los trabajadores</w:t>
      </w:r>
      <w:r w:rsidRPr="00422721">
        <w:rPr>
          <w:rFonts w:ascii="Arial" w:hAnsi="Arial" w:cs="Arial"/>
          <w:sz w:val="24"/>
          <w:szCs w:val="24"/>
        </w:rPr>
        <w:t xml:space="preserve"> involucrándola en el desarrollo</w:t>
      </w:r>
      <w:r>
        <w:rPr>
          <w:rFonts w:ascii="Arial" w:hAnsi="Arial" w:cs="Arial"/>
          <w:sz w:val="24"/>
          <w:szCs w:val="24"/>
        </w:rPr>
        <w:t xml:space="preserve"> de la empresa</w:t>
      </w:r>
      <w:r w:rsidRPr="00422721">
        <w:rPr>
          <w:rFonts w:ascii="Arial" w:hAnsi="Arial" w:cs="Arial"/>
          <w:sz w:val="24"/>
          <w:szCs w:val="24"/>
        </w:rPr>
        <w:t>.</w:t>
      </w:r>
    </w:p>
    <w:p w14:paraId="5CFB93D3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A62F958" w14:textId="06BEC5ED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Pluralidad</w:t>
      </w:r>
      <w:r w:rsidRPr="00422721">
        <w:rPr>
          <w:rFonts w:ascii="Arial" w:hAnsi="Arial" w:cs="Arial"/>
          <w:sz w:val="24"/>
          <w:szCs w:val="24"/>
        </w:rPr>
        <w:t xml:space="preserve">: </w:t>
      </w:r>
      <w:r w:rsidR="009E1E19">
        <w:rPr>
          <w:rFonts w:ascii="Arial" w:hAnsi="Arial" w:cs="Arial"/>
          <w:sz w:val="24"/>
          <w:szCs w:val="24"/>
        </w:rPr>
        <w:t xml:space="preserve">En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>, promovemos la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aceptación de las condiciones individuales sin distingos de raza, género, de credo, edad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 xml:space="preserve">y filiación política. </w:t>
      </w:r>
    </w:p>
    <w:p w14:paraId="020469D5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E5CC114" w14:textId="4243FE7D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Solidaridad</w:t>
      </w:r>
      <w:r w:rsidRPr="00422721">
        <w:rPr>
          <w:rFonts w:ascii="Arial" w:hAnsi="Arial" w:cs="Arial"/>
          <w:sz w:val="24"/>
          <w:szCs w:val="24"/>
        </w:rPr>
        <w:t xml:space="preserve">: </w:t>
      </w:r>
      <w:r w:rsidRPr="00997D54">
        <w:rPr>
          <w:rFonts w:ascii="Arial" w:hAnsi="Arial" w:cs="Arial"/>
          <w:sz w:val="24"/>
          <w:szCs w:val="24"/>
        </w:rPr>
        <w:t>La empresa</w:t>
      </w:r>
      <w:r w:rsidR="009E1E19">
        <w:rPr>
          <w:rFonts w:ascii="Arial" w:hAnsi="Arial" w:cs="Arial"/>
          <w:sz w:val="24"/>
          <w:szCs w:val="24"/>
        </w:rPr>
        <w:t xml:space="preserve">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>, asumimos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una actitud sensible y solidaria, de respeto y apoyo hacia la sociedad y con los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compañeros con quienes interactuamos. Esta conducta la observamos con especial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atención hacia las personas o grupos sociales menos favorecidos para alcanzar su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desarrollo integral.</w:t>
      </w:r>
    </w:p>
    <w:p w14:paraId="47681F05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07ACBE0" w14:textId="60AA4286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Creatividad</w:t>
      </w:r>
      <w:r w:rsidRPr="00422721">
        <w:rPr>
          <w:rFonts w:ascii="Arial" w:hAnsi="Arial" w:cs="Arial"/>
          <w:sz w:val="24"/>
          <w:szCs w:val="24"/>
        </w:rPr>
        <w:t xml:space="preserve">: </w:t>
      </w:r>
      <w:r w:rsidR="009E1E19">
        <w:rPr>
          <w:rFonts w:ascii="Arial" w:hAnsi="Arial" w:cs="Arial"/>
          <w:sz w:val="24"/>
          <w:szCs w:val="24"/>
        </w:rPr>
        <w:t xml:space="preserve">En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>, observamos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el trabajo como un instrumento para generar valor por medio de la innovación y la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 xml:space="preserve">creatividad traduciéndose en resultados sobresalientes para la sociedad. Los </w:t>
      </w:r>
      <w:r>
        <w:rPr>
          <w:rFonts w:ascii="Arial" w:hAnsi="Arial" w:cs="Arial"/>
          <w:sz w:val="24"/>
          <w:szCs w:val="24"/>
        </w:rPr>
        <w:t xml:space="preserve">trabajadores </w:t>
      </w:r>
      <w:r w:rsidRPr="00F82880">
        <w:rPr>
          <w:rFonts w:ascii="Arial" w:hAnsi="Arial" w:cs="Arial"/>
          <w:sz w:val="24"/>
          <w:szCs w:val="24"/>
        </w:rPr>
        <w:t>de la empresa</w:t>
      </w:r>
      <w:r>
        <w:rPr>
          <w:rFonts w:ascii="Arial" w:hAnsi="Arial" w:cs="Arial"/>
          <w:sz w:val="24"/>
          <w:szCs w:val="24"/>
        </w:rPr>
        <w:t xml:space="preserve"> son</w:t>
      </w:r>
      <w:r w:rsidRPr="00422721">
        <w:rPr>
          <w:rFonts w:ascii="Arial" w:hAnsi="Arial" w:cs="Arial"/>
          <w:sz w:val="24"/>
          <w:szCs w:val="24"/>
        </w:rPr>
        <w:t xml:space="preserve"> parte de las soluciones,</w:t>
      </w:r>
      <w:r>
        <w:rPr>
          <w:rFonts w:ascii="Arial" w:hAnsi="Arial" w:cs="Arial"/>
          <w:sz w:val="24"/>
          <w:szCs w:val="24"/>
        </w:rPr>
        <w:t xml:space="preserve"> usan</w:t>
      </w:r>
      <w:r w:rsidRPr="00422721">
        <w:rPr>
          <w:rFonts w:ascii="Arial" w:hAnsi="Arial" w:cs="Arial"/>
          <w:sz w:val="24"/>
          <w:szCs w:val="24"/>
        </w:rPr>
        <w:t xml:space="preserve"> responsablemente los recursos para plantear alternativas que permitan superar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los obstáculos que surjan en el desempeño de nuestra actividad laboral.</w:t>
      </w:r>
    </w:p>
    <w:p w14:paraId="01EC07AD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6EF2D46" w14:textId="3467D339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Competitividad</w:t>
      </w:r>
      <w:r w:rsidRPr="00422721">
        <w:rPr>
          <w:rFonts w:ascii="Arial" w:hAnsi="Arial" w:cs="Arial"/>
          <w:sz w:val="24"/>
          <w:szCs w:val="24"/>
        </w:rPr>
        <w:t xml:space="preserve">: </w:t>
      </w:r>
      <w:r w:rsidR="009E1E19">
        <w:rPr>
          <w:rFonts w:ascii="Arial" w:hAnsi="Arial" w:cs="Arial"/>
          <w:sz w:val="24"/>
          <w:szCs w:val="24"/>
        </w:rPr>
        <w:t xml:space="preserve">En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="009E1E19" w:rsidRPr="00422721"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aplicamos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el conocimiento, las aptitudes y la experiencia necesarios para prestar los servicios de</w:t>
      </w:r>
      <w:r>
        <w:rPr>
          <w:rFonts w:ascii="Arial" w:hAnsi="Arial" w:cs="Arial"/>
          <w:sz w:val="24"/>
          <w:szCs w:val="24"/>
        </w:rPr>
        <w:t xml:space="preserve"> construcción, estudios y diseños de obras civiles</w:t>
      </w:r>
      <w:r w:rsidRPr="00422721">
        <w:rPr>
          <w:rFonts w:ascii="Arial" w:hAnsi="Arial" w:cs="Arial"/>
          <w:sz w:val="24"/>
          <w:szCs w:val="24"/>
        </w:rPr>
        <w:t>, con el único fin de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cumplir con la misión y lograr la visión. Propendemos por el mejoramiento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continuo de nuestras habilidades para garantizar efectividad, pertinencia, impacto y</w:t>
      </w:r>
      <w:r>
        <w:rPr>
          <w:rFonts w:ascii="Arial" w:hAnsi="Arial" w:cs="Arial"/>
          <w:sz w:val="24"/>
          <w:szCs w:val="24"/>
        </w:rPr>
        <w:t xml:space="preserve"> calidad en cada una de las obras civiles que ejecutamos</w:t>
      </w:r>
      <w:r w:rsidRPr="00422721">
        <w:rPr>
          <w:rFonts w:ascii="Arial" w:hAnsi="Arial" w:cs="Arial"/>
          <w:sz w:val="24"/>
          <w:szCs w:val="24"/>
        </w:rPr>
        <w:t>.</w:t>
      </w:r>
    </w:p>
    <w:p w14:paraId="30A8A8F6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66BE62" w14:textId="58F680ED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b/>
          <w:bCs/>
          <w:sz w:val="24"/>
          <w:szCs w:val="24"/>
        </w:rPr>
        <w:t>Transparencia</w:t>
      </w:r>
      <w:r w:rsidRPr="00422721">
        <w:rPr>
          <w:rFonts w:ascii="Arial" w:hAnsi="Arial" w:cs="Arial"/>
          <w:sz w:val="24"/>
          <w:szCs w:val="24"/>
        </w:rPr>
        <w:t xml:space="preserve">: </w:t>
      </w:r>
      <w:r w:rsidR="009E1E19">
        <w:rPr>
          <w:rFonts w:ascii="Arial" w:hAnsi="Arial" w:cs="Arial"/>
          <w:sz w:val="24"/>
          <w:szCs w:val="24"/>
        </w:rPr>
        <w:t xml:space="preserve">En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 w:rsidRPr="00422721">
        <w:rPr>
          <w:rFonts w:ascii="Arial" w:hAnsi="Arial" w:cs="Arial"/>
          <w:sz w:val="24"/>
          <w:szCs w:val="24"/>
        </w:rPr>
        <w:t>, permitimos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y garantizamos el acceso a la información sin más límite que el impuesto por el interés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público.</w:t>
      </w:r>
    </w:p>
    <w:p w14:paraId="6DA28759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2F41B1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2F7ED8F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C613AA7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913D8E1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</w:t>
      </w:r>
    </w:p>
    <w:p w14:paraId="69742320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7747857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2721">
        <w:rPr>
          <w:rFonts w:ascii="Arial" w:hAnsi="Arial" w:cs="Arial"/>
          <w:sz w:val="24"/>
          <w:szCs w:val="24"/>
        </w:rPr>
        <w:t xml:space="preserve">Establecer a través de una acción participativa y plural de todos los </w:t>
      </w:r>
      <w:r>
        <w:rPr>
          <w:rFonts w:ascii="Arial" w:hAnsi="Arial" w:cs="Arial"/>
          <w:sz w:val="24"/>
          <w:szCs w:val="24"/>
        </w:rPr>
        <w:t xml:space="preserve">trabajadores </w:t>
      </w:r>
      <w:r w:rsidRPr="00F82880">
        <w:rPr>
          <w:rFonts w:ascii="Arial" w:hAnsi="Arial" w:cs="Arial"/>
          <w:sz w:val="24"/>
          <w:szCs w:val="24"/>
        </w:rPr>
        <w:t>de la empresa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las normas de conducta ética, para que se conviertan en el manual de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convivencia, en la guía y orientación para actos del contexto laboral al momento de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 xml:space="preserve">desenvolverse y tomar decisiones que involucren </w:t>
      </w:r>
      <w:r>
        <w:rPr>
          <w:rFonts w:ascii="Arial" w:hAnsi="Arial" w:cs="Arial"/>
          <w:sz w:val="24"/>
          <w:szCs w:val="24"/>
        </w:rPr>
        <w:t>a la empresa.</w:t>
      </w:r>
    </w:p>
    <w:p w14:paraId="3A3962CB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68FE0A2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OBJETIVOS ESPECÍFICOS</w:t>
      </w:r>
    </w:p>
    <w:p w14:paraId="18A98D5B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BA0A21E" w14:textId="77777777" w:rsidR="00364AAC" w:rsidRPr="003213FC" w:rsidRDefault="00364AAC" w:rsidP="00364AAC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13FC">
        <w:rPr>
          <w:rFonts w:ascii="Arial" w:hAnsi="Arial" w:cs="Arial"/>
          <w:sz w:val="24"/>
          <w:szCs w:val="24"/>
        </w:rPr>
        <w:t xml:space="preserve">Promover un ambiente adecuado para la convivencia, el orden y el bienestar laboral dentro </w:t>
      </w:r>
      <w:r w:rsidRPr="00F82880">
        <w:rPr>
          <w:rFonts w:ascii="Arial" w:hAnsi="Arial" w:cs="Arial"/>
          <w:sz w:val="24"/>
          <w:szCs w:val="24"/>
        </w:rPr>
        <w:t>de la empresa.</w:t>
      </w:r>
    </w:p>
    <w:p w14:paraId="1C782C5F" w14:textId="77777777" w:rsidR="00364AAC" w:rsidRDefault="00364AAC" w:rsidP="00364AAC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13FC">
        <w:rPr>
          <w:rFonts w:ascii="Arial" w:hAnsi="Arial" w:cs="Arial"/>
          <w:sz w:val="24"/>
          <w:szCs w:val="24"/>
        </w:rPr>
        <w:t>Estimular diferentes mecanismos de conviven</w:t>
      </w:r>
      <w:r>
        <w:rPr>
          <w:rFonts w:ascii="Arial" w:hAnsi="Arial" w:cs="Arial"/>
          <w:sz w:val="24"/>
          <w:szCs w:val="24"/>
        </w:rPr>
        <w:t>cia armónica y democrática en la empresa.</w:t>
      </w:r>
    </w:p>
    <w:p w14:paraId="494AF953" w14:textId="77777777" w:rsidR="00364AAC" w:rsidRPr="003213FC" w:rsidRDefault="00364AAC" w:rsidP="00364AAC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es-CO"/>
        </w:rPr>
      </w:pPr>
      <w:r w:rsidRPr="003213FC">
        <w:rPr>
          <w:rFonts w:ascii="Arial" w:hAnsi="Arial" w:cs="Arial"/>
          <w:sz w:val="24"/>
          <w:szCs w:val="24"/>
        </w:rPr>
        <w:t xml:space="preserve">Favorecer el crecimiento personal y armónico de los </w:t>
      </w:r>
      <w:r>
        <w:rPr>
          <w:rFonts w:ascii="Arial" w:hAnsi="Arial" w:cs="Arial"/>
          <w:sz w:val="24"/>
          <w:szCs w:val="24"/>
        </w:rPr>
        <w:t>trabajadores.</w:t>
      </w:r>
    </w:p>
    <w:p w14:paraId="5C4BC390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9A400E" w14:textId="00A385F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22721">
        <w:rPr>
          <w:rFonts w:ascii="Arial" w:hAnsi="Arial" w:cs="Arial"/>
          <w:sz w:val="24"/>
          <w:szCs w:val="24"/>
        </w:rPr>
        <w:t>El presente manual de convivencia se aplicará en l</w:t>
      </w:r>
      <w:r>
        <w:rPr>
          <w:rFonts w:ascii="Arial" w:hAnsi="Arial" w:cs="Arial"/>
          <w:sz w:val="24"/>
          <w:szCs w:val="24"/>
        </w:rPr>
        <w:t>as relaciones de orden laboral, r</w:t>
      </w:r>
      <w:r w:rsidRPr="00422721">
        <w:rPr>
          <w:rFonts w:ascii="Arial" w:hAnsi="Arial" w:cs="Arial"/>
          <w:sz w:val="24"/>
          <w:szCs w:val="24"/>
        </w:rPr>
        <w:t xml:space="preserve">elacionadas con el ejercicio del trabajo </w:t>
      </w:r>
      <w:r w:rsidRPr="00F82880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</w:t>
      </w:r>
      <w:r w:rsidRPr="00F82880">
        <w:rPr>
          <w:rFonts w:ascii="Arial" w:hAnsi="Arial" w:cs="Arial"/>
          <w:sz w:val="24"/>
          <w:szCs w:val="24"/>
        </w:rPr>
        <w:t>a empresa</w:t>
      </w:r>
      <w:r w:rsidRPr="00997D54">
        <w:rPr>
          <w:rFonts w:ascii="Arial" w:hAnsi="Arial" w:cs="Arial"/>
          <w:b/>
          <w:sz w:val="24"/>
          <w:szCs w:val="24"/>
        </w:rPr>
        <w:t xml:space="preserve">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</w:p>
    <w:p w14:paraId="759843A2" w14:textId="77777777" w:rsidR="009E1E19" w:rsidRPr="00422721" w:rsidRDefault="009E1E19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D6782ED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PRINCIPIOS DE CONVIVENCIA</w:t>
      </w:r>
    </w:p>
    <w:p w14:paraId="3716BFA6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C31F63" w14:textId="527DE3F1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</w:rPr>
      </w:pPr>
      <w:r w:rsidRPr="00422721">
        <w:rPr>
          <w:rFonts w:ascii="Arial" w:hAnsi="Arial" w:cs="Arial"/>
          <w:sz w:val="24"/>
          <w:szCs w:val="24"/>
        </w:rPr>
        <w:t>Los principios a los cuales se refiere el siguiente manual tienen como objetivo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>fundamental establecer un referente ético, para guiar las actitudes, prácticas y formas</w:t>
      </w:r>
      <w:r>
        <w:rPr>
          <w:rFonts w:ascii="Arial" w:hAnsi="Arial" w:cs="Arial"/>
          <w:sz w:val="24"/>
          <w:szCs w:val="24"/>
        </w:rPr>
        <w:t xml:space="preserve"> </w:t>
      </w:r>
      <w:r w:rsidRPr="00422721">
        <w:rPr>
          <w:rFonts w:ascii="Arial" w:hAnsi="Arial" w:cs="Arial"/>
          <w:sz w:val="24"/>
          <w:szCs w:val="24"/>
        </w:rPr>
        <w:t xml:space="preserve">de actuación de los </w:t>
      </w:r>
      <w:r>
        <w:rPr>
          <w:rFonts w:ascii="Arial" w:hAnsi="Arial" w:cs="Arial"/>
          <w:sz w:val="24"/>
          <w:szCs w:val="24"/>
        </w:rPr>
        <w:t xml:space="preserve">trabajadores </w:t>
      </w:r>
      <w:r w:rsidR="009E1E19">
        <w:rPr>
          <w:rFonts w:ascii="Arial" w:hAnsi="Arial" w:cs="Arial"/>
          <w:sz w:val="24"/>
          <w:szCs w:val="24"/>
        </w:rPr>
        <w:t xml:space="preserve">en </w:t>
      </w:r>
      <w:r w:rsidR="00632A7A">
        <w:rPr>
          <w:rFonts w:ascii="Arial" w:hAnsi="Arial" w:cs="Arial"/>
          <w:b/>
          <w:sz w:val="24"/>
          <w:szCs w:val="24"/>
        </w:rPr>
        <w:t xml:space="preserve">CONSORCIO </w:t>
      </w:r>
      <w:r w:rsidR="00FF3185">
        <w:rPr>
          <w:rFonts w:ascii="Arial" w:hAnsi="Arial" w:cs="Arial"/>
          <w:b/>
          <w:sz w:val="24"/>
          <w:szCs w:val="24"/>
        </w:rPr>
        <w:t>CS</w:t>
      </w:r>
      <w:r>
        <w:rPr>
          <w:rFonts w:ascii="Arial" w:hAnsi="Arial" w:cs="Arial"/>
          <w:b/>
          <w:sz w:val="22"/>
        </w:rPr>
        <w:t>.</w:t>
      </w:r>
    </w:p>
    <w:p w14:paraId="1E98223C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D6628A5" w14:textId="77777777" w:rsidR="00364AAC" w:rsidRPr="001A401F" w:rsidRDefault="00364AAC" w:rsidP="00364AAC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Respetar el elemento más </w:t>
      </w:r>
      <w:r w:rsidRPr="00F82880">
        <w:rPr>
          <w:rFonts w:ascii="Arial" w:hAnsi="Arial" w:cs="Arial"/>
          <w:sz w:val="24"/>
          <w:szCs w:val="24"/>
        </w:rPr>
        <w:t>valioso de la empresa</w:t>
      </w:r>
      <w:r>
        <w:rPr>
          <w:rFonts w:ascii="Arial" w:hAnsi="Arial" w:cs="Arial"/>
          <w:sz w:val="24"/>
          <w:szCs w:val="24"/>
        </w:rPr>
        <w:t xml:space="preserve">; </w:t>
      </w:r>
      <w:r w:rsidRPr="001A401F">
        <w:rPr>
          <w:rFonts w:ascii="Arial" w:hAnsi="Arial" w:cs="Arial"/>
          <w:sz w:val="24"/>
          <w:szCs w:val="24"/>
        </w:rPr>
        <w:t>que es el talento humano.</w:t>
      </w:r>
    </w:p>
    <w:p w14:paraId="63321B67" w14:textId="77777777" w:rsidR="00364AAC" w:rsidRPr="001A401F" w:rsidRDefault="00364AAC" w:rsidP="00364AAC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Escuchar de forma empática y respetuosa las ideas de los demás, permitiendo una interacción equitativa y justa para todos.</w:t>
      </w:r>
    </w:p>
    <w:p w14:paraId="145239FA" w14:textId="77777777" w:rsidR="00364AAC" w:rsidRPr="001A401F" w:rsidRDefault="00364AAC" w:rsidP="00364AAC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Propender por el cumplimiento de las normas como medio para una convivencia</w:t>
      </w:r>
      <w:r>
        <w:rPr>
          <w:rFonts w:ascii="Arial" w:hAnsi="Arial" w:cs="Arial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armónica y productiva.</w:t>
      </w:r>
    </w:p>
    <w:p w14:paraId="3186F374" w14:textId="77777777" w:rsidR="00364AAC" w:rsidRDefault="00364AAC" w:rsidP="00364AAC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Promover un ambiente laboral respetuoso y positivo para todos.</w:t>
      </w:r>
    </w:p>
    <w:p w14:paraId="2136757F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1464022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NORMAS DE CONVIVENCIA</w:t>
      </w:r>
    </w:p>
    <w:p w14:paraId="3F173EA1" w14:textId="77777777" w:rsidR="00364AAC" w:rsidRPr="00422721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9CA7E00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bCs/>
          <w:sz w:val="24"/>
          <w:szCs w:val="24"/>
        </w:rPr>
        <w:t>Trabajar juntos, entregando lo mejor de cada uno y fomentando relaciones de trabajo armónicas y productivas, valorando las necesidades del otro y demostrando solidaridad por los compañeros.</w:t>
      </w:r>
    </w:p>
    <w:p w14:paraId="6850CC32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Cooperar e interactuar con los compañeros de trabajo y demás áreas para facilitar el trabajo en equipo.</w:t>
      </w:r>
    </w:p>
    <w:p w14:paraId="7EB6804A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Propiciar espacios de comunicación donde se escuche de forma respetuosa, empática y se propongan ideas.</w:t>
      </w:r>
    </w:p>
    <w:p w14:paraId="3A6486D4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Hacer caer en cuenta a los integrantes del equipo de trabajo cuando sus conductas van en contra de los principios y valores organizacionales.</w:t>
      </w:r>
    </w:p>
    <w:p w14:paraId="3D9534E1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Atender oportunamente las tareas que afectan el trabajo de otros compañeros.</w:t>
      </w:r>
    </w:p>
    <w:p w14:paraId="201A689E" w14:textId="77777777" w:rsidR="00364AAC" w:rsidRPr="00E95CE3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lastRenderedPageBreak/>
        <w:t xml:space="preserve">Fomentar el trabajo en equipo fundamentado en criterios de colaboración, solidaridad y compañerismo para facilitar el alcance de los objetivos </w:t>
      </w:r>
      <w:r w:rsidRPr="00E95CE3">
        <w:rPr>
          <w:rFonts w:ascii="Arial" w:hAnsi="Arial" w:cs="Arial"/>
          <w:sz w:val="24"/>
          <w:szCs w:val="24"/>
        </w:rPr>
        <w:t>de la empresa.</w:t>
      </w:r>
    </w:p>
    <w:p w14:paraId="302C36D0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1B3C">
        <w:rPr>
          <w:rFonts w:ascii="Arial" w:hAnsi="Arial" w:cs="Arial"/>
          <w:bCs/>
          <w:sz w:val="24"/>
          <w:szCs w:val="24"/>
        </w:rPr>
        <w:t>Predicar con el ejemplo, siendo coherentes con lo que se dice y se hace, asumiendo con responsabilidad las consecuencias de nuestros actos con honestidad y transparencia.</w:t>
      </w:r>
    </w:p>
    <w:p w14:paraId="2B3F92FE" w14:textId="77777777" w:rsidR="00364AAC" w:rsidRPr="00111B3C" w:rsidRDefault="00364AAC" w:rsidP="00364AAC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Cumplir los compromisos y ser acordes con las palabras.</w:t>
      </w:r>
    </w:p>
    <w:p w14:paraId="40F6F46A" w14:textId="77777777" w:rsidR="00364AAC" w:rsidRPr="00111B3C" w:rsidRDefault="00364AAC" w:rsidP="00364AAC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Trabajar permanentemente por invertir en un modelo positivo de comportamiento y demostración de lo que significa actuar como una persona íntegra.</w:t>
      </w:r>
    </w:p>
    <w:p w14:paraId="5D0B4DB0" w14:textId="77777777" w:rsidR="00364AAC" w:rsidRPr="00111B3C" w:rsidRDefault="00364AAC" w:rsidP="00364AAC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 xml:space="preserve">Actuar conforme a las normas y a los estándares éticos definidos por </w:t>
      </w:r>
      <w:r>
        <w:rPr>
          <w:rFonts w:ascii="Arial" w:hAnsi="Arial" w:cs="Arial"/>
          <w:sz w:val="24"/>
          <w:szCs w:val="24"/>
        </w:rPr>
        <w:t>la empresa.</w:t>
      </w:r>
    </w:p>
    <w:p w14:paraId="15B04835" w14:textId="77777777" w:rsidR="00364AAC" w:rsidRPr="00111B3C" w:rsidRDefault="00364AAC" w:rsidP="00364AAC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Responsabilizarse de las consecuencias propias de nuestras acciones.</w:t>
      </w:r>
    </w:p>
    <w:p w14:paraId="26CEE8FB" w14:textId="77777777" w:rsidR="00364AAC" w:rsidRPr="00111B3C" w:rsidRDefault="00364AAC" w:rsidP="00364AAC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Manifestar de forma coherente y respetuosa las órdenes o tareas.</w:t>
      </w:r>
    </w:p>
    <w:p w14:paraId="6ACCA2D9" w14:textId="77777777" w:rsidR="00364AAC" w:rsidRPr="00111B3C" w:rsidRDefault="00364AAC" w:rsidP="00364AAC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Velar por que las acciones estén acordes con los valores personales y organizacionales.</w:t>
      </w:r>
    </w:p>
    <w:p w14:paraId="47904B7A" w14:textId="77777777" w:rsidR="00364AAC" w:rsidRPr="00111B3C" w:rsidRDefault="00364AAC" w:rsidP="00364AAC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 xml:space="preserve">Acoger las políticas </w:t>
      </w:r>
      <w:r w:rsidRPr="00E95CE3">
        <w:rPr>
          <w:rFonts w:ascii="Arial" w:hAnsi="Arial" w:cs="Arial"/>
          <w:sz w:val="24"/>
          <w:szCs w:val="24"/>
        </w:rPr>
        <w:t>internas de la empresa</w:t>
      </w:r>
      <w:r w:rsidRPr="00111B3C">
        <w:rPr>
          <w:rFonts w:ascii="Arial" w:hAnsi="Arial" w:cs="Arial"/>
          <w:sz w:val="24"/>
          <w:szCs w:val="24"/>
        </w:rPr>
        <w:t xml:space="preserve"> y las disposiciones normativas.</w:t>
      </w:r>
    </w:p>
    <w:p w14:paraId="05AC6FD9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1B3C">
        <w:rPr>
          <w:rFonts w:ascii="Arial" w:hAnsi="Arial" w:cs="Arial"/>
          <w:bCs/>
          <w:sz w:val="24"/>
          <w:szCs w:val="24"/>
        </w:rPr>
        <w:t>Respetar a los demás por su condición de ser humano, valorando sus conocimientos, potencial y experiencia como miembros del equipo de trabajo.</w:t>
      </w:r>
    </w:p>
    <w:p w14:paraId="434B9A38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Tratar a todo el personal con respeto, asertividad y dignidad.</w:t>
      </w:r>
    </w:p>
    <w:p w14:paraId="46682DA3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Valorar las diferencias individuales y culturales.</w:t>
      </w:r>
    </w:p>
    <w:p w14:paraId="25AB9125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Dirigirse amablemente a las demás personas, presentes y ausentes.</w:t>
      </w:r>
    </w:p>
    <w:p w14:paraId="41EC047E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Realizar peticiones con amabilidad.</w:t>
      </w:r>
    </w:p>
    <w:p w14:paraId="16753DA0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Adoptar modales de educación como saludar y despedirse de los compañeros de trabajo.</w:t>
      </w:r>
    </w:p>
    <w:p w14:paraId="2AC9F386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Compartir y gestionar el conocimiento como la mejor manera de aprender y crecer dentro de la organización.</w:t>
      </w:r>
    </w:p>
    <w:p w14:paraId="209031B3" w14:textId="77777777" w:rsidR="00364AAC" w:rsidRPr="00111B3C" w:rsidRDefault="00364AAC" w:rsidP="00364AAC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1B3C">
        <w:rPr>
          <w:rFonts w:ascii="Arial" w:hAnsi="Arial" w:cs="Arial"/>
          <w:bCs/>
          <w:sz w:val="24"/>
          <w:szCs w:val="24"/>
        </w:rPr>
        <w:t>Mantener una comunicación abierta, respetuosa y asertiva, aportando al crecimiento personal y profesional de los miembros del equipo de trabajo</w:t>
      </w:r>
    </w:p>
    <w:p w14:paraId="56CF6795" w14:textId="77777777" w:rsidR="00364AAC" w:rsidRPr="00111B3C" w:rsidRDefault="00364AAC" w:rsidP="00364AAC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Informar con veracidad, oportunidad y claridad aspectos relevantes y decisiones que adopte la institución que incidan e involucren a los empleados.</w:t>
      </w:r>
    </w:p>
    <w:p w14:paraId="6DC5AAE0" w14:textId="77777777" w:rsidR="00364AAC" w:rsidRPr="00111B3C" w:rsidRDefault="00364AAC" w:rsidP="00364AAC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 xml:space="preserve">Manejar de forma responsable y confidencial la información </w:t>
      </w:r>
      <w:r w:rsidRPr="00E95CE3">
        <w:rPr>
          <w:rFonts w:ascii="Arial" w:hAnsi="Arial" w:cs="Arial"/>
          <w:sz w:val="24"/>
          <w:szCs w:val="24"/>
        </w:rPr>
        <w:t>de la empresa.</w:t>
      </w:r>
    </w:p>
    <w:p w14:paraId="533934DB" w14:textId="77777777" w:rsidR="00364AAC" w:rsidRPr="00111B3C" w:rsidRDefault="00364AAC" w:rsidP="00364AAC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Expresar las ideas y opiniones de forma clara y precisa.</w:t>
      </w:r>
    </w:p>
    <w:p w14:paraId="54AD9B89" w14:textId="77777777" w:rsidR="00364AAC" w:rsidRPr="00E95CE3" w:rsidRDefault="00364AAC" w:rsidP="00364AAC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5CE3">
        <w:rPr>
          <w:rFonts w:ascii="Arial" w:hAnsi="Arial" w:cs="Arial"/>
          <w:sz w:val="24"/>
          <w:szCs w:val="24"/>
        </w:rPr>
        <w:t>Escuchar a las personas antes de emitir juicios sobre ellos.</w:t>
      </w:r>
    </w:p>
    <w:p w14:paraId="2334B8C7" w14:textId="77777777" w:rsidR="00364AAC" w:rsidRPr="00E95CE3" w:rsidRDefault="00364AAC" w:rsidP="00364AAC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95CE3">
        <w:rPr>
          <w:rFonts w:ascii="Arial" w:hAnsi="Arial" w:cs="Arial"/>
          <w:bCs/>
          <w:sz w:val="24"/>
          <w:szCs w:val="24"/>
        </w:rPr>
        <w:t xml:space="preserve">Ser abiertos a la crítica y autocrítica constructiva para convertirla en un aporte satisfactorio y agradable en el desarrollo de nuestro quehacer. </w:t>
      </w:r>
    </w:p>
    <w:p w14:paraId="38A1743F" w14:textId="77777777" w:rsidR="00364AAC" w:rsidRPr="00111B3C" w:rsidRDefault="00364AAC" w:rsidP="00364AAC">
      <w:pPr>
        <w:pStyle w:val="Prrafodelista"/>
        <w:numPr>
          <w:ilvl w:val="0"/>
          <w:numId w:val="41"/>
        </w:numPr>
        <w:spacing w:before="168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Valorar y respetar la diferencia y la oposición o contradicción.</w:t>
      </w:r>
    </w:p>
    <w:p w14:paraId="24F57971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Evitar la crítica destructiva, descalificar o desprestigiar las actividades realizadas por otros con mala intención.</w:t>
      </w:r>
    </w:p>
    <w:p w14:paraId="2068823B" w14:textId="3CE35910" w:rsidR="00364AA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Prepararse para escuchar y atender la crítica y convertirla en un insumo importante para el mejoramiento continuo.</w:t>
      </w:r>
    </w:p>
    <w:p w14:paraId="78DC9BEB" w14:textId="42566FCC" w:rsidR="006A53CC" w:rsidRDefault="006A53CC" w:rsidP="006A53CC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090BAE78" w14:textId="2030DE67" w:rsidR="006A53CC" w:rsidRDefault="006A53CC" w:rsidP="006A53CC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0DD0E0B9" w14:textId="77777777" w:rsidR="006A53CC" w:rsidRPr="00111B3C" w:rsidRDefault="006A53CC" w:rsidP="006A53CC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458D850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Buscar alcanzar acuerdos satisfactorios.</w:t>
      </w:r>
    </w:p>
    <w:p w14:paraId="3F6F6ED2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lastRenderedPageBreak/>
        <w:t>Evitar juicios de valor.</w:t>
      </w:r>
    </w:p>
    <w:p w14:paraId="30FB4E80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No juzgar la información recibida sin antes investigar y analizar su veracidad.</w:t>
      </w:r>
    </w:p>
    <w:p w14:paraId="33FF40AB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Respetar los turnos de opinión, sin interrupciones.</w:t>
      </w:r>
    </w:p>
    <w:p w14:paraId="6260B47D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Fomentar la participación en las reuniones, donde los participantes se sientan cómodos de realizar sus aportes.</w:t>
      </w:r>
    </w:p>
    <w:p w14:paraId="32F90D7B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No patrocinar los enfrentamientos o situaciones violentas.</w:t>
      </w:r>
    </w:p>
    <w:p w14:paraId="1786FB02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Privilegiar el diálogo respetuoso como la herramienta esencial para construir acuerdos.</w:t>
      </w:r>
    </w:p>
    <w:p w14:paraId="30582E9B" w14:textId="77777777" w:rsidR="00364AAC" w:rsidRPr="00111B3C" w:rsidRDefault="00364AAC" w:rsidP="00364AAC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1B3C">
        <w:rPr>
          <w:rFonts w:ascii="Arial" w:hAnsi="Arial" w:cs="Arial"/>
          <w:bCs/>
          <w:sz w:val="24"/>
          <w:szCs w:val="24"/>
        </w:rPr>
        <w:t>Respetar nuestra privacidad y la de los compañeros de trabajo</w:t>
      </w:r>
    </w:p>
    <w:p w14:paraId="4200B099" w14:textId="77777777" w:rsidR="00364AAC" w:rsidRPr="00111B3C" w:rsidRDefault="00364AAC" w:rsidP="00364AAC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No patrocinar el chisme y el rumor.</w:t>
      </w:r>
    </w:p>
    <w:p w14:paraId="2F83B194" w14:textId="77777777" w:rsidR="00364AAC" w:rsidRPr="00111B3C" w:rsidRDefault="00364AAC" w:rsidP="00364AAC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 xml:space="preserve">Evitar que los comentarios afecten la integridad de las personas, el clima laboral y el logro de los </w:t>
      </w:r>
      <w:r w:rsidRPr="00E95CE3">
        <w:rPr>
          <w:rFonts w:ascii="Arial" w:hAnsi="Arial" w:cs="Arial"/>
          <w:sz w:val="24"/>
          <w:szCs w:val="24"/>
        </w:rPr>
        <w:t>objetivos de la empresa.</w:t>
      </w:r>
    </w:p>
    <w:p w14:paraId="6A4045FE" w14:textId="77777777" w:rsidR="00364AAC" w:rsidRPr="00111B3C" w:rsidRDefault="00364AAC" w:rsidP="00364AAC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Respetar la vida privada de los compañeros de trabajo (evitar contar la vida personal a todo el mundo y ventilar la de otros).</w:t>
      </w:r>
    </w:p>
    <w:p w14:paraId="3ECA0933" w14:textId="77777777" w:rsidR="00364AAC" w:rsidRPr="00111B3C" w:rsidRDefault="00364AAC" w:rsidP="00364AAC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No juzgar por la primera impresión y basado en comentarios.</w:t>
      </w:r>
    </w:p>
    <w:p w14:paraId="67CFC0E4" w14:textId="77777777" w:rsidR="00364AAC" w:rsidRPr="00111B3C" w:rsidRDefault="00364AAC" w:rsidP="00364AAC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Privilegiar las decisiones soportadas en hechos y datos.</w:t>
      </w:r>
    </w:p>
    <w:p w14:paraId="2827E317" w14:textId="77777777" w:rsidR="00364AAC" w:rsidRPr="00111B3C" w:rsidRDefault="00364AAC" w:rsidP="00364AAC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Mantener los problemas bajo control dentro del proceso que se gestó, en la medida que sea posible.</w:t>
      </w:r>
    </w:p>
    <w:p w14:paraId="1D3FB14A" w14:textId="77777777" w:rsidR="00364AAC" w:rsidRPr="00111B3C" w:rsidRDefault="00364AAC" w:rsidP="00364AAC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1B3C">
        <w:rPr>
          <w:rFonts w:ascii="Arial" w:hAnsi="Arial" w:cs="Arial"/>
          <w:bCs/>
          <w:sz w:val="24"/>
          <w:szCs w:val="24"/>
        </w:rPr>
        <w:t xml:space="preserve">Construir un ambiente de trabajo agradable, fomentando el respeto y las buenas relaciones en el desempeño productivo de los trabajadores y el logro de los </w:t>
      </w:r>
      <w:r w:rsidRPr="00E95CE3">
        <w:rPr>
          <w:rFonts w:ascii="Arial" w:hAnsi="Arial" w:cs="Arial"/>
          <w:bCs/>
          <w:sz w:val="24"/>
          <w:szCs w:val="24"/>
        </w:rPr>
        <w:t xml:space="preserve">objetivos </w:t>
      </w:r>
      <w:r w:rsidRPr="00E95CE3">
        <w:rPr>
          <w:rFonts w:ascii="Arial" w:hAnsi="Arial" w:cs="Arial"/>
          <w:sz w:val="24"/>
          <w:szCs w:val="24"/>
        </w:rPr>
        <w:t>de la empresa</w:t>
      </w:r>
      <w:r>
        <w:rPr>
          <w:rFonts w:ascii="Arial" w:hAnsi="Arial" w:cs="Arial"/>
          <w:sz w:val="24"/>
          <w:szCs w:val="24"/>
        </w:rPr>
        <w:t>.</w:t>
      </w:r>
    </w:p>
    <w:p w14:paraId="2F8125BF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Saludar de manera amable a los demás, dar las gracias y pedir el favor respetuosamente.</w:t>
      </w:r>
    </w:p>
    <w:p w14:paraId="0891DD44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Evitar aislar o excluir a un compañero de trabajo</w:t>
      </w:r>
    </w:p>
    <w:p w14:paraId="5EE23B1D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Estimular la construcción de relaciones sanas y efectivas con compañeros de trabajo, basadas en la sinceridad y confianza.</w:t>
      </w:r>
    </w:p>
    <w:p w14:paraId="2802B754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Participar activamente de todas las actividades de bie</w:t>
      </w:r>
      <w:r>
        <w:rPr>
          <w:rFonts w:ascii="Arial" w:hAnsi="Arial" w:cs="Arial"/>
          <w:sz w:val="24"/>
          <w:szCs w:val="24"/>
        </w:rPr>
        <w:t>nestar laboral programadas en la empresa.</w:t>
      </w:r>
    </w:p>
    <w:p w14:paraId="0B3FEBA8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Convocar a la convivencia desde una actitud positiva.</w:t>
      </w:r>
    </w:p>
    <w:p w14:paraId="2E405337" w14:textId="77777777" w:rsidR="00364AAC" w:rsidRPr="00111B3C" w:rsidRDefault="00364AAC" w:rsidP="00364AAC">
      <w:pPr>
        <w:pStyle w:val="Prrafodelista"/>
        <w:numPr>
          <w:ilvl w:val="0"/>
          <w:numId w:val="43"/>
        </w:numPr>
        <w:spacing w:before="168"/>
        <w:jc w:val="both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es-CO"/>
        </w:rPr>
      </w:pPr>
      <w:r w:rsidRPr="00111B3C">
        <w:rPr>
          <w:rFonts w:ascii="Arial" w:hAnsi="Arial" w:cs="Arial"/>
          <w:sz w:val="24"/>
          <w:szCs w:val="24"/>
        </w:rPr>
        <w:t>Buscar siempre el beneficio mutuo en las relaciones de trabajo.</w:t>
      </w:r>
    </w:p>
    <w:p w14:paraId="74C52DE2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Promover el dialogo como forma de construir acuerdos.</w:t>
      </w:r>
    </w:p>
    <w:p w14:paraId="4B7E2D30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No tolerar actos de violencia como amenazas, ni represalias por parte ningún</w:t>
      </w:r>
    </w:p>
    <w:p w14:paraId="42986E78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empleado hacia otros compañeros.</w:t>
      </w:r>
    </w:p>
    <w:p w14:paraId="6CD2B7E0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Fomentar las buenas acciones entre jefes y colaboradores, las cuales deben ser cordiales y respetuosas.</w:t>
      </w:r>
    </w:p>
    <w:p w14:paraId="6AE4F4BF" w14:textId="77777777" w:rsidR="00364AAC" w:rsidRPr="00111B3C" w:rsidRDefault="00364AAC" w:rsidP="00364AAC">
      <w:pPr>
        <w:pStyle w:val="Prrafodelista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1B3C">
        <w:rPr>
          <w:rFonts w:ascii="Arial" w:hAnsi="Arial" w:cs="Arial"/>
          <w:bCs/>
          <w:sz w:val="24"/>
          <w:szCs w:val="24"/>
        </w:rPr>
        <w:t>Valorar el buen trabajo y fomentar el reconocimiento de logros sincero y oportuno entre compañeros</w:t>
      </w:r>
    </w:p>
    <w:p w14:paraId="6C8E44A3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Reconocer los logros y buenos resultados de los servidores, no apropiarse de los logros que no correspondan.</w:t>
      </w:r>
    </w:p>
    <w:p w14:paraId="28EC07CB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Delegar en los colaboradores funciones, como forma de facilitar el desarrollo y permitir la apropiación de responsabilidades.</w:t>
      </w:r>
    </w:p>
    <w:p w14:paraId="01F3C3DA" w14:textId="77777777" w:rsidR="00632A7A" w:rsidRDefault="00632A7A" w:rsidP="00632A7A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FAD3225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Propiciar espacios de generación de ideas que permitan una mejor gestión.</w:t>
      </w:r>
    </w:p>
    <w:p w14:paraId="2A65E2E8" w14:textId="77777777" w:rsidR="006A53CC" w:rsidRDefault="006A53CC" w:rsidP="006A53CC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3269BF3D" w14:textId="2149E1BD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lastRenderedPageBreak/>
        <w:t>Crear espacios para expresar a compañeros y colaboradores el aprecio, interés y reconocimiento por el valor agregado a las funciones de los trabajadores.</w:t>
      </w:r>
    </w:p>
    <w:p w14:paraId="1DDA5311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Destacar más las fortalezas que las debilidades, como forma de mantener en los trabajadores una actitud motivadora y positiva.</w:t>
      </w:r>
    </w:p>
    <w:p w14:paraId="5BB166BA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1B3C">
        <w:rPr>
          <w:rFonts w:ascii="Arial" w:hAnsi="Arial" w:cs="Arial"/>
          <w:bCs/>
          <w:sz w:val="24"/>
          <w:szCs w:val="24"/>
        </w:rPr>
        <w:t>Hacer uso adecuado y respetuoso de las zonas comunes y puestos de trabajo, garantizando que permanezcan limpios y ordenados</w:t>
      </w:r>
    </w:p>
    <w:p w14:paraId="3FBEC636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Respetar el espacio de trabajo compartido.</w:t>
      </w:r>
    </w:p>
    <w:p w14:paraId="14C6DAE3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Evitar interrumpir las labores de los compañeros.</w:t>
      </w:r>
    </w:p>
    <w:p w14:paraId="2BC80511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Manejar un tono de voz adecuado.</w:t>
      </w:r>
    </w:p>
    <w:p w14:paraId="33772568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Depositar los residuos en los lugares establecidos.</w:t>
      </w:r>
    </w:p>
    <w:p w14:paraId="7CE2E483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Dejar los baños como nos gustaría encontrarlos, limpios.</w:t>
      </w:r>
    </w:p>
    <w:p w14:paraId="27657EB6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Organizar las sillas y mesas al terminar de consumir los alimentos.</w:t>
      </w:r>
    </w:p>
    <w:p w14:paraId="7BBACF2D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Hacer uso adecuado de la cantidad de agua, jabón de manos y papel higiénico.</w:t>
      </w:r>
    </w:p>
    <w:p w14:paraId="48AAE0FE" w14:textId="77777777" w:rsidR="00364AAC" w:rsidRPr="00111B3C" w:rsidRDefault="00364AAC" w:rsidP="00364AAC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Todos los espacios de las instalaciones deben estar libres de humo.</w:t>
      </w:r>
    </w:p>
    <w:p w14:paraId="5E863CA0" w14:textId="77777777" w:rsidR="00364AAC" w:rsidRPr="00071234" w:rsidRDefault="00364AAC" w:rsidP="00364AAC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ED0A37C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1B3C">
        <w:rPr>
          <w:rFonts w:ascii="Arial" w:hAnsi="Arial" w:cs="Arial"/>
          <w:b/>
          <w:bCs/>
          <w:sz w:val="24"/>
          <w:szCs w:val="24"/>
        </w:rPr>
        <w:t>DEBERES DE CONVIVENCIA LABORAL</w:t>
      </w:r>
    </w:p>
    <w:p w14:paraId="051CB254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8F1F1AB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La calidad de los trabajadores enaltece a los miembros de la empresa, además todos tienen el deber de engrandecerla y dignificarla. Son deberes de los trabajadores los que se relacionan a continuación:</w:t>
      </w:r>
    </w:p>
    <w:p w14:paraId="34D10CF5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2EAD2B1" w14:textId="77777777" w:rsidR="00364AAC" w:rsidRPr="00111B3C" w:rsidRDefault="00364AAC" w:rsidP="00364AAC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Cumplir con todas las normas internas adoptadas por el trabajador para el buen funcionamiento de la empresa.</w:t>
      </w:r>
    </w:p>
    <w:p w14:paraId="15A1B947" w14:textId="77777777" w:rsidR="00364AAC" w:rsidRPr="00111B3C" w:rsidRDefault="00364AAC" w:rsidP="00364AAC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Respetar a los compañeros en todo momento y lugar (incluyendo a todo el personal que labore en la empresa, incluso trabajadores temporales).</w:t>
      </w:r>
    </w:p>
    <w:p w14:paraId="784D9E9F" w14:textId="77777777" w:rsidR="00364AAC" w:rsidRPr="00111B3C" w:rsidRDefault="00364AAC" w:rsidP="00364AAC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Dar trato respetuoso a los demás frente a raza, creencia religiosa o preferencia sexual.</w:t>
      </w:r>
    </w:p>
    <w:p w14:paraId="54CB450D" w14:textId="77777777" w:rsidR="00364AAC" w:rsidRPr="00111B3C" w:rsidRDefault="00364AAC" w:rsidP="00364AAC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Comunicarse de manera asertiva y tranquila.</w:t>
      </w:r>
    </w:p>
    <w:p w14:paraId="1524F757" w14:textId="77777777" w:rsidR="00364AAC" w:rsidRPr="00111B3C" w:rsidRDefault="00364AAC" w:rsidP="00364AAC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Cumplimiento de las obligaciones derivadas de su vinculación.</w:t>
      </w:r>
    </w:p>
    <w:p w14:paraId="4631827F" w14:textId="77777777" w:rsidR="00364AAC" w:rsidRDefault="00364AAC" w:rsidP="00364AAC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Comunicar oportunamente a la institución las observaciones que estime puedan provocar daños o perjuicios en cuanto al acoso laboral se refiere.</w:t>
      </w:r>
    </w:p>
    <w:p w14:paraId="74681D52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939D52A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1B3C">
        <w:rPr>
          <w:rFonts w:ascii="Arial" w:hAnsi="Arial" w:cs="Arial"/>
          <w:b/>
          <w:bCs/>
          <w:sz w:val="24"/>
          <w:szCs w:val="24"/>
        </w:rPr>
        <w:t>DERECHOS DE CONVIVENCIA LABORAL</w:t>
      </w:r>
    </w:p>
    <w:p w14:paraId="1AB38833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7CBB21" w14:textId="77777777" w:rsidR="00364AAC" w:rsidRPr="00111B3C" w:rsidRDefault="00364AAC" w:rsidP="00364AAC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Derecho a ser respetado.</w:t>
      </w:r>
    </w:p>
    <w:p w14:paraId="7023E070" w14:textId="77777777" w:rsidR="00364AAC" w:rsidRPr="00111B3C" w:rsidRDefault="00364AAC" w:rsidP="00364AAC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Derecho a recibir un trato digno frente a creencias religiosas o identidad sexual.</w:t>
      </w:r>
    </w:p>
    <w:p w14:paraId="2B6627D8" w14:textId="77777777" w:rsidR="00364AAC" w:rsidRPr="00111B3C" w:rsidRDefault="00364AAC" w:rsidP="00364AAC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Derecho a manifestar su opinión o emociones.</w:t>
      </w:r>
    </w:p>
    <w:p w14:paraId="09134664" w14:textId="77777777" w:rsidR="00364AAC" w:rsidRPr="00111B3C" w:rsidRDefault="00364AAC" w:rsidP="00364AAC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Derecho a ser escuchado cuando expone un argumento o punto de vista.</w:t>
      </w:r>
    </w:p>
    <w:p w14:paraId="4380114A" w14:textId="77777777" w:rsidR="00364AAC" w:rsidRPr="00111B3C" w:rsidRDefault="00364AAC" w:rsidP="00364AAC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Derecho a realizar las labores que se encuentren dentro del manual de sus funciones.</w:t>
      </w:r>
    </w:p>
    <w:p w14:paraId="23242F1B" w14:textId="77777777" w:rsidR="00632A7A" w:rsidRDefault="00632A7A" w:rsidP="00632A7A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3E2FF5E0" w14:textId="77777777" w:rsidR="00632A7A" w:rsidRDefault="00632A7A" w:rsidP="00632A7A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50F86EC3" w14:textId="21BEB08E" w:rsidR="00632A7A" w:rsidRDefault="00632A7A" w:rsidP="00632A7A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2B87FBFF" w14:textId="77777777" w:rsidR="006A53CC" w:rsidRDefault="006A53CC" w:rsidP="00632A7A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5BE0741" w14:textId="77777777" w:rsidR="00364AAC" w:rsidRDefault="00364AAC" w:rsidP="00364AAC">
      <w:pPr>
        <w:pStyle w:val="Prrafodelista"/>
        <w:numPr>
          <w:ilvl w:val="0"/>
          <w:numId w:val="4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lastRenderedPageBreak/>
        <w:t>Derecho a ser escuchado por el comité de convivencia cuando identifique conductas que atenten contra la convivencia laboral de la empresa. (Incluyendo maltrato laboral o conductas de acoso).</w:t>
      </w:r>
    </w:p>
    <w:p w14:paraId="46292F57" w14:textId="77777777" w:rsidR="00364AAC" w:rsidRDefault="00364AAC" w:rsidP="00364AAC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3509F792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1B3C">
        <w:rPr>
          <w:rFonts w:ascii="Arial" w:hAnsi="Arial" w:cs="Arial"/>
          <w:b/>
          <w:bCs/>
          <w:sz w:val="24"/>
          <w:szCs w:val="24"/>
        </w:rPr>
        <w:t>CUMPLIMIENTO DEL MANUAL</w:t>
      </w:r>
    </w:p>
    <w:p w14:paraId="5A6B6325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4C76ABD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Se establece como instancia se promueva, socialice y se verifique el cumplimiento del presente manual de convivencia laboral, tanto a los miembros del comité como a los trabajadores de la empresa.</w:t>
      </w:r>
    </w:p>
    <w:p w14:paraId="5156CEDE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A4AFE4F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 xml:space="preserve">También es importante resaltar que las quejas y reclamos serán presentadas en primera instancia al jefe inmediato y posteriormente al comité de convivencia laboral para que realice las debidas recomendaciones con relación a las situaciones presentadas, motivando a su vez al trabajador para que corrija la conducta que está afectando la convivencia laboral; ante el incumplimiento reiterativo por parte del trabajador aun después de haber establecido acciones correctivas y compromisos, el trabajador será remitido al jefe de gestión talento humano quien analizará el caso y tomara medidas de acuerdo al reglamento interno de la empresa. </w:t>
      </w:r>
    </w:p>
    <w:p w14:paraId="7A0AC023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979FBB3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 xml:space="preserve">Proceso participativo del manual: Todos los trabajadores de la empresa asumirán el compromiso de vigilar el cumplimiento de éste manual de convivencia laboral ante conductas que le sean contrarias. </w:t>
      </w:r>
    </w:p>
    <w:p w14:paraId="27B9B49B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A526917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1B3C">
        <w:rPr>
          <w:rFonts w:ascii="Arial" w:hAnsi="Arial" w:cs="Arial"/>
          <w:sz w:val="24"/>
          <w:szCs w:val="24"/>
        </w:rPr>
        <w:t>Se firmara por parte del Representante Legal de la empresa en constancia de conocimiento y aplicación del contenido del presente manual.</w:t>
      </w:r>
    </w:p>
    <w:p w14:paraId="66965578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059CCB0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1B3C">
        <w:rPr>
          <w:rFonts w:ascii="Arial" w:hAnsi="Arial" w:cs="Arial"/>
          <w:b/>
          <w:sz w:val="24"/>
          <w:szCs w:val="24"/>
        </w:rPr>
        <w:t>PUBLICACIÓN</w:t>
      </w:r>
    </w:p>
    <w:p w14:paraId="000E4B97" w14:textId="77777777" w:rsidR="00364AA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F76968E" w14:textId="55CAF3C5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en Bogotá D.C el día </w:t>
      </w:r>
      <w:r w:rsidR="00CE1912" w:rsidRPr="00FF3185">
        <w:rPr>
          <w:rFonts w:ascii="Arial" w:hAnsi="Arial" w:cs="Arial"/>
          <w:sz w:val="24"/>
          <w:szCs w:val="24"/>
          <w:highlight w:val="yellow"/>
        </w:rPr>
        <w:t>16</w:t>
      </w:r>
      <w:r w:rsidRPr="00FF3185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CE1912" w:rsidRPr="00FF3185">
        <w:rPr>
          <w:rFonts w:ascii="Arial" w:hAnsi="Arial" w:cs="Arial"/>
          <w:sz w:val="24"/>
          <w:szCs w:val="24"/>
          <w:highlight w:val="yellow"/>
        </w:rPr>
        <w:t xml:space="preserve">octubre </w:t>
      </w:r>
      <w:r w:rsidRPr="00FF3185">
        <w:rPr>
          <w:rFonts w:ascii="Arial" w:hAnsi="Arial" w:cs="Arial"/>
          <w:sz w:val="24"/>
          <w:szCs w:val="24"/>
          <w:highlight w:val="yellow"/>
        </w:rPr>
        <w:t>de 20</w:t>
      </w:r>
      <w:r w:rsidR="00CE1912" w:rsidRPr="00FF3185">
        <w:rPr>
          <w:rFonts w:ascii="Arial" w:hAnsi="Arial" w:cs="Arial"/>
          <w:sz w:val="24"/>
          <w:szCs w:val="24"/>
          <w:highlight w:val="yellow"/>
        </w:rPr>
        <w:t>2</w:t>
      </w:r>
      <w:r w:rsidR="00FF3185" w:rsidRPr="00FF3185">
        <w:rPr>
          <w:rFonts w:ascii="Arial" w:hAnsi="Arial" w:cs="Arial"/>
          <w:sz w:val="24"/>
          <w:szCs w:val="24"/>
          <w:highlight w:val="yellow"/>
        </w:rPr>
        <w:t>1</w:t>
      </w:r>
      <w:r w:rsidRPr="00FF3185">
        <w:rPr>
          <w:rFonts w:ascii="Arial" w:hAnsi="Arial" w:cs="Arial"/>
          <w:sz w:val="24"/>
          <w:szCs w:val="24"/>
          <w:highlight w:val="yellow"/>
        </w:rPr>
        <w:t>.</w:t>
      </w:r>
    </w:p>
    <w:p w14:paraId="437A8FFE" w14:textId="77777777" w:rsidR="00364AAC" w:rsidRPr="00111B3C" w:rsidRDefault="00364AAC" w:rsidP="0036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F2D28C" w14:textId="77777777" w:rsidR="007C3EB8" w:rsidRPr="007C3EB8" w:rsidRDefault="00364AAC" w:rsidP="00364AAC">
      <w:pPr>
        <w:jc w:val="center"/>
      </w:pPr>
      <w:r w:rsidRPr="00111B3C">
        <w:rPr>
          <w:rFonts w:ascii="Arial" w:hAnsi="Arial" w:cs="Arial"/>
          <w:sz w:val="24"/>
          <w:szCs w:val="24"/>
        </w:rPr>
        <w:t>“</w:t>
      </w:r>
      <w:r w:rsidRPr="00111B3C">
        <w:rPr>
          <w:rFonts w:ascii="Arial" w:hAnsi="Arial" w:cs="Arial"/>
          <w:szCs w:val="24"/>
        </w:rPr>
        <w:t>SE RESPETARÁ LA CONFIDENCIALIDAD DE QUIENES DENUNCIEN</w:t>
      </w:r>
      <w:r>
        <w:rPr>
          <w:rFonts w:ascii="Arial" w:hAnsi="Arial" w:cs="Arial"/>
          <w:szCs w:val="24"/>
        </w:rPr>
        <w:t xml:space="preserve"> </w:t>
      </w:r>
      <w:r w:rsidRPr="00111B3C">
        <w:rPr>
          <w:rFonts w:ascii="Arial" w:hAnsi="Arial" w:cs="Arial"/>
          <w:szCs w:val="24"/>
        </w:rPr>
        <w:t>CONDUCTAS NO CONVIVIENTES”</w:t>
      </w:r>
    </w:p>
    <w:sectPr w:rsidR="007C3EB8" w:rsidRPr="007C3EB8" w:rsidSect="007C3EB8">
      <w:headerReference w:type="default" r:id="rId8"/>
      <w:pgSz w:w="11906" w:h="16838"/>
      <w:pgMar w:top="1985" w:right="1701" w:bottom="1701" w:left="1701" w:header="142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A25E" w14:textId="77777777" w:rsidR="00DD1051" w:rsidRDefault="00DD1051" w:rsidP="002655E7">
      <w:r>
        <w:separator/>
      </w:r>
    </w:p>
  </w:endnote>
  <w:endnote w:type="continuationSeparator" w:id="0">
    <w:p w14:paraId="17D28783" w14:textId="77777777" w:rsidR="00DD1051" w:rsidRDefault="00DD1051" w:rsidP="0026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5E56" w14:textId="77777777" w:rsidR="00DD1051" w:rsidRDefault="00DD1051" w:rsidP="002655E7">
      <w:r>
        <w:separator/>
      </w:r>
    </w:p>
  </w:footnote>
  <w:footnote w:type="continuationSeparator" w:id="0">
    <w:p w14:paraId="2040A320" w14:textId="77777777" w:rsidR="00DD1051" w:rsidRDefault="00DD1051" w:rsidP="0026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0BD8" w14:textId="7A17D0D1" w:rsidR="00826968" w:rsidRDefault="00FF3185" w:rsidP="007B4207">
    <w:pPr>
      <w:pStyle w:val="Encabezado"/>
      <w:tabs>
        <w:tab w:val="clear" w:pos="4419"/>
        <w:tab w:val="clear" w:pos="8838"/>
      </w:tabs>
      <w:ind w:right="-377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4543849" wp14:editId="0F200F75">
          <wp:simplePos x="0" y="0"/>
          <wp:positionH relativeFrom="column">
            <wp:posOffset>1615440</wp:posOffset>
          </wp:positionH>
          <wp:positionV relativeFrom="paragraph">
            <wp:posOffset>138430</wp:posOffset>
          </wp:positionV>
          <wp:extent cx="2390775" cy="1028700"/>
          <wp:effectExtent l="0" t="0" r="0" b="0"/>
          <wp:wrapNone/>
          <wp:docPr id="819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861"/>
    <w:multiLevelType w:val="hybridMultilevel"/>
    <w:tmpl w:val="C672A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8DA"/>
    <w:multiLevelType w:val="multilevel"/>
    <w:tmpl w:val="386AA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sz w:val="28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abstractNum w:abstractNumId="2" w15:restartNumberingAfterBreak="0">
    <w:nsid w:val="0C3B5F3E"/>
    <w:multiLevelType w:val="hybridMultilevel"/>
    <w:tmpl w:val="E8FA61D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EF7"/>
    <w:multiLevelType w:val="hybridMultilevel"/>
    <w:tmpl w:val="D3D8C09C"/>
    <w:lvl w:ilvl="0" w:tplc="4518FD1E">
      <w:start w:val="1"/>
      <w:numFmt w:val="bullet"/>
      <w:pStyle w:val="vieta1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372DE7"/>
    <w:multiLevelType w:val="hybridMultilevel"/>
    <w:tmpl w:val="51A6E4D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717F1"/>
    <w:multiLevelType w:val="hybridMultilevel"/>
    <w:tmpl w:val="602868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3FA"/>
    <w:multiLevelType w:val="hybridMultilevel"/>
    <w:tmpl w:val="5EC40B9A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6740A"/>
    <w:multiLevelType w:val="multilevel"/>
    <w:tmpl w:val="A0685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366032"/>
    <w:multiLevelType w:val="multilevel"/>
    <w:tmpl w:val="53C0436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F60FC2"/>
    <w:multiLevelType w:val="hybridMultilevel"/>
    <w:tmpl w:val="9F2A9C36"/>
    <w:lvl w:ilvl="0" w:tplc="10142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10940"/>
    <w:multiLevelType w:val="hybridMultilevel"/>
    <w:tmpl w:val="F19EDB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C35F4"/>
    <w:multiLevelType w:val="hybridMultilevel"/>
    <w:tmpl w:val="B1F0E358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F3431"/>
    <w:multiLevelType w:val="hybridMultilevel"/>
    <w:tmpl w:val="18C0CD30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22E4F"/>
    <w:multiLevelType w:val="hybridMultilevel"/>
    <w:tmpl w:val="7F5C5B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97379"/>
    <w:multiLevelType w:val="hybridMultilevel"/>
    <w:tmpl w:val="98D6D67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F03617"/>
    <w:multiLevelType w:val="hybridMultilevel"/>
    <w:tmpl w:val="ADC85CBE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709F7"/>
    <w:multiLevelType w:val="hybridMultilevel"/>
    <w:tmpl w:val="7520B13A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441DE"/>
    <w:multiLevelType w:val="hybridMultilevel"/>
    <w:tmpl w:val="25405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21974"/>
    <w:multiLevelType w:val="hybridMultilevel"/>
    <w:tmpl w:val="7BFCE500"/>
    <w:lvl w:ilvl="0" w:tplc="3AE847CA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52531"/>
    <w:multiLevelType w:val="hybridMultilevel"/>
    <w:tmpl w:val="0A1644AA"/>
    <w:lvl w:ilvl="0" w:tplc="3AE847CA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C1E43"/>
    <w:multiLevelType w:val="hybridMultilevel"/>
    <w:tmpl w:val="6142A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F1C89"/>
    <w:multiLevelType w:val="hybridMultilevel"/>
    <w:tmpl w:val="EDD24A2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F307F"/>
    <w:multiLevelType w:val="hybridMultilevel"/>
    <w:tmpl w:val="856AB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00F77"/>
    <w:multiLevelType w:val="hybridMultilevel"/>
    <w:tmpl w:val="0D76A69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03B34"/>
    <w:multiLevelType w:val="hybridMultilevel"/>
    <w:tmpl w:val="D74047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F32F05"/>
    <w:multiLevelType w:val="multilevel"/>
    <w:tmpl w:val="64E07F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3E7585"/>
    <w:multiLevelType w:val="hybridMultilevel"/>
    <w:tmpl w:val="6DBC3BF2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A5F36"/>
    <w:multiLevelType w:val="multilevel"/>
    <w:tmpl w:val="8042C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771E8A"/>
    <w:multiLevelType w:val="hybridMultilevel"/>
    <w:tmpl w:val="2566340E"/>
    <w:lvl w:ilvl="0" w:tplc="10142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84A6D"/>
    <w:multiLevelType w:val="hybridMultilevel"/>
    <w:tmpl w:val="EFFA0E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93D04"/>
    <w:multiLevelType w:val="hybridMultilevel"/>
    <w:tmpl w:val="F4D8877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873DB4"/>
    <w:multiLevelType w:val="hybridMultilevel"/>
    <w:tmpl w:val="4A9255CC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0A268E"/>
    <w:multiLevelType w:val="hybridMultilevel"/>
    <w:tmpl w:val="89BA2D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15AD9"/>
    <w:multiLevelType w:val="hybridMultilevel"/>
    <w:tmpl w:val="B9D841D0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7E2821"/>
    <w:multiLevelType w:val="multilevel"/>
    <w:tmpl w:val="70F85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DD377A"/>
    <w:multiLevelType w:val="hybridMultilevel"/>
    <w:tmpl w:val="E472855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03298"/>
    <w:multiLevelType w:val="hybridMultilevel"/>
    <w:tmpl w:val="3746D2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90616B"/>
    <w:multiLevelType w:val="hybridMultilevel"/>
    <w:tmpl w:val="6CBA98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9F3719"/>
    <w:multiLevelType w:val="hybridMultilevel"/>
    <w:tmpl w:val="1682BB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3686"/>
    <w:multiLevelType w:val="hybridMultilevel"/>
    <w:tmpl w:val="06F8A7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72A59"/>
    <w:multiLevelType w:val="hybridMultilevel"/>
    <w:tmpl w:val="BD2CD2C2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63519E"/>
    <w:multiLevelType w:val="hybridMultilevel"/>
    <w:tmpl w:val="CD28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64D0E"/>
    <w:multiLevelType w:val="hybridMultilevel"/>
    <w:tmpl w:val="E2F68BAE"/>
    <w:lvl w:ilvl="0" w:tplc="917A92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8B3A18"/>
    <w:multiLevelType w:val="hybridMultilevel"/>
    <w:tmpl w:val="547A56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2072D"/>
    <w:multiLevelType w:val="hybridMultilevel"/>
    <w:tmpl w:val="510CC762"/>
    <w:lvl w:ilvl="0" w:tplc="EC84244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992335"/>
    <w:multiLevelType w:val="hybridMultilevel"/>
    <w:tmpl w:val="C8BC62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E31F6"/>
    <w:multiLevelType w:val="hybridMultilevel"/>
    <w:tmpl w:val="D4CAD3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5"/>
  </w:num>
  <w:num w:numId="4">
    <w:abstractNumId w:val="3"/>
  </w:num>
  <w:num w:numId="5">
    <w:abstractNumId w:val="20"/>
  </w:num>
  <w:num w:numId="6">
    <w:abstractNumId w:val="0"/>
  </w:num>
  <w:num w:numId="7">
    <w:abstractNumId w:val="22"/>
  </w:num>
  <w:num w:numId="8">
    <w:abstractNumId w:val="19"/>
  </w:num>
  <w:num w:numId="9">
    <w:abstractNumId w:val="18"/>
  </w:num>
  <w:num w:numId="10">
    <w:abstractNumId w:val="7"/>
  </w:num>
  <w:num w:numId="11">
    <w:abstractNumId w:val="15"/>
  </w:num>
  <w:num w:numId="12">
    <w:abstractNumId w:val="29"/>
  </w:num>
  <w:num w:numId="13">
    <w:abstractNumId w:val="32"/>
  </w:num>
  <w:num w:numId="14">
    <w:abstractNumId w:val="44"/>
  </w:num>
  <w:num w:numId="15">
    <w:abstractNumId w:val="34"/>
  </w:num>
  <w:num w:numId="16">
    <w:abstractNumId w:val="27"/>
  </w:num>
  <w:num w:numId="17">
    <w:abstractNumId w:val="25"/>
  </w:num>
  <w:num w:numId="18">
    <w:abstractNumId w:val="41"/>
  </w:num>
  <w:num w:numId="19">
    <w:abstractNumId w:val="9"/>
  </w:num>
  <w:num w:numId="20">
    <w:abstractNumId w:val="28"/>
  </w:num>
  <w:num w:numId="21">
    <w:abstractNumId w:val="43"/>
  </w:num>
  <w:num w:numId="22">
    <w:abstractNumId w:val="23"/>
  </w:num>
  <w:num w:numId="23">
    <w:abstractNumId w:val="38"/>
  </w:num>
  <w:num w:numId="24">
    <w:abstractNumId w:val="8"/>
  </w:num>
  <w:num w:numId="25">
    <w:abstractNumId w:val="2"/>
  </w:num>
  <w:num w:numId="26">
    <w:abstractNumId w:val="4"/>
  </w:num>
  <w:num w:numId="27">
    <w:abstractNumId w:val="35"/>
  </w:num>
  <w:num w:numId="28">
    <w:abstractNumId w:val="21"/>
  </w:num>
  <w:num w:numId="29">
    <w:abstractNumId w:val="14"/>
  </w:num>
  <w:num w:numId="30">
    <w:abstractNumId w:val="45"/>
  </w:num>
  <w:num w:numId="31">
    <w:abstractNumId w:val="46"/>
  </w:num>
  <w:num w:numId="32">
    <w:abstractNumId w:val="36"/>
  </w:num>
  <w:num w:numId="33">
    <w:abstractNumId w:val="17"/>
  </w:num>
  <w:num w:numId="34">
    <w:abstractNumId w:val="13"/>
  </w:num>
  <w:num w:numId="35">
    <w:abstractNumId w:val="37"/>
  </w:num>
  <w:num w:numId="36">
    <w:abstractNumId w:val="12"/>
  </w:num>
  <w:num w:numId="37">
    <w:abstractNumId w:val="26"/>
  </w:num>
  <w:num w:numId="38">
    <w:abstractNumId w:val="40"/>
  </w:num>
  <w:num w:numId="39">
    <w:abstractNumId w:val="6"/>
  </w:num>
  <w:num w:numId="40">
    <w:abstractNumId w:val="16"/>
  </w:num>
  <w:num w:numId="41">
    <w:abstractNumId w:val="11"/>
  </w:num>
  <w:num w:numId="42">
    <w:abstractNumId w:val="31"/>
  </w:num>
  <w:num w:numId="43">
    <w:abstractNumId w:val="33"/>
  </w:num>
  <w:num w:numId="44">
    <w:abstractNumId w:val="42"/>
  </w:num>
  <w:num w:numId="45">
    <w:abstractNumId w:val="24"/>
  </w:num>
  <w:num w:numId="46">
    <w:abstractNumId w:val="10"/>
  </w:num>
  <w:num w:numId="47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5E7"/>
    <w:rsid w:val="00001BA6"/>
    <w:rsid w:val="00064FDD"/>
    <w:rsid w:val="00075DE6"/>
    <w:rsid w:val="00086D64"/>
    <w:rsid w:val="000C0733"/>
    <w:rsid w:val="000E3EEB"/>
    <w:rsid w:val="000E5657"/>
    <w:rsid w:val="00106973"/>
    <w:rsid w:val="00106C6D"/>
    <w:rsid w:val="001254F1"/>
    <w:rsid w:val="00157656"/>
    <w:rsid w:val="00161AFB"/>
    <w:rsid w:val="00165ED7"/>
    <w:rsid w:val="00170DFA"/>
    <w:rsid w:val="001A50AC"/>
    <w:rsid w:val="001B73A5"/>
    <w:rsid w:val="001E51E8"/>
    <w:rsid w:val="0021607C"/>
    <w:rsid w:val="0022327F"/>
    <w:rsid w:val="002655E7"/>
    <w:rsid w:val="00285972"/>
    <w:rsid w:val="00291663"/>
    <w:rsid w:val="00304838"/>
    <w:rsid w:val="0030495F"/>
    <w:rsid w:val="003224EB"/>
    <w:rsid w:val="00323D27"/>
    <w:rsid w:val="00345FD6"/>
    <w:rsid w:val="00364AAC"/>
    <w:rsid w:val="003C7E54"/>
    <w:rsid w:val="003E0769"/>
    <w:rsid w:val="003E3427"/>
    <w:rsid w:val="003E6468"/>
    <w:rsid w:val="004156DC"/>
    <w:rsid w:val="00434EEB"/>
    <w:rsid w:val="0048259B"/>
    <w:rsid w:val="004B5226"/>
    <w:rsid w:val="004C7FE4"/>
    <w:rsid w:val="004D0D80"/>
    <w:rsid w:val="004E7DE5"/>
    <w:rsid w:val="004F3D01"/>
    <w:rsid w:val="005373A5"/>
    <w:rsid w:val="00565003"/>
    <w:rsid w:val="00606116"/>
    <w:rsid w:val="00607783"/>
    <w:rsid w:val="00621F8E"/>
    <w:rsid w:val="00632A7A"/>
    <w:rsid w:val="006608BE"/>
    <w:rsid w:val="00670181"/>
    <w:rsid w:val="00686DD4"/>
    <w:rsid w:val="00696891"/>
    <w:rsid w:val="006A53CC"/>
    <w:rsid w:val="006B17CB"/>
    <w:rsid w:val="00722004"/>
    <w:rsid w:val="00723B98"/>
    <w:rsid w:val="007568CB"/>
    <w:rsid w:val="007B4207"/>
    <w:rsid w:val="007C3EB8"/>
    <w:rsid w:val="007D5959"/>
    <w:rsid w:val="00826968"/>
    <w:rsid w:val="00840296"/>
    <w:rsid w:val="008408A2"/>
    <w:rsid w:val="00845F9F"/>
    <w:rsid w:val="00846871"/>
    <w:rsid w:val="00874917"/>
    <w:rsid w:val="008801F5"/>
    <w:rsid w:val="008909D0"/>
    <w:rsid w:val="00892B59"/>
    <w:rsid w:val="008A46F2"/>
    <w:rsid w:val="008B4D06"/>
    <w:rsid w:val="008B6CB5"/>
    <w:rsid w:val="008D17DD"/>
    <w:rsid w:val="00924994"/>
    <w:rsid w:val="00943E51"/>
    <w:rsid w:val="00946C5A"/>
    <w:rsid w:val="00951037"/>
    <w:rsid w:val="00957B47"/>
    <w:rsid w:val="00961628"/>
    <w:rsid w:val="0097594D"/>
    <w:rsid w:val="00980590"/>
    <w:rsid w:val="009954CD"/>
    <w:rsid w:val="009A14BC"/>
    <w:rsid w:val="009C6F7C"/>
    <w:rsid w:val="009E1E19"/>
    <w:rsid w:val="009F3F69"/>
    <w:rsid w:val="00A14EDD"/>
    <w:rsid w:val="00A92C07"/>
    <w:rsid w:val="00AD4C56"/>
    <w:rsid w:val="00AE0D96"/>
    <w:rsid w:val="00AE2722"/>
    <w:rsid w:val="00B62ED0"/>
    <w:rsid w:val="00B90BB9"/>
    <w:rsid w:val="00BC0E97"/>
    <w:rsid w:val="00BE3F77"/>
    <w:rsid w:val="00C01A1B"/>
    <w:rsid w:val="00C26C5E"/>
    <w:rsid w:val="00C50575"/>
    <w:rsid w:val="00C528FF"/>
    <w:rsid w:val="00C82658"/>
    <w:rsid w:val="00C86944"/>
    <w:rsid w:val="00C948AE"/>
    <w:rsid w:val="00C956B8"/>
    <w:rsid w:val="00CE1912"/>
    <w:rsid w:val="00DD1051"/>
    <w:rsid w:val="00DE6251"/>
    <w:rsid w:val="00E60874"/>
    <w:rsid w:val="00EE4B49"/>
    <w:rsid w:val="00EE7C23"/>
    <w:rsid w:val="00EF257C"/>
    <w:rsid w:val="00EF56B7"/>
    <w:rsid w:val="00EF5B81"/>
    <w:rsid w:val="00F06C3E"/>
    <w:rsid w:val="00F65789"/>
    <w:rsid w:val="00F82ADF"/>
    <w:rsid w:val="00F90059"/>
    <w:rsid w:val="00FA6293"/>
    <w:rsid w:val="00FB2C85"/>
    <w:rsid w:val="00FF26BD"/>
    <w:rsid w:val="00FF3185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BD1B8"/>
  <w15:docId w15:val="{2C591D7C-E624-4594-855B-48219791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aliases w:val="Título 1-BCN,Edgar 1"/>
    <w:basedOn w:val="Normal"/>
    <w:next w:val="Normal"/>
    <w:link w:val="Ttulo1Car"/>
    <w:autoRedefine/>
    <w:uiPriority w:val="99"/>
    <w:qFormat/>
    <w:rsid w:val="007C3EB8"/>
    <w:pPr>
      <w:keepNext/>
      <w:jc w:val="both"/>
      <w:outlineLvl w:val="0"/>
    </w:pPr>
    <w:rPr>
      <w:rFonts w:ascii="Arial" w:hAnsi="Arial" w:cs="Arial"/>
      <w:b/>
      <w:szCs w:val="24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B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B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269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qFormat/>
    <w:rsid w:val="002655E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aliases w:val="Car Car"/>
    <w:basedOn w:val="Fuentedeprrafopredeter"/>
    <w:link w:val="Encabezado"/>
    <w:rsid w:val="002655E7"/>
  </w:style>
  <w:style w:type="paragraph" w:styleId="Piedepgina">
    <w:name w:val="footer"/>
    <w:basedOn w:val="Normal"/>
    <w:link w:val="PiedepginaCar"/>
    <w:unhideWhenUsed/>
    <w:rsid w:val="002655E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2655E7"/>
  </w:style>
  <w:style w:type="paragraph" w:styleId="Textodeglobo">
    <w:name w:val="Balloon Text"/>
    <w:basedOn w:val="Normal"/>
    <w:link w:val="TextodegloboCar"/>
    <w:uiPriority w:val="99"/>
    <w:semiHidden/>
    <w:unhideWhenUsed/>
    <w:rsid w:val="002655E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5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373A5"/>
    <w:pPr>
      <w:ind w:left="720"/>
      <w:contextualSpacing/>
    </w:pPr>
  </w:style>
  <w:style w:type="paragraph" w:customStyle="1" w:styleId="Default">
    <w:name w:val="Default"/>
    <w:rsid w:val="007B42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7B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ítulo 1-BCN Car,Edgar 1 Car"/>
    <w:basedOn w:val="Fuentedeprrafopredeter"/>
    <w:link w:val="Ttulo1"/>
    <w:uiPriority w:val="99"/>
    <w:rsid w:val="007C3EB8"/>
    <w:rPr>
      <w:rFonts w:ascii="Arial" w:eastAsia="Times New Roman" w:hAnsi="Arial" w:cs="Arial"/>
      <w:b/>
      <w:sz w:val="20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892B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92B5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57B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B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B4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957B47"/>
    <w:pPr>
      <w:jc w:val="center"/>
    </w:pPr>
    <w:rPr>
      <w:rFonts w:ascii="Arial" w:hAnsi="Arial"/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57B47"/>
    <w:rPr>
      <w:rFonts w:ascii="Arial" w:eastAsia="Times New Roman" w:hAnsi="Arial" w:cs="Times New Roman"/>
      <w:b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957B47"/>
    <w:pPr>
      <w:jc w:val="both"/>
    </w:pPr>
    <w:rPr>
      <w:rFonts w:ascii="Arial" w:hAnsi="Arial"/>
      <w:snapToGrid w:val="0"/>
      <w:color w:val="000000"/>
      <w:lang w:val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57B47"/>
    <w:rPr>
      <w:rFonts w:ascii="Arial" w:eastAsia="Times New Roman" w:hAnsi="Arial" w:cs="Times New Roman"/>
      <w:snapToGrid w:val="0"/>
      <w:color w:val="000000"/>
      <w:sz w:val="20"/>
      <w:szCs w:val="20"/>
      <w:lang w:val="es-MX" w:eastAsia="es-ES"/>
    </w:rPr>
  </w:style>
  <w:style w:type="character" w:styleId="nfasis">
    <w:name w:val="Emphasis"/>
    <w:basedOn w:val="Fuentedeprrafopredeter"/>
    <w:qFormat/>
    <w:rsid w:val="003224EB"/>
    <w:rPr>
      <w:i/>
      <w:iCs/>
    </w:rPr>
  </w:style>
  <w:style w:type="character" w:customStyle="1" w:styleId="Ttulo7Car">
    <w:name w:val="Título 7 Car"/>
    <w:basedOn w:val="Fuentedeprrafopredeter"/>
    <w:link w:val="Ttulo7"/>
    <w:uiPriority w:val="9"/>
    <w:rsid w:val="0082696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2696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269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826968"/>
    <w:pPr>
      <w:ind w:left="708"/>
    </w:pPr>
    <w:rPr>
      <w:lang w:val="es-CO"/>
    </w:rPr>
  </w:style>
  <w:style w:type="character" w:styleId="Nmerodepgina">
    <w:name w:val="page number"/>
    <w:basedOn w:val="Fuentedeprrafopredeter"/>
    <w:rsid w:val="00826968"/>
  </w:style>
  <w:style w:type="paragraph" w:customStyle="1" w:styleId="Vieta10">
    <w:name w:val="Viñeta 1"/>
    <w:basedOn w:val="Encabezado"/>
    <w:autoRedefine/>
    <w:rsid w:val="007C3EB8"/>
    <w:pPr>
      <w:tabs>
        <w:tab w:val="clear" w:pos="4419"/>
        <w:tab w:val="clear" w:pos="8838"/>
      </w:tabs>
      <w:ind w:left="360"/>
      <w:jc w:val="both"/>
    </w:pPr>
    <w:rPr>
      <w:rFonts w:ascii="Times New Roman" w:eastAsia="Times New Roman" w:hAnsi="Times New Roman" w:cs="Times New Roman"/>
      <w:lang w:val="es-ES" w:eastAsia="es-ES"/>
    </w:rPr>
  </w:style>
  <w:style w:type="paragraph" w:styleId="Continuarlista2">
    <w:name w:val="List Continue 2"/>
    <w:basedOn w:val="Normal"/>
    <w:rsid w:val="007C3EB8"/>
    <w:pPr>
      <w:spacing w:after="120"/>
      <w:ind w:left="566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link w:val="Sangra2detindependienteCar"/>
    <w:rsid w:val="007C3EB8"/>
    <w:pPr>
      <w:spacing w:after="120" w:line="480" w:lineRule="auto"/>
      <w:ind w:left="283"/>
    </w:pPr>
    <w:rPr>
      <w:rFonts w:ascii="Arial" w:hAnsi="Arial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C3EB8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vieta1">
    <w:name w:val="viñeta 1"/>
    <w:basedOn w:val="Normal"/>
    <w:rsid w:val="007C3EB8"/>
    <w:pPr>
      <w:numPr>
        <w:numId w:val="4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723B98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723B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">
    <w:name w:val="1"/>
    <w:basedOn w:val="Ttulo1"/>
    <w:link w:val="1Car"/>
    <w:qFormat/>
    <w:rsid w:val="00723B98"/>
    <w:pPr>
      <w:numPr>
        <w:numId w:val="24"/>
      </w:numPr>
    </w:pPr>
    <w:rPr>
      <w:sz w:val="24"/>
      <w:szCs w:val="20"/>
    </w:rPr>
  </w:style>
  <w:style w:type="paragraph" w:customStyle="1" w:styleId="2">
    <w:name w:val="2"/>
    <w:basedOn w:val="Normal"/>
    <w:link w:val="2Car"/>
    <w:qFormat/>
    <w:rsid w:val="00723B98"/>
    <w:pPr>
      <w:numPr>
        <w:ilvl w:val="1"/>
        <w:numId w:val="17"/>
      </w:numPr>
      <w:spacing w:line="360" w:lineRule="auto"/>
      <w:jc w:val="both"/>
    </w:pPr>
    <w:rPr>
      <w:rFonts w:ascii="Arial" w:hAnsi="Arial" w:cs="Arial"/>
      <w:b/>
      <w:sz w:val="24"/>
      <w:szCs w:val="24"/>
      <w:lang w:val="es-CO"/>
    </w:rPr>
  </w:style>
  <w:style w:type="character" w:customStyle="1" w:styleId="1Car">
    <w:name w:val="1 Car"/>
    <w:link w:val="1"/>
    <w:rsid w:val="00723B98"/>
    <w:rPr>
      <w:rFonts w:ascii="Arial" w:eastAsia="Times New Roman" w:hAnsi="Arial" w:cs="Arial"/>
      <w:b/>
      <w:sz w:val="24"/>
      <w:szCs w:val="20"/>
      <w:lang w:eastAsia="es-ES"/>
    </w:rPr>
  </w:style>
  <w:style w:type="paragraph" w:customStyle="1" w:styleId="3">
    <w:name w:val="3"/>
    <w:basedOn w:val="Normal"/>
    <w:link w:val="3Car"/>
    <w:qFormat/>
    <w:rsid w:val="00723B98"/>
    <w:pPr>
      <w:numPr>
        <w:ilvl w:val="1"/>
        <w:numId w:val="16"/>
      </w:numPr>
      <w:jc w:val="both"/>
    </w:pPr>
    <w:rPr>
      <w:rFonts w:ascii="Arial" w:hAnsi="Arial" w:cs="Arial"/>
      <w:b/>
      <w:sz w:val="24"/>
      <w:szCs w:val="24"/>
      <w:lang w:val="es-CO"/>
    </w:rPr>
  </w:style>
  <w:style w:type="character" w:customStyle="1" w:styleId="2Car">
    <w:name w:val="2 Car"/>
    <w:link w:val="2"/>
    <w:rsid w:val="00723B98"/>
    <w:rPr>
      <w:rFonts w:ascii="Arial" w:eastAsia="Times New Roman" w:hAnsi="Arial" w:cs="Arial"/>
      <w:b/>
      <w:sz w:val="24"/>
      <w:szCs w:val="24"/>
      <w:lang w:eastAsia="es-ES"/>
    </w:rPr>
  </w:style>
  <w:style w:type="character" w:customStyle="1" w:styleId="3Car">
    <w:name w:val="3 Car"/>
    <w:link w:val="3"/>
    <w:rsid w:val="00723B98"/>
    <w:rPr>
      <w:rFonts w:ascii="Arial" w:eastAsia="Times New Roman" w:hAnsi="Arial" w:cs="Arial"/>
      <w:b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A595-9CCD-4A80-91B4-63DF5978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Obras Vicon</dc:creator>
  <cp:lastModifiedBy>Angel Ricardo Torres Cardena</cp:lastModifiedBy>
  <cp:revision>3</cp:revision>
  <cp:lastPrinted>2021-01-22T17:24:00Z</cp:lastPrinted>
  <dcterms:created xsi:type="dcterms:W3CDTF">2021-12-05T04:14:00Z</dcterms:created>
  <dcterms:modified xsi:type="dcterms:W3CDTF">2021-12-05T20:04:00Z</dcterms:modified>
</cp:coreProperties>
</file>