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B418" w14:textId="77777777" w:rsidR="00B82924" w:rsidRDefault="00B82924" w:rsidP="00B82924">
      <w:pPr>
        <w:spacing w:after="0" w:line="240" w:lineRule="auto"/>
        <w:jc w:val="center"/>
        <w:rPr>
          <w:rFonts w:cs="Arial"/>
          <w:b/>
          <w:sz w:val="22"/>
        </w:rPr>
      </w:pPr>
      <w:r w:rsidRPr="00892B59">
        <w:rPr>
          <w:rFonts w:cs="Arial"/>
          <w:b/>
          <w:sz w:val="22"/>
        </w:rPr>
        <w:t>POLÍTICA EMPRESARIAL DE</w:t>
      </w:r>
      <w:r>
        <w:rPr>
          <w:rFonts w:cs="Arial"/>
          <w:b/>
          <w:sz w:val="22"/>
        </w:rPr>
        <w:t xml:space="preserve"> </w:t>
      </w:r>
    </w:p>
    <w:p w14:paraId="7D77D7AE" w14:textId="77777777" w:rsidR="00B82924" w:rsidRPr="00892B59" w:rsidRDefault="00B82924" w:rsidP="00B82924">
      <w:pPr>
        <w:spacing w:after="0" w:line="240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GESTIÓN DE </w:t>
      </w:r>
      <w:r w:rsidRPr="00892B59">
        <w:rPr>
          <w:rFonts w:cs="Arial"/>
          <w:b/>
          <w:sz w:val="22"/>
        </w:rPr>
        <w:t xml:space="preserve"> SEGURIDAD Y SALUD EN EL TRABAJO</w:t>
      </w:r>
    </w:p>
    <w:p w14:paraId="799A1BAE" w14:textId="77777777" w:rsidR="00B82924" w:rsidRDefault="00B82924" w:rsidP="00B82924">
      <w:pPr>
        <w:spacing w:after="0" w:line="240" w:lineRule="auto"/>
        <w:rPr>
          <w:rFonts w:cs="Arial"/>
          <w:sz w:val="22"/>
        </w:rPr>
      </w:pPr>
    </w:p>
    <w:p w14:paraId="2824CA96" w14:textId="791668F9" w:rsidR="00B82924" w:rsidRPr="00892B59" w:rsidRDefault="000B34C8" w:rsidP="00B82924">
      <w:pPr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El </w:t>
      </w:r>
      <w:r w:rsidR="00295F2A" w:rsidRPr="00295F2A">
        <w:rPr>
          <w:rFonts w:cs="Arial"/>
          <w:b/>
          <w:sz w:val="22"/>
        </w:rPr>
        <w:t>CONSORCIO</w:t>
      </w:r>
      <w:r w:rsidR="00F02351">
        <w:rPr>
          <w:rFonts w:cs="Arial"/>
          <w:b/>
          <w:sz w:val="22"/>
        </w:rPr>
        <w:t xml:space="preserve"> CS</w:t>
      </w:r>
      <w:r w:rsidR="00B82924" w:rsidRPr="00892B59">
        <w:rPr>
          <w:rFonts w:cs="Arial"/>
          <w:sz w:val="22"/>
        </w:rPr>
        <w:t xml:space="preserve">, </w:t>
      </w:r>
      <w:proofErr w:type="spellStart"/>
      <w:r w:rsidR="00F15F74">
        <w:rPr>
          <w:rFonts w:cs="Arial"/>
          <w:sz w:val="22"/>
        </w:rPr>
        <w:t>esta</w:t>
      </w:r>
      <w:proofErr w:type="spellEnd"/>
      <w:r w:rsidR="00F15F74">
        <w:rPr>
          <w:rFonts w:cs="Arial"/>
          <w:sz w:val="22"/>
        </w:rPr>
        <w:t xml:space="preserve"> dedicado a los estudios y diseños de</w:t>
      </w:r>
      <w:r w:rsidR="00B82924" w:rsidRPr="00892B59">
        <w:rPr>
          <w:rFonts w:cs="Arial"/>
          <w:sz w:val="22"/>
        </w:rPr>
        <w:t xml:space="preserve"> obras de infraestructura, que asegura el máximo nivel de satisfacción de sus clientes, la salud y seguridad de sus colaboradores, así como la prevención de daños al medio ambiente, la propiedad y la comunidad. </w:t>
      </w:r>
    </w:p>
    <w:p w14:paraId="267CB762" w14:textId="77777777" w:rsidR="00B82924" w:rsidRPr="00892B59" w:rsidRDefault="00B82924" w:rsidP="00B82924">
      <w:pPr>
        <w:spacing w:after="0" w:line="240" w:lineRule="auto"/>
        <w:rPr>
          <w:rFonts w:cs="Arial"/>
          <w:sz w:val="22"/>
        </w:rPr>
      </w:pPr>
    </w:p>
    <w:p w14:paraId="1993EABE" w14:textId="77777777" w:rsidR="00B82924" w:rsidRPr="00892B59" w:rsidRDefault="00B82924" w:rsidP="00B82924">
      <w:pPr>
        <w:spacing w:after="0" w:line="240" w:lineRule="auto"/>
        <w:rPr>
          <w:rFonts w:cs="Arial"/>
          <w:sz w:val="22"/>
        </w:rPr>
      </w:pPr>
      <w:r w:rsidRPr="00892B59">
        <w:rPr>
          <w:rFonts w:cs="Arial"/>
          <w:sz w:val="22"/>
        </w:rPr>
        <w:t xml:space="preserve">Por tal motivo nos encontramos comprometidos con: </w:t>
      </w:r>
    </w:p>
    <w:p w14:paraId="5AA14115" w14:textId="77777777" w:rsidR="00B82924" w:rsidRPr="00892B59" w:rsidRDefault="00B82924" w:rsidP="00B82924">
      <w:pPr>
        <w:spacing w:after="0" w:line="240" w:lineRule="auto"/>
        <w:rPr>
          <w:rFonts w:cs="Arial"/>
          <w:sz w:val="22"/>
        </w:rPr>
      </w:pPr>
    </w:p>
    <w:p w14:paraId="774A9619" w14:textId="77777777" w:rsidR="00B82924" w:rsidRPr="00892B59" w:rsidRDefault="00B82924" w:rsidP="00B8292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892B59">
        <w:rPr>
          <w:rFonts w:ascii="Arial" w:hAnsi="Arial" w:cs="Arial"/>
          <w:sz w:val="22"/>
        </w:rPr>
        <w:t xml:space="preserve">Cumplimiento de la  legislación aplicable,  los compromisos adquiridos y los que se susciten en el  desarrollo de nuestro objeto social. </w:t>
      </w:r>
    </w:p>
    <w:p w14:paraId="036D2443" w14:textId="19AB9590" w:rsidR="00B82924" w:rsidRPr="00892B59" w:rsidRDefault="00B82924" w:rsidP="00B8292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892B59">
        <w:rPr>
          <w:rFonts w:ascii="Arial" w:hAnsi="Arial" w:cs="Arial"/>
          <w:sz w:val="22"/>
        </w:rPr>
        <w:t>Controlar los peligros y riesgos laborales para la reducción de la probabilidad de ocurrencia de accidentes e incid</w:t>
      </w:r>
      <w:r w:rsidR="000B34C8">
        <w:rPr>
          <w:rFonts w:ascii="Arial" w:hAnsi="Arial" w:cs="Arial"/>
          <w:sz w:val="22"/>
        </w:rPr>
        <w:t>entes  de trabajo y enfermedad l</w:t>
      </w:r>
      <w:r w:rsidRPr="00892B59">
        <w:rPr>
          <w:rFonts w:ascii="Arial" w:hAnsi="Arial" w:cs="Arial"/>
          <w:sz w:val="22"/>
        </w:rPr>
        <w:t xml:space="preserve">aboral de nuestros colaboradores. </w:t>
      </w:r>
    </w:p>
    <w:p w14:paraId="0D14D677" w14:textId="77777777" w:rsidR="00B82924" w:rsidRPr="00892B59" w:rsidRDefault="00B82924" w:rsidP="00B8292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892B59">
        <w:rPr>
          <w:rFonts w:ascii="Arial" w:hAnsi="Arial" w:cs="Arial"/>
          <w:sz w:val="22"/>
        </w:rPr>
        <w:t>Proteger los recursos naturales, controlando los impactos ambientales para la prevención de la contaminación y los daños en la propiedad y a la comunidad.</w:t>
      </w:r>
    </w:p>
    <w:p w14:paraId="73744894" w14:textId="15B0B556" w:rsidR="00B82924" w:rsidRDefault="00B82924" w:rsidP="00B8292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892B59">
        <w:rPr>
          <w:rFonts w:ascii="Arial" w:hAnsi="Arial" w:cs="Arial"/>
          <w:sz w:val="22"/>
        </w:rPr>
        <w:t>Promover los cuidados en la salud de los trabajadores para mejorar su calidad de vida.</w:t>
      </w:r>
    </w:p>
    <w:p w14:paraId="37295A44" w14:textId="6CE0A636" w:rsidR="00FD3F6F" w:rsidRPr="00892B59" w:rsidRDefault="00FD3F6F" w:rsidP="00B8292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Salvaguardar la vida de todos los colaboradores preparándose de manera eficiente ante emergencias</w:t>
      </w:r>
    </w:p>
    <w:p w14:paraId="4F113C31" w14:textId="77777777" w:rsidR="00B82924" w:rsidRPr="00892B59" w:rsidRDefault="00B82924" w:rsidP="00B8292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892B59">
        <w:rPr>
          <w:rFonts w:ascii="Arial" w:hAnsi="Arial" w:cs="Arial"/>
          <w:sz w:val="22"/>
        </w:rPr>
        <w:t xml:space="preserve">Conocer y entender las necesidades y expectativas de nuestros clientes, para asegurar su satisfacción. </w:t>
      </w:r>
    </w:p>
    <w:p w14:paraId="633F0954" w14:textId="77777777" w:rsidR="00B82924" w:rsidRPr="00892B59" w:rsidRDefault="00B82924" w:rsidP="00B82924">
      <w:pPr>
        <w:spacing w:after="0" w:line="240" w:lineRule="auto"/>
        <w:rPr>
          <w:rFonts w:cs="Arial"/>
          <w:sz w:val="22"/>
        </w:rPr>
      </w:pPr>
    </w:p>
    <w:p w14:paraId="0455BA14" w14:textId="77777777" w:rsidR="00B82924" w:rsidRPr="00892B59" w:rsidRDefault="00B82924" w:rsidP="00B82924">
      <w:pPr>
        <w:spacing w:after="0" w:line="240" w:lineRule="auto"/>
        <w:rPr>
          <w:rFonts w:cs="Arial"/>
          <w:sz w:val="22"/>
        </w:rPr>
      </w:pPr>
      <w:r w:rsidRPr="00892B59">
        <w:rPr>
          <w:rFonts w:cs="Arial"/>
          <w:sz w:val="22"/>
        </w:rPr>
        <w:t>Es nuestra prioridad seguir contribuyendo al desarrollo de la infraestructura del país consolidándonos como empresa líder y competitiva en el sector, por medio de la satisfacción de todos los colaboradores de las partes interesadas y la mejora continua de nuestro s</w:t>
      </w:r>
      <w:r>
        <w:rPr>
          <w:rFonts w:cs="Arial"/>
          <w:sz w:val="22"/>
        </w:rPr>
        <w:t xml:space="preserve">istema de gestión integral, </w:t>
      </w:r>
      <w:r w:rsidRPr="00892B59">
        <w:rPr>
          <w:rFonts w:cs="Arial"/>
          <w:sz w:val="22"/>
        </w:rPr>
        <w:t>asignando los recursos humanos, financieros y técnicos necesarios.</w:t>
      </w:r>
    </w:p>
    <w:p w14:paraId="67D04D95" w14:textId="77777777" w:rsidR="00B82924" w:rsidRPr="00892B59" w:rsidRDefault="00B82924" w:rsidP="00B82924">
      <w:pPr>
        <w:spacing w:after="0" w:line="240" w:lineRule="auto"/>
        <w:rPr>
          <w:rFonts w:cs="Arial"/>
          <w:sz w:val="22"/>
        </w:rPr>
      </w:pPr>
    </w:p>
    <w:p w14:paraId="3D3D2F6F" w14:textId="21B143A1" w:rsidR="00B82924" w:rsidRDefault="00B82924" w:rsidP="00B82924">
      <w:pPr>
        <w:spacing w:after="0" w:line="240" w:lineRule="auto"/>
        <w:rPr>
          <w:rFonts w:cs="Arial"/>
          <w:sz w:val="22"/>
        </w:rPr>
      </w:pPr>
      <w:r w:rsidRPr="00892B59">
        <w:rPr>
          <w:rFonts w:cs="Arial"/>
          <w:sz w:val="22"/>
        </w:rPr>
        <w:t xml:space="preserve">Esta política tiene </w:t>
      </w:r>
      <w:r w:rsidR="00116A07" w:rsidRPr="00892B59">
        <w:rPr>
          <w:rFonts w:cs="Arial"/>
          <w:sz w:val="22"/>
        </w:rPr>
        <w:t>el alcance</w:t>
      </w:r>
      <w:r w:rsidRPr="00892B59">
        <w:rPr>
          <w:rFonts w:cs="Arial"/>
          <w:sz w:val="22"/>
        </w:rPr>
        <w:t xml:space="preserve"> sobre todos, sus centros de trabajo y todos sus trabajadores, independiente de su forma de, contratación o vinculación, incluyendo personal contratista.   </w:t>
      </w:r>
    </w:p>
    <w:p w14:paraId="6F519B26" w14:textId="77777777" w:rsidR="00B82924" w:rsidRPr="00892B59" w:rsidRDefault="00B82924" w:rsidP="00B82924">
      <w:pPr>
        <w:spacing w:after="0" w:line="240" w:lineRule="auto"/>
        <w:rPr>
          <w:rFonts w:cs="Arial"/>
          <w:sz w:val="22"/>
        </w:rPr>
      </w:pPr>
    </w:p>
    <w:p w14:paraId="28B9FB3D" w14:textId="4682EADA" w:rsidR="00B82924" w:rsidRPr="00892B59" w:rsidRDefault="00B82924" w:rsidP="00B82924">
      <w:pPr>
        <w:spacing w:after="0" w:line="240" w:lineRule="auto"/>
        <w:rPr>
          <w:rFonts w:cs="Arial"/>
          <w:sz w:val="22"/>
        </w:rPr>
      </w:pPr>
      <w:r w:rsidRPr="00892B59">
        <w:rPr>
          <w:rFonts w:cs="Arial"/>
          <w:sz w:val="22"/>
        </w:rPr>
        <w:t xml:space="preserve">Firmado en Bogotá; el día </w:t>
      </w:r>
      <w:r w:rsidR="00295F2A">
        <w:rPr>
          <w:rFonts w:cs="Arial"/>
          <w:sz w:val="22"/>
        </w:rPr>
        <w:t>5</w:t>
      </w:r>
      <w:r>
        <w:rPr>
          <w:rFonts w:cs="Arial"/>
          <w:sz w:val="22"/>
        </w:rPr>
        <w:t xml:space="preserve"> de </w:t>
      </w:r>
      <w:r w:rsidR="002F3D42">
        <w:rPr>
          <w:rFonts w:cs="Arial"/>
          <w:sz w:val="22"/>
        </w:rPr>
        <w:t>Octubre</w:t>
      </w:r>
      <w:r w:rsidR="00295F2A">
        <w:rPr>
          <w:rFonts w:cs="Arial"/>
          <w:sz w:val="22"/>
        </w:rPr>
        <w:t xml:space="preserve"> de </w:t>
      </w:r>
      <w:r>
        <w:rPr>
          <w:rFonts w:cs="Arial"/>
          <w:sz w:val="22"/>
        </w:rPr>
        <w:t>20</w:t>
      </w:r>
      <w:r w:rsidR="002F3D42">
        <w:rPr>
          <w:rFonts w:cs="Arial"/>
          <w:sz w:val="22"/>
        </w:rPr>
        <w:t>21</w:t>
      </w:r>
    </w:p>
    <w:p w14:paraId="01E82583" w14:textId="77777777" w:rsidR="00B82924" w:rsidRDefault="00B82924" w:rsidP="00B82924">
      <w:pPr>
        <w:spacing w:after="0" w:line="240" w:lineRule="auto"/>
        <w:rPr>
          <w:rFonts w:cs="Arial"/>
          <w:sz w:val="22"/>
        </w:rPr>
      </w:pPr>
    </w:p>
    <w:p w14:paraId="66957C1E" w14:textId="77777777" w:rsidR="000B34C8" w:rsidRDefault="000B34C8" w:rsidP="00B82924">
      <w:pPr>
        <w:spacing w:after="0" w:line="240" w:lineRule="auto"/>
        <w:rPr>
          <w:rFonts w:cs="Arial"/>
          <w:sz w:val="22"/>
        </w:rPr>
      </w:pPr>
    </w:p>
    <w:p w14:paraId="0FC77DB1" w14:textId="77777777" w:rsidR="000B34C8" w:rsidRDefault="000B34C8" w:rsidP="00B82924">
      <w:pPr>
        <w:spacing w:after="0" w:line="240" w:lineRule="auto"/>
        <w:rPr>
          <w:rFonts w:cs="Arial"/>
          <w:sz w:val="22"/>
        </w:rPr>
      </w:pPr>
    </w:p>
    <w:p w14:paraId="41F3B79B" w14:textId="77777777" w:rsidR="00B82924" w:rsidRPr="00892B59" w:rsidRDefault="00B82924" w:rsidP="00B82924">
      <w:pPr>
        <w:spacing w:after="0" w:line="240" w:lineRule="auto"/>
        <w:rPr>
          <w:rFonts w:cs="Arial"/>
          <w:sz w:val="6"/>
        </w:rPr>
      </w:pPr>
    </w:p>
    <w:p w14:paraId="3DD784CF" w14:textId="77777777" w:rsidR="00B82924" w:rsidRPr="00A50959" w:rsidRDefault="00B82924" w:rsidP="00B82924">
      <w:pPr>
        <w:pStyle w:val="Sinespaciado"/>
        <w:rPr>
          <w:rFonts w:cs="Arial"/>
          <w:b/>
          <w:lang w:val="es-ES_tradnl"/>
        </w:rPr>
      </w:pPr>
      <w:r w:rsidRPr="00A50959">
        <w:rPr>
          <w:rFonts w:cs="Arial"/>
          <w:b/>
          <w:lang w:val="es-ES_tradnl"/>
        </w:rPr>
        <w:t>_________________________________</w:t>
      </w:r>
    </w:p>
    <w:p w14:paraId="100EDF54" w14:textId="37097327" w:rsidR="00B82924" w:rsidRPr="00A50959" w:rsidRDefault="000B34C8" w:rsidP="000B34C8">
      <w:pPr>
        <w:pStyle w:val="Sinespaciado"/>
        <w:jc w:val="left"/>
        <w:rPr>
          <w:rFonts w:cs="Arial"/>
          <w:b/>
          <w:lang w:val="es-ES_tradnl"/>
        </w:rPr>
      </w:pPr>
      <w:r>
        <w:rPr>
          <w:rFonts w:cs="Arial"/>
          <w:b/>
          <w:lang w:val="es-ES_tradnl"/>
        </w:rPr>
        <w:t xml:space="preserve"> </w:t>
      </w:r>
      <w:r>
        <w:rPr>
          <w:rFonts w:cs="Arial"/>
          <w:b/>
          <w:lang w:val="es-ES_tradnl"/>
        </w:rPr>
        <w:br/>
      </w:r>
      <w:r w:rsidR="00B82924" w:rsidRPr="00F15F74">
        <w:rPr>
          <w:rFonts w:cs="Arial"/>
          <w:b/>
          <w:lang w:val="es-ES_tradnl"/>
        </w:rPr>
        <w:t>REPRESENTANTE LEGAL</w:t>
      </w:r>
    </w:p>
    <w:p w14:paraId="259A6319" w14:textId="3EE3A246" w:rsidR="00B82924" w:rsidRPr="00A50959" w:rsidRDefault="00295F2A" w:rsidP="00B82924">
      <w:pPr>
        <w:pStyle w:val="Sinespaciado"/>
        <w:rPr>
          <w:rFonts w:cs="Arial"/>
          <w:b/>
        </w:rPr>
      </w:pPr>
      <w:r>
        <w:rPr>
          <w:rFonts w:cs="Arial"/>
          <w:b/>
          <w:lang w:val="es-ES_tradnl"/>
        </w:rPr>
        <w:t xml:space="preserve">CONSORCIO </w:t>
      </w:r>
      <w:r w:rsidR="00F02351">
        <w:rPr>
          <w:rFonts w:cs="Arial"/>
          <w:b/>
          <w:lang w:val="es-ES_tradnl"/>
        </w:rPr>
        <w:t>CS</w:t>
      </w:r>
      <w:r w:rsidR="000F036E">
        <w:rPr>
          <w:rFonts w:cs="Arial"/>
          <w:b/>
          <w:lang w:val="es-ES_tradnl"/>
        </w:rPr>
        <w:t xml:space="preserve"> </w:t>
      </w:r>
    </w:p>
    <w:p w14:paraId="2ED877CC" w14:textId="77777777" w:rsidR="00B82924" w:rsidRPr="00892B59" w:rsidRDefault="00B82924" w:rsidP="00B82924">
      <w:pPr>
        <w:spacing w:after="0" w:line="240" w:lineRule="auto"/>
        <w:rPr>
          <w:rFonts w:cs="Arial"/>
          <w:sz w:val="22"/>
        </w:rPr>
      </w:pPr>
    </w:p>
    <w:p w14:paraId="41788C0D" w14:textId="77777777" w:rsidR="00B82924" w:rsidRPr="00892B59" w:rsidRDefault="00B82924" w:rsidP="00B82924">
      <w:pPr>
        <w:spacing w:after="0" w:line="240" w:lineRule="auto"/>
        <w:rPr>
          <w:rFonts w:cs="Arial"/>
          <w:sz w:val="18"/>
        </w:rPr>
      </w:pPr>
      <w:r w:rsidRPr="00892B59">
        <w:rPr>
          <w:rFonts w:cs="Arial"/>
          <w:sz w:val="18"/>
        </w:rPr>
        <w:t xml:space="preserve">Versión cero (0) </w:t>
      </w:r>
    </w:p>
    <w:p w14:paraId="48A19861" w14:textId="77777777" w:rsidR="00B82924" w:rsidRPr="00892B59" w:rsidRDefault="00B82924" w:rsidP="00B82924">
      <w:pPr>
        <w:spacing w:after="0" w:line="240" w:lineRule="auto"/>
        <w:rPr>
          <w:rFonts w:cs="Arial"/>
          <w:sz w:val="22"/>
        </w:rPr>
      </w:pPr>
    </w:p>
    <w:p w14:paraId="7A5F89EA" w14:textId="77777777" w:rsidR="00B82924" w:rsidRPr="00892B59" w:rsidRDefault="00B82924" w:rsidP="00B82924">
      <w:pPr>
        <w:spacing w:after="0" w:line="240" w:lineRule="auto"/>
        <w:rPr>
          <w:rFonts w:cs="Arial"/>
          <w:sz w:val="22"/>
        </w:rPr>
      </w:pPr>
    </w:p>
    <w:p w14:paraId="3E3ADD8E" w14:textId="287C41AB" w:rsidR="00B82924" w:rsidRDefault="00B82924" w:rsidP="00B82924">
      <w:pPr>
        <w:spacing w:after="0" w:line="240" w:lineRule="auto"/>
        <w:rPr>
          <w:rFonts w:cs="Arial"/>
          <w:sz w:val="22"/>
        </w:rPr>
      </w:pPr>
    </w:p>
    <w:p w14:paraId="41F01037" w14:textId="31AAF8AE" w:rsidR="00116A07" w:rsidRDefault="00116A07" w:rsidP="00B82924">
      <w:pPr>
        <w:spacing w:after="0" w:line="240" w:lineRule="auto"/>
        <w:rPr>
          <w:rFonts w:cs="Arial"/>
          <w:sz w:val="22"/>
        </w:rPr>
      </w:pPr>
    </w:p>
    <w:p w14:paraId="0712F7DE" w14:textId="77777777" w:rsidR="00116A07" w:rsidRPr="00892B59" w:rsidRDefault="00116A07" w:rsidP="00B82924">
      <w:pPr>
        <w:spacing w:after="0" w:line="240" w:lineRule="auto"/>
        <w:rPr>
          <w:rFonts w:cs="Arial"/>
          <w:sz w:val="22"/>
        </w:rPr>
      </w:pPr>
    </w:p>
    <w:p w14:paraId="73525AB0" w14:textId="77777777" w:rsidR="00B82924" w:rsidRPr="00892B59" w:rsidRDefault="00B82924" w:rsidP="00B82924">
      <w:pPr>
        <w:spacing w:after="0" w:line="240" w:lineRule="auto"/>
        <w:rPr>
          <w:rFonts w:cs="Arial"/>
          <w:sz w:val="22"/>
        </w:rPr>
      </w:pPr>
    </w:p>
    <w:p w14:paraId="192BAD27" w14:textId="77777777" w:rsidR="00B82924" w:rsidRPr="004A066D" w:rsidRDefault="004A066D" w:rsidP="00B82924">
      <w:pPr>
        <w:spacing w:after="0" w:line="240" w:lineRule="auto"/>
        <w:rPr>
          <w:rFonts w:cs="Arial"/>
          <w:b/>
          <w:sz w:val="22"/>
        </w:rPr>
      </w:pPr>
      <w:r w:rsidRPr="004A066D">
        <w:rPr>
          <w:rFonts w:cs="Arial"/>
          <w:b/>
          <w:sz w:val="22"/>
        </w:rPr>
        <w:t>POLÍTICA DE PREVENCIÓN DE CONSUMO DE TABACO, ALCOHOL Y DROGAS</w:t>
      </w:r>
    </w:p>
    <w:p w14:paraId="3B9E6133" w14:textId="77777777" w:rsidR="00B82924" w:rsidRPr="00892B59" w:rsidRDefault="00B82924" w:rsidP="00B82924">
      <w:pPr>
        <w:spacing w:after="0" w:line="240" w:lineRule="auto"/>
        <w:rPr>
          <w:rFonts w:cs="Arial"/>
          <w:sz w:val="22"/>
        </w:rPr>
      </w:pPr>
    </w:p>
    <w:p w14:paraId="4603A590" w14:textId="77777777" w:rsidR="00B82924" w:rsidRPr="00892B59" w:rsidRDefault="00B82924" w:rsidP="00B82924">
      <w:pPr>
        <w:spacing w:after="0" w:line="240" w:lineRule="auto"/>
        <w:rPr>
          <w:rFonts w:cs="Arial"/>
          <w:sz w:val="22"/>
        </w:rPr>
      </w:pPr>
    </w:p>
    <w:p w14:paraId="14F35C75" w14:textId="37F2107A" w:rsidR="00B82924" w:rsidRPr="00892B59" w:rsidRDefault="000B34C8" w:rsidP="00B82924">
      <w:pPr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El </w:t>
      </w:r>
      <w:r w:rsidR="00295F2A">
        <w:rPr>
          <w:rFonts w:cs="Arial"/>
          <w:b/>
          <w:sz w:val="22"/>
        </w:rPr>
        <w:t xml:space="preserve">CONSORCIO </w:t>
      </w:r>
      <w:r w:rsidR="00DF16B6">
        <w:rPr>
          <w:rFonts w:cs="Arial"/>
          <w:b/>
          <w:sz w:val="22"/>
        </w:rPr>
        <w:t>CS</w:t>
      </w:r>
      <w:r w:rsidR="00B82924" w:rsidRPr="00892B59">
        <w:rPr>
          <w:rFonts w:cs="Arial"/>
          <w:sz w:val="22"/>
        </w:rPr>
        <w:t xml:space="preserve"> </w:t>
      </w:r>
      <w:r w:rsidR="00B82924">
        <w:rPr>
          <w:rFonts w:cs="Arial"/>
          <w:sz w:val="22"/>
        </w:rPr>
        <w:t xml:space="preserve">busca </w:t>
      </w:r>
      <w:r w:rsidR="00B82924" w:rsidRPr="00892B59">
        <w:rPr>
          <w:rFonts w:cs="Arial"/>
          <w:sz w:val="22"/>
        </w:rPr>
        <w:t>garantizar que todo trabajo se lleve a cabo de una manera tal que proporciones los más altos niveles de productividad, salud, seguridad y calidad, en los trabajadores, terceras personas y el medio ambiente, se ha optado por desarrollar el Sistema de Gestión en Seguridad y Salud en el Trabajo.</w:t>
      </w:r>
    </w:p>
    <w:p w14:paraId="572EB17F" w14:textId="77777777" w:rsidR="00B82924" w:rsidRPr="00892B59" w:rsidRDefault="00B82924" w:rsidP="00B82924">
      <w:pPr>
        <w:spacing w:after="0" w:line="240" w:lineRule="auto"/>
        <w:rPr>
          <w:rFonts w:cs="Arial"/>
          <w:sz w:val="22"/>
        </w:rPr>
      </w:pPr>
    </w:p>
    <w:p w14:paraId="355C296F" w14:textId="2758600D" w:rsidR="00B82924" w:rsidRPr="00892B59" w:rsidRDefault="000B34C8" w:rsidP="00B82924">
      <w:pPr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El </w:t>
      </w:r>
      <w:r w:rsidR="00295F2A">
        <w:rPr>
          <w:rFonts w:cs="Arial"/>
          <w:b/>
          <w:sz w:val="22"/>
        </w:rPr>
        <w:t xml:space="preserve">CONSORCIO </w:t>
      </w:r>
      <w:r w:rsidR="00DF16B6">
        <w:rPr>
          <w:rFonts w:cs="Arial"/>
          <w:b/>
          <w:sz w:val="22"/>
        </w:rPr>
        <w:t>CS</w:t>
      </w:r>
      <w:r>
        <w:rPr>
          <w:rFonts w:cs="Arial"/>
          <w:b/>
          <w:sz w:val="22"/>
        </w:rPr>
        <w:t xml:space="preserve"> </w:t>
      </w:r>
      <w:r w:rsidR="00B82924" w:rsidRPr="00892B59">
        <w:rPr>
          <w:rFonts w:cs="Arial"/>
          <w:sz w:val="22"/>
        </w:rPr>
        <w:t>en su esfuerzo permanente por mejorar las condiciones de trabajo y salud no permitirá en ninguna instancia que los trabajadores dentro de la obra consuman licores, drogas o cualquier producto alucinógeno que produzca malestar social en el ambiente laboral, lo anterior se socializará en la capacitación de inducción y se realizaran campañas de prevención durante el proyecto.</w:t>
      </w:r>
    </w:p>
    <w:p w14:paraId="2BAE4810" w14:textId="77777777" w:rsidR="00B82924" w:rsidRPr="00892B59" w:rsidRDefault="00B82924" w:rsidP="00B82924">
      <w:pPr>
        <w:spacing w:after="0" w:line="240" w:lineRule="auto"/>
        <w:rPr>
          <w:rFonts w:cs="Arial"/>
          <w:sz w:val="22"/>
        </w:rPr>
      </w:pPr>
    </w:p>
    <w:p w14:paraId="580F6541" w14:textId="67051CAB" w:rsidR="00B82924" w:rsidRPr="00892B59" w:rsidRDefault="00B82924" w:rsidP="00B82924">
      <w:pPr>
        <w:spacing w:after="0" w:line="240" w:lineRule="auto"/>
        <w:rPr>
          <w:rFonts w:cs="Arial"/>
          <w:sz w:val="22"/>
        </w:rPr>
      </w:pPr>
      <w:r w:rsidRPr="00892B59">
        <w:rPr>
          <w:rFonts w:cs="Arial"/>
          <w:sz w:val="22"/>
        </w:rPr>
        <w:t>Es responsabilidad de todos y cada uno de los integrantes de</w:t>
      </w:r>
      <w:r w:rsidR="000B34C8">
        <w:rPr>
          <w:rFonts w:cs="Arial"/>
          <w:sz w:val="22"/>
        </w:rPr>
        <w:t xml:space="preserve">l </w:t>
      </w:r>
      <w:r w:rsidR="00DF16B6">
        <w:rPr>
          <w:rFonts w:cs="Arial"/>
          <w:b/>
          <w:sz w:val="22"/>
        </w:rPr>
        <w:t>CONSORCIO C</w:t>
      </w:r>
      <w:r w:rsidR="00295F2A">
        <w:rPr>
          <w:rFonts w:cs="Arial"/>
          <w:b/>
          <w:sz w:val="22"/>
        </w:rPr>
        <w:t>S</w:t>
      </w:r>
      <w:r w:rsidR="000B34C8">
        <w:rPr>
          <w:rFonts w:cs="Arial"/>
          <w:b/>
          <w:sz w:val="22"/>
        </w:rPr>
        <w:t xml:space="preserve"> </w:t>
      </w:r>
      <w:r w:rsidRPr="00892B59">
        <w:rPr>
          <w:rFonts w:cs="Arial"/>
          <w:sz w:val="22"/>
        </w:rPr>
        <w:t>velar por el cumplimiento de las normas de seguridad, salud e impacto socio ambiental y por el mantenimiento de ambientes de trabajo libres de riesgos para la salud de los trabajadores.</w:t>
      </w:r>
    </w:p>
    <w:p w14:paraId="61AC477A" w14:textId="77777777" w:rsidR="00B82924" w:rsidRPr="00892B59" w:rsidRDefault="00B82924" w:rsidP="00B82924">
      <w:pPr>
        <w:spacing w:after="0" w:line="240" w:lineRule="auto"/>
        <w:rPr>
          <w:rFonts w:cs="Arial"/>
          <w:sz w:val="22"/>
        </w:rPr>
      </w:pPr>
    </w:p>
    <w:p w14:paraId="293EFD7F" w14:textId="5F21ABA3" w:rsidR="00B82924" w:rsidRPr="00892B59" w:rsidRDefault="00B82924" w:rsidP="00B82924">
      <w:pPr>
        <w:spacing w:after="0" w:line="240" w:lineRule="auto"/>
        <w:rPr>
          <w:rFonts w:cs="Arial"/>
          <w:sz w:val="22"/>
        </w:rPr>
      </w:pPr>
      <w:r w:rsidRPr="00892B59">
        <w:rPr>
          <w:rFonts w:cs="Arial"/>
          <w:sz w:val="22"/>
        </w:rPr>
        <w:t xml:space="preserve">Firmado en Bogotá; el día </w:t>
      </w:r>
      <w:r w:rsidR="002F3D42">
        <w:rPr>
          <w:rFonts w:cs="Arial"/>
          <w:sz w:val="22"/>
        </w:rPr>
        <w:t>5 de octubre</w:t>
      </w:r>
      <w:r>
        <w:rPr>
          <w:rFonts w:cs="Arial"/>
          <w:sz w:val="22"/>
        </w:rPr>
        <w:t xml:space="preserve"> de 20</w:t>
      </w:r>
      <w:r w:rsidR="00116A07">
        <w:rPr>
          <w:rFonts w:cs="Arial"/>
          <w:sz w:val="22"/>
        </w:rPr>
        <w:t>2</w:t>
      </w:r>
      <w:r w:rsidR="002F3D42">
        <w:rPr>
          <w:rFonts w:cs="Arial"/>
          <w:sz w:val="22"/>
        </w:rPr>
        <w:t>1</w:t>
      </w:r>
    </w:p>
    <w:p w14:paraId="708FB35F" w14:textId="77777777" w:rsidR="00B82924" w:rsidRPr="00892B59" w:rsidRDefault="00B82924" w:rsidP="00B82924">
      <w:pPr>
        <w:spacing w:after="0" w:line="240" w:lineRule="auto"/>
        <w:rPr>
          <w:rFonts w:cs="Arial"/>
          <w:sz w:val="22"/>
        </w:rPr>
      </w:pPr>
    </w:p>
    <w:p w14:paraId="53E1333B" w14:textId="77777777" w:rsidR="00B82924" w:rsidRPr="00892B59" w:rsidRDefault="00B82924" w:rsidP="00B82924">
      <w:pPr>
        <w:spacing w:after="0" w:line="240" w:lineRule="auto"/>
        <w:rPr>
          <w:rFonts w:cs="Arial"/>
          <w:sz w:val="22"/>
        </w:rPr>
      </w:pPr>
    </w:p>
    <w:p w14:paraId="017731AF" w14:textId="77777777" w:rsidR="00B82924" w:rsidRPr="00892B59" w:rsidRDefault="00B82924" w:rsidP="00B82924">
      <w:pPr>
        <w:spacing w:after="0" w:line="240" w:lineRule="auto"/>
        <w:rPr>
          <w:rFonts w:cs="Arial"/>
          <w:sz w:val="22"/>
        </w:rPr>
      </w:pPr>
    </w:p>
    <w:p w14:paraId="54B9B27B" w14:textId="77777777" w:rsidR="00B82924" w:rsidRPr="00A50959" w:rsidRDefault="00B82924" w:rsidP="00B82924">
      <w:pPr>
        <w:pStyle w:val="Sinespaciado"/>
        <w:rPr>
          <w:rFonts w:cs="Arial"/>
          <w:b/>
          <w:lang w:val="es-ES_tradnl"/>
        </w:rPr>
      </w:pPr>
      <w:r w:rsidRPr="00A50959">
        <w:rPr>
          <w:rFonts w:cs="Arial"/>
          <w:b/>
          <w:lang w:val="es-ES_tradnl"/>
        </w:rPr>
        <w:t>_________________________________</w:t>
      </w:r>
    </w:p>
    <w:p w14:paraId="4A29CC8C" w14:textId="77777777" w:rsidR="00DF16B6" w:rsidRDefault="00DF16B6" w:rsidP="00B82924">
      <w:pPr>
        <w:pStyle w:val="Sinespaciado"/>
        <w:rPr>
          <w:rFonts w:cs="Arial"/>
          <w:b/>
          <w:lang w:val="es-ES_tradnl"/>
        </w:rPr>
      </w:pPr>
    </w:p>
    <w:p w14:paraId="73010374" w14:textId="14CAD5E7" w:rsidR="00B82924" w:rsidRPr="00A50959" w:rsidRDefault="00B82924" w:rsidP="00B82924">
      <w:pPr>
        <w:pStyle w:val="Sinespaciado"/>
        <w:rPr>
          <w:rFonts w:cs="Arial"/>
          <w:b/>
          <w:lang w:val="es-ES_tradnl"/>
        </w:rPr>
      </w:pPr>
      <w:r w:rsidRPr="00367F18">
        <w:rPr>
          <w:rFonts w:cs="Arial"/>
          <w:b/>
          <w:lang w:val="es-ES_tradnl"/>
        </w:rPr>
        <w:t>REPRESENTANTE LEGAL</w:t>
      </w:r>
    </w:p>
    <w:p w14:paraId="08EE7E97" w14:textId="483F7EB7" w:rsidR="00B82924" w:rsidRPr="00A50959" w:rsidRDefault="00295F2A" w:rsidP="00B82924">
      <w:pPr>
        <w:pStyle w:val="Sinespaciado"/>
        <w:rPr>
          <w:rFonts w:cs="Arial"/>
          <w:b/>
        </w:rPr>
      </w:pPr>
      <w:r>
        <w:rPr>
          <w:rFonts w:cs="Arial"/>
          <w:b/>
          <w:lang w:val="es-ES_tradnl"/>
        </w:rPr>
        <w:t xml:space="preserve">CONSORCIO </w:t>
      </w:r>
      <w:r w:rsidR="00DF16B6">
        <w:rPr>
          <w:rFonts w:cs="Arial"/>
          <w:b/>
          <w:lang w:val="es-ES_tradnl"/>
        </w:rPr>
        <w:t>CS</w:t>
      </w:r>
    </w:p>
    <w:p w14:paraId="407B2DAA" w14:textId="77777777" w:rsidR="00B82924" w:rsidRPr="00892B59" w:rsidRDefault="00B82924" w:rsidP="00B82924">
      <w:pPr>
        <w:spacing w:after="0" w:line="240" w:lineRule="auto"/>
        <w:rPr>
          <w:rFonts w:cs="Arial"/>
          <w:sz w:val="22"/>
        </w:rPr>
      </w:pPr>
    </w:p>
    <w:p w14:paraId="5E1E9AB8" w14:textId="77777777" w:rsidR="00E73A39" w:rsidRPr="00892B59" w:rsidRDefault="00E73A39" w:rsidP="00E73A39">
      <w:pPr>
        <w:spacing w:after="0" w:line="240" w:lineRule="auto"/>
        <w:rPr>
          <w:rFonts w:cs="Arial"/>
          <w:sz w:val="18"/>
        </w:rPr>
      </w:pPr>
      <w:r w:rsidRPr="00892B59">
        <w:rPr>
          <w:rFonts w:cs="Arial"/>
          <w:sz w:val="18"/>
        </w:rPr>
        <w:t xml:space="preserve">Versión cero (0) </w:t>
      </w:r>
    </w:p>
    <w:p w14:paraId="4A4EB267" w14:textId="77777777" w:rsidR="00B82924" w:rsidRDefault="00B82924" w:rsidP="00B82924">
      <w:pPr>
        <w:spacing w:after="0" w:line="240" w:lineRule="auto"/>
        <w:rPr>
          <w:rFonts w:cs="Arial"/>
          <w:sz w:val="22"/>
        </w:rPr>
      </w:pPr>
    </w:p>
    <w:p w14:paraId="481EFB93" w14:textId="77777777" w:rsidR="00B82924" w:rsidRDefault="00B82924" w:rsidP="00B82924">
      <w:pPr>
        <w:spacing w:after="0" w:line="240" w:lineRule="auto"/>
        <w:rPr>
          <w:rFonts w:cs="Arial"/>
          <w:sz w:val="22"/>
        </w:rPr>
      </w:pPr>
    </w:p>
    <w:p w14:paraId="67A60E4B" w14:textId="77777777" w:rsidR="00B82924" w:rsidRDefault="00B82924" w:rsidP="00B82924">
      <w:pPr>
        <w:spacing w:after="0" w:line="240" w:lineRule="auto"/>
        <w:rPr>
          <w:rFonts w:cs="Arial"/>
          <w:sz w:val="22"/>
        </w:rPr>
      </w:pPr>
    </w:p>
    <w:p w14:paraId="687F2F8E" w14:textId="77777777" w:rsidR="00B82924" w:rsidRDefault="00B82924" w:rsidP="00B82924">
      <w:pPr>
        <w:spacing w:after="0" w:line="240" w:lineRule="auto"/>
        <w:rPr>
          <w:rFonts w:cs="Arial"/>
          <w:sz w:val="22"/>
        </w:rPr>
      </w:pPr>
    </w:p>
    <w:p w14:paraId="72505265" w14:textId="77777777" w:rsidR="00B82924" w:rsidRDefault="00B82924" w:rsidP="00B82924">
      <w:pPr>
        <w:spacing w:after="0" w:line="240" w:lineRule="auto"/>
        <w:rPr>
          <w:rFonts w:cs="Arial"/>
          <w:sz w:val="22"/>
        </w:rPr>
      </w:pPr>
    </w:p>
    <w:p w14:paraId="0E75D78B" w14:textId="77777777" w:rsidR="00B82924" w:rsidRDefault="00B82924" w:rsidP="00B82924">
      <w:pPr>
        <w:spacing w:after="0" w:line="240" w:lineRule="auto"/>
        <w:rPr>
          <w:rFonts w:cs="Arial"/>
          <w:sz w:val="22"/>
        </w:rPr>
      </w:pPr>
    </w:p>
    <w:p w14:paraId="59DAA3DF" w14:textId="77777777" w:rsidR="00B82924" w:rsidRDefault="00B82924" w:rsidP="00B82924">
      <w:pPr>
        <w:spacing w:after="0" w:line="240" w:lineRule="auto"/>
        <w:rPr>
          <w:rFonts w:cs="Arial"/>
          <w:sz w:val="22"/>
        </w:rPr>
      </w:pPr>
    </w:p>
    <w:p w14:paraId="33CD7A94" w14:textId="77777777" w:rsidR="00B82924" w:rsidRDefault="00B82924" w:rsidP="00B82924">
      <w:pPr>
        <w:spacing w:after="0" w:line="240" w:lineRule="auto"/>
        <w:rPr>
          <w:rFonts w:cs="Arial"/>
          <w:sz w:val="22"/>
        </w:rPr>
      </w:pPr>
    </w:p>
    <w:p w14:paraId="6CE44E10" w14:textId="77777777" w:rsidR="00B82924" w:rsidRDefault="00B82924" w:rsidP="00B82924">
      <w:pPr>
        <w:spacing w:after="0" w:line="240" w:lineRule="auto"/>
        <w:rPr>
          <w:rFonts w:cs="Arial"/>
          <w:sz w:val="22"/>
        </w:rPr>
      </w:pPr>
    </w:p>
    <w:p w14:paraId="0D93B4E6" w14:textId="77777777" w:rsidR="00B82924" w:rsidRDefault="00B82924" w:rsidP="00B82924">
      <w:pPr>
        <w:spacing w:after="0" w:line="240" w:lineRule="auto"/>
        <w:rPr>
          <w:rFonts w:cs="Arial"/>
          <w:sz w:val="22"/>
        </w:rPr>
      </w:pPr>
    </w:p>
    <w:p w14:paraId="768FA368" w14:textId="77777777" w:rsidR="00B82924" w:rsidRDefault="00B82924" w:rsidP="00B82924">
      <w:pPr>
        <w:spacing w:after="0" w:line="240" w:lineRule="auto"/>
        <w:rPr>
          <w:rFonts w:cs="Arial"/>
          <w:sz w:val="22"/>
        </w:rPr>
      </w:pPr>
    </w:p>
    <w:p w14:paraId="7F7CD466" w14:textId="77777777" w:rsidR="004A066D" w:rsidRDefault="004A066D" w:rsidP="00B82924">
      <w:pPr>
        <w:spacing w:after="0" w:line="240" w:lineRule="auto"/>
        <w:rPr>
          <w:rFonts w:cs="Arial"/>
          <w:sz w:val="22"/>
        </w:rPr>
      </w:pPr>
    </w:p>
    <w:p w14:paraId="72ED4490" w14:textId="77777777" w:rsidR="004A066D" w:rsidRDefault="004A066D" w:rsidP="00B82924">
      <w:pPr>
        <w:spacing w:after="0" w:line="240" w:lineRule="auto"/>
        <w:rPr>
          <w:rFonts w:cs="Arial"/>
          <w:sz w:val="22"/>
        </w:rPr>
      </w:pPr>
    </w:p>
    <w:p w14:paraId="136C3DBA" w14:textId="77777777" w:rsidR="00B82924" w:rsidRDefault="00B82924" w:rsidP="00B82924">
      <w:pPr>
        <w:spacing w:after="0" w:line="240" w:lineRule="auto"/>
        <w:rPr>
          <w:rFonts w:cs="Arial"/>
          <w:sz w:val="22"/>
        </w:rPr>
      </w:pPr>
    </w:p>
    <w:p w14:paraId="3A88D453" w14:textId="77777777" w:rsidR="006C49EC" w:rsidRDefault="006C49EC" w:rsidP="00B82924">
      <w:pPr>
        <w:spacing w:after="0" w:line="240" w:lineRule="auto"/>
        <w:rPr>
          <w:rFonts w:cs="Arial"/>
          <w:sz w:val="22"/>
        </w:rPr>
      </w:pPr>
    </w:p>
    <w:p w14:paraId="2E464022" w14:textId="77777777" w:rsidR="00B82924" w:rsidRDefault="00B82924" w:rsidP="00B82924">
      <w:pPr>
        <w:spacing w:after="0" w:line="240" w:lineRule="auto"/>
        <w:rPr>
          <w:rFonts w:cs="Arial"/>
          <w:sz w:val="22"/>
        </w:rPr>
      </w:pPr>
    </w:p>
    <w:p w14:paraId="581712DF" w14:textId="77777777" w:rsidR="00B82924" w:rsidRDefault="00B82924" w:rsidP="00B82924">
      <w:pPr>
        <w:spacing w:after="0" w:line="240" w:lineRule="auto"/>
        <w:jc w:val="center"/>
        <w:rPr>
          <w:rFonts w:cs="Arial"/>
          <w:b/>
          <w:sz w:val="22"/>
        </w:rPr>
      </w:pPr>
    </w:p>
    <w:p w14:paraId="083BC989" w14:textId="77777777" w:rsidR="00295F2A" w:rsidRDefault="00295F2A" w:rsidP="00B82924">
      <w:pPr>
        <w:spacing w:after="0" w:line="240" w:lineRule="auto"/>
        <w:jc w:val="center"/>
        <w:rPr>
          <w:rFonts w:cs="Arial"/>
          <w:b/>
          <w:sz w:val="22"/>
        </w:rPr>
      </w:pPr>
    </w:p>
    <w:p w14:paraId="78AF3C0C" w14:textId="77777777" w:rsidR="00295F2A" w:rsidRDefault="00295F2A" w:rsidP="00B82924">
      <w:pPr>
        <w:spacing w:after="0" w:line="240" w:lineRule="auto"/>
        <w:jc w:val="center"/>
        <w:rPr>
          <w:rFonts w:cs="Arial"/>
          <w:b/>
          <w:sz w:val="22"/>
        </w:rPr>
      </w:pPr>
    </w:p>
    <w:p w14:paraId="759F89CC" w14:textId="77777777" w:rsidR="00295F2A" w:rsidRDefault="00295F2A" w:rsidP="00B82924">
      <w:pPr>
        <w:spacing w:after="0" w:line="240" w:lineRule="auto"/>
        <w:jc w:val="center"/>
        <w:rPr>
          <w:rFonts w:cs="Arial"/>
          <w:b/>
          <w:sz w:val="22"/>
        </w:rPr>
      </w:pPr>
    </w:p>
    <w:p w14:paraId="0476579E" w14:textId="77777777" w:rsidR="00B82924" w:rsidRDefault="00B82924" w:rsidP="00B82924">
      <w:pPr>
        <w:spacing w:after="0" w:line="240" w:lineRule="auto"/>
        <w:jc w:val="center"/>
        <w:rPr>
          <w:rFonts w:cs="Arial"/>
          <w:b/>
          <w:sz w:val="22"/>
        </w:rPr>
      </w:pPr>
    </w:p>
    <w:p w14:paraId="4B0BE94B" w14:textId="77777777" w:rsidR="00B82924" w:rsidRPr="00892B59" w:rsidRDefault="00B82924" w:rsidP="00B82924">
      <w:pPr>
        <w:spacing w:after="0" w:line="240" w:lineRule="auto"/>
        <w:jc w:val="center"/>
        <w:rPr>
          <w:rFonts w:cs="Arial"/>
          <w:b/>
          <w:sz w:val="22"/>
        </w:rPr>
      </w:pPr>
      <w:r w:rsidRPr="00892B59">
        <w:rPr>
          <w:rFonts w:cs="Arial"/>
          <w:b/>
          <w:sz w:val="22"/>
        </w:rPr>
        <w:t>POLÍTICA DE CONVIVENCIA LABORAL</w:t>
      </w:r>
    </w:p>
    <w:p w14:paraId="2301B21F" w14:textId="77777777" w:rsidR="00B82924" w:rsidRPr="00892B59" w:rsidRDefault="00B82924" w:rsidP="00B82924">
      <w:pPr>
        <w:spacing w:after="0" w:line="240" w:lineRule="auto"/>
        <w:rPr>
          <w:rFonts w:cs="Arial"/>
          <w:sz w:val="22"/>
        </w:rPr>
      </w:pPr>
    </w:p>
    <w:p w14:paraId="131B1ADE" w14:textId="0D6C0992" w:rsidR="00B82924" w:rsidRPr="00892B59" w:rsidRDefault="000B34C8" w:rsidP="00B82924">
      <w:pPr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El </w:t>
      </w:r>
      <w:r w:rsidR="00295F2A">
        <w:rPr>
          <w:rFonts w:cs="Arial"/>
          <w:b/>
          <w:sz w:val="22"/>
        </w:rPr>
        <w:t xml:space="preserve">CONSORCIO </w:t>
      </w:r>
      <w:r w:rsidR="00DF16B6">
        <w:rPr>
          <w:rFonts w:cs="Arial"/>
          <w:b/>
          <w:sz w:val="22"/>
        </w:rPr>
        <w:t>CS</w:t>
      </w:r>
      <w:r>
        <w:rPr>
          <w:rFonts w:cs="Arial"/>
          <w:b/>
          <w:sz w:val="22"/>
        </w:rPr>
        <w:t xml:space="preserve"> </w:t>
      </w:r>
      <w:r w:rsidR="00B82924" w:rsidRPr="00892B59">
        <w:rPr>
          <w:rFonts w:cs="Arial"/>
          <w:sz w:val="22"/>
        </w:rPr>
        <w:t xml:space="preserve">se compromete a cumplir con todas las Leyes, decretos, resoluciones y demás normas que sean expedidas para reglamentar el abordaje del </w:t>
      </w:r>
      <w:r>
        <w:rPr>
          <w:rFonts w:cs="Arial"/>
          <w:sz w:val="22"/>
        </w:rPr>
        <w:t>acoso l</w:t>
      </w:r>
      <w:r w:rsidR="00B82924" w:rsidRPr="00892B59">
        <w:rPr>
          <w:rFonts w:cs="Arial"/>
          <w:sz w:val="22"/>
        </w:rPr>
        <w:t>aboral, en materia de prevención y atención de este factor de riesgo psicosocial intralaboral.</w:t>
      </w:r>
    </w:p>
    <w:p w14:paraId="11E274B1" w14:textId="77777777" w:rsidR="00B82924" w:rsidRPr="00892B59" w:rsidRDefault="00B82924" w:rsidP="00B82924">
      <w:pPr>
        <w:spacing w:after="0" w:line="240" w:lineRule="auto"/>
        <w:rPr>
          <w:rFonts w:cs="Arial"/>
          <w:sz w:val="22"/>
        </w:rPr>
      </w:pPr>
    </w:p>
    <w:p w14:paraId="37A36D10" w14:textId="1C48ACD1" w:rsidR="00B82924" w:rsidRPr="00892B59" w:rsidRDefault="00B82924" w:rsidP="00B82924">
      <w:pPr>
        <w:spacing w:after="0" w:line="240" w:lineRule="auto"/>
        <w:rPr>
          <w:rFonts w:cs="Arial"/>
          <w:sz w:val="22"/>
        </w:rPr>
      </w:pPr>
      <w:r w:rsidRPr="00892B59">
        <w:rPr>
          <w:rFonts w:cs="Arial"/>
          <w:sz w:val="22"/>
        </w:rPr>
        <w:t xml:space="preserve">Para ello, </w:t>
      </w:r>
      <w:r w:rsidR="000B34C8">
        <w:rPr>
          <w:rFonts w:cs="Arial"/>
          <w:sz w:val="22"/>
        </w:rPr>
        <w:t xml:space="preserve">el </w:t>
      </w:r>
      <w:r w:rsidR="00295F2A">
        <w:rPr>
          <w:rFonts w:cs="Arial"/>
          <w:b/>
          <w:sz w:val="22"/>
        </w:rPr>
        <w:t xml:space="preserve">CONSORCIO </w:t>
      </w:r>
      <w:r w:rsidR="00DF16B6">
        <w:rPr>
          <w:rFonts w:cs="Arial"/>
          <w:b/>
          <w:sz w:val="22"/>
        </w:rPr>
        <w:t>CS</w:t>
      </w:r>
      <w:r w:rsidR="000F036E">
        <w:rPr>
          <w:rFonts w:cs="Arial"/>
          <w:b/>
          <w:sz w:val="22"/>
        </w:rPr>
        <w:t xml:space="preserve"> </w:t>
      </w:r>
      <w:r w:rsidRPr="00892B59">
        <w:rPr>
          <w:rFonts w:cs="Arial"/>
          <w:sz w:val="22"/>
        </w:rPr>
        <w:t>desarrollará su programa de convivencia laboral el cual contempla diseño y aplicación de actividades con la participación de los trabajadores, a fin de:</w:t>
      </w:r>
    </w:p>
    <w:p w14:paraId="139BD296" w14:textId="77777777" w:rsidR="00B82924" w:rsidRPr="00892B59" w:rsidRDefault="00B82924" w:rsidP="00B82924">
      <w:pPr>
        <w:spacing w:after="0" w:line="240" w:lineRule="auto"/>
        <w:rPr>
          <w:rFonts w:cs="Arial"/>
          <w:sz w:val="22"/>
        </w:rPr>
      </w:pPr>
    </w:p>
    <w:p w14:paraId="5BEA7AD0" w14:textId="77777777" w:rsidR="00B82924" w:rsidRPr="00434EEB" w:rsidRDefault="00B82924" w:rsidP="00B8292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434EEB">
        <w:rPr>
          <w:rFonts w:ascii="Arial" w:hAnsi="Arial" w:cs="Arial"/>
          <w:sz w:val="22"/>
        </w:rPr>
        <w:t>Establecer mediante la construcción conjunta, valores y hábitos que promuevan vida laboral conviviente;</w:t>
      </w:r>
    </w:p>
    <w:p w14:paraId="4D7671DA" w14:textId="77777777" w:rsidR="00B82924" w:rsidRPr="00434EEB" w:rsidRDefault="00B82924" w:rsidP="00B8292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434EEB">
        <w:rPr>
          <w:rFonts w:ascii="Arial" w:hAnsi="Arial" w:cs="Arial"/>
          <w:sz w:val="22"/>
        </w:rPr>
        <w:t>Formular las recomendaciones constructivas a que hubiere lugar en relación con situaciones empresariales que pudieren afectar el cumplimiento de tales valores y hábitos;</w:t>
      </w:r>
    </w:p>
    <w:p w14:paraId="53FA8E70" w14:textId="77777777" w:rsidR="00B82924" w:rsidRPr="00434EEB" w:rsidRDefault="00B82924" w:rsidP="00B8292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434EEB">
        <w:rPr>
          <w:rFonts w:ascii="Arial" w:hAnsi="Arial" w:cs="Arial"/>
          <w:sz w:val="22"/>
        </w:rPr>
        <w:t>Examinar conductas específicas que pudieren configurar acoso laboral u otros hostigamientos en la empresa, que afecten la dignidad de las personas, señalando las recomendaciones correspondientes.</w:t>
      </w:r>
    </w:p>
    <w:p w14:paraId="4E373B26" w14:textId="35ABFE05" w:rsidR="00B82924" w:rsidRPr="00434EEB" w:rsidRDefault="00B82924" w:rsidP="00B8292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434EEB">
        <w:rPr>
          <w:rFonts w:ascii="Arial" w:hAnsi="Arial" w:cs="Arial"/>
          <w:sz w:val="22"/>
        </w:rPr>
        <w:t xml:space="preserve">Conforme a este direccionamiento, </w:t>
      </w:r>
      <w:r w:rsidR="000B34C8">
        <w:rPr>
          <w:rFonts w:ascii="Arial" w:hAnsi="Arial" w:cs="Arial"/>
          <w:sz w:val="22"/>
        </w:rPr>
        <w:t xml:space="preserve">el </w:t>
      </w:r>
      <w:r w:rsidR="00295F2A">
        <w:rPr>
          <w:rFonts w:ascii="Arial" w:hAnsi="Arial" w:cs="Arial"/>
          <w:b/>
          <w:sz w:val="22"/>
        </w:rPr>
        <w:t xml:space="preserve">CONSORCIO </w:t>
      </w:r>
      <w:r w:rsidR="00DF16B6">
        <w:rPr>
          <w:rFonts w:ascii="Arial" w:hAnsi="Arial" w:cs="Arial"/>
          <w:b/>
          <w:sz w:val="22"/>
        </w:rPr>
        <w:t>CS</w:t>
      </w:r>
      <w:r w:rsidR="000F036E">
        <w:rPr>
          <w:rFonts w:ascii="Arial" w:hAnsi="Arial" w:cs="Arial"/>
          <w:b/>
          <w:sz w:val="22"/>
        </w:rPr>
        <w:t xml:space="preserve"> </w:t>
      </w:r>
      <w:r w:rsidRPr="00434EEB">
        <w:rPr>
          <w:rFonts w:ascii="Arial" w:hAnsi="Arial" w:cs="Arial"/>
          <w:sz w:val="22"/>
        </w:rPr>
        <w:t>se compromete a implantar y vigilar el cumplimiento de las normas dirigidas a la prevención de toda conducta o comportamiento que implique la calificación de acoso laboral, a la vez que apoyará la conformación del Comité de Convivencia como parte de las estrategias para hacer un seguimiento a las condiciones de riesgo psicosocial de la empresa, particularmente en lo que respecta a bienestar laboral y acoso en el entorno de trabajo.</w:t>
      </w:r>
    </w:p>
    <w:p w14:paraId="37E50030" w14:textId="77777777" w:rsidR="00B82924" w:rsidRPr="00892B59" w:rsidRDefault="00B82924" w:rsidP="00B82924">
      <w:pPr>
        <w:spacing w:after="0" w:line="240" w:lineRule="auto"/>
        <w:rPr>
          <w:rFonts w:cs="Arial"/>
          <w:sz w:val="22"/>
        </w:rPr>
      </w:pPr>
    </w:p>
    <w:p w14:paraId="6745140B" w14:textId="77777777" w:rsidR="00B82924" w:rsidRPr="00892B59" w:rsidRDefault="00B82924" w:rsidP="00B82924">
      <w:pPr>
        <w:spacing w:after="0" w:line="240" w:lineRule="auto"/>
        <w:rPr>
          <w:rFonts w:cs="Arial"/>
          <w:sz w:val="22"/>
        </w:rPr>
      </w:pPr>
      <w:r w:rsidRPr="00892B59">
        <w:rPr>
          <w:rFonts w:cs="Arial"/>
          <w:sz w:val="22"/>
        </w:rPr>
        <w:t>Por tanto, el no cumplimiento de esta política por parte de los empleados, será sancionado según el Reglamento Interno de Trabajo.</w:t>
      </w:r>
    </w:p>
    <w:p w14:paraId="601EC555" w14:textId="77777777" w:rsidR="00B82924" w:rsidRPr="00892B59" w:rsidRDefault="00B82924" w:rsidP="00B82924">
      <w:pPr>
        <w:spacing w:after="0" w:line="240" w:lineRule="auto"/>
        <w:rPr>
          <w:rFonts w:cs="Arial"/>
          <w:sz w:val="22"/>
        </w:rPr>
      </w:pPr>
    </w:p>
    <w:p w14:paraId="178537D5" w14:textId="77777777" w:rsidR="00B82924" w:rsidRDefault="00B82924" w:rsidP="00B82924">
      <w:pPr>
        <w:spacing w:after="0" w:line="240" w:lineRule="auto"/>
        <w:rPr>
          <w:rFonts w:cs="Arial"/>
          <w:sz w:val="22"/>
        </w:rPr>
      </w:pPr>
    </w:p>
    <w:p w14:paraId="6CBB93B5" w14:textId="0C90B430" w:rsidR="00B82924" w:rsidRPr="00892B59" w:rsidRDefault="00B82924" w:rsidP="00B82924">
      <w:pPr>
        <w:spacing w:after="0" w:line="240" w:lineRule="auto"/>
        <w:rPr>
          <w:rFonts w:cs="Arial"/>
          <w:sz w:val="22"/>
        </w:rPr>
      </w:pPr>
      <w:r w:rsidRPr="00892B59">
        <w:rPr>
          <w:rFonts w:cs="Arial"/>
          <w:sz w:val="22"/>
        </w:rPr>
        <w:t xml:space="preserve">Firmado en </w:t>
      </w:r>
      <w:r w:rsidRPr="00367F18">
        <w:rPr>
          <w:rFonts w:cs="Arial"/>
          <w:sz w:val="22"/>
        </w:rPr>
        <w:t xml:space="preserve">Bogotá; el día </w:t>
      </w:r>
      <w:r w:rsidR="00295F2A" w:rsidRPr="00367F18">
        <w:rPr>
          <w:rFonts w:cs="Arial"/>
          <w:sz w:val="22"/>
        </w:rPr>
        <w:t>15 de noviembre de 20</w:t>
      </w:r>
      <w:r w:rsidR="00367F18" w:rsidRPr="00367F18">
        <w:rPr>
          <w:rFonts w:cs="Arial"/>
          <w:sz w:val="22"/>
        </w:rPr>
        <w:t>20</w:t>
      </w:r>
    </w:p>
    <w:p w14:paraId="731E82D5" w14:textId="77777777" w:rsidR="00B82924" w:rsidRDefault="00B82924" w:rsidP="00B82924">
      <w:pPr>
        <w:spacing w:after="0" w:line="240" w:lineRule="auto"/>
        <w:rPr>
          <w:rFonts w:cs="Arial"/>
          <w:sz w:val="22"/>
        </w:rPr>
      </w:pPr>
    </w:p>
    <w:p w14:paraId="748E1DC9" w14:textId="464CA7A1" w:rsidR="00B82924" w:rsidRDefault="00B82924" w:rsidP="00B82924">
      <w:pPr>
        <w:spacing w:after="0" w:line="240" w:lineRule="auto"/>
        <w:rPr>
          <w:rFonts w:cs="Arial"/>
          <w:sz w:val="22"/>
        </w:rPr>
      </w:pPr>
    </w:p>
    <w:p w14:paraId="05C7AA34" w14:textId="77777777" w:rsidR="002669FA" w:rsidRPr="00892B59" w:rsidRDefault="002669FA" w:rsidP="00B82924">
      <w:pPr>
        <w:spacing w:after="0" w:line="240" w:lineRule="auto"/>
        <w:rPr>
          <w:rFonts w:cs="Arial"/>
          <w:sz w:val="22"/>
        </w:rPr>
      </w:pPr>
    </w:p>
    <w:p w14:paraId="0B19A454" w14:textId="77777777" w:rsidR="00B82924" w:rsidRPr="00A50959" w:rsidRDefault="00B82924" w:rsidP="00B82924">
      <w:pPr>
        <w:pStyle w:val="Sinespaciado"/>
        <w:rPr>
          <w:rFonts w:cs="Arial"/>
          <w:b/>
          <w:lang w:val="es-ES_tradnl"/>
        </w:rPr>
      </w:pPr>
      <w:r w:rsidRPr="00A50959">
        <w:rPr>
          <w:rFonts w:cs="Arial"/>
          <w:b/>
          <w:lang w:val="es-ES_tradnl"/>
        </w:rPr>
        <w:t>_________________________________</w:t>
      </w:r>
    </w:p>
    <w:p w14:paraId="223CC6A2" w14:textId="77777777" w:rsidR="00DF16B6" w:rsidRDefault="00DF16B6" w:rsidP="00B82924">
      <w:pPr>
        <w:pStyle w:val="Sinespaciado"/>
        <w:rPr>
          <w:rFonts w:cs="Arial"/>
          <w:b/>
          <w:lang w:val="es-ES_tradnl"/>
        </w:rPr>
      </w:pPr>
    </w:p>
    <w:p w14:paraId="71C1EB2D" w14:textId="44B16582" w:rsidR="00B82924" w:rsidRPr="00A50959" w:rsidRDefault="00B82924" w:rsidP="00B82924">
      <w:pPr>
        <w:pStyle w:val="Sinespaciado"/>
        <w:rPr>
          <w:rFonts w:cs="Arial"/>
          <w:b/>
          <w:lang w:val="es-ES_tradnl"/>
        </w:rPr>
      </w:pPr>
      <w:r w:rsidRPr="000C7DA2">
        <w:rPr>
          <w:rFonts w:cs="Arial"/>
          <w:b/>
          <w:lang w:val="es-ES_tradnl"/>
        </w:rPr>
        <w:t>REPRESENTANTE LEGAL</w:t>
      </w:r>
    </w:p>
    <w:p w14:paraId="3768142F" w14:textId="6F39084C" w:rsidR="00B82924" w:rsidRPr="00A50959" w:rsidRDefault="00295F2A" w:rsidP="00B82924">
      <w:pPr>
        <w:pStyle w:val="Sinespaciado"/>
        <w:rPr>
          <w:rFonts w:cs="Arial"/>
          <w:b/>
        </w:rPr>
      </w:pPr>
      <w:r>
        <w:rPr>
          <w:rFonts w:cs="Arial"/>
          <w:b/>
          <w:lang w:val="es-ES_tradnl"/>
        </w:rPr>
        <w:t xml:space="preserve">CONSORCIO </w:t>
      </w:r>
      <w:r w:rsidR="00DF16B6">
        <w:rPr>
          <w:rFonts w:cs="Arial"/>
          <w:b/>
          <w:lang w:val="es-ES_tradnl"/>
        </w:rPr>
        <w:t>CS</w:t>
      </w:r>
    </w:p>
    <w:p w14:paraId="2EDB2C36" w14:textId="77777777" w:rsidR="00B82924" w:rsidRDefault="00B82924" w:rsidP="00B82924">
      <w:pPr>
        <w:spacing w:after="0" w:line="240" w:lineRule="auto"/>
        <w:rPr>
          <w:rFonts w:cs="Arial"/>
          <w:sz w:val="22"/>
        </w:rPr>
      </w:pPr>
    </w:p>
    <w:p w14:paraId="5AEC2D85" w14:textId="65A79C69" w:rsidR="00E22464" w:rsidRDefault="00B82924" w:rsidP="00B82924">
      <w:pPr>
        <w:spacing w:after="0" w:line="240" w:lineRule="auto"/>
      </w:pPr>
      <w:r w:rsidRPr="00892B59">
        <w:rPr>
          <w:rFonts w:cs="Arial"/>
          <w:sz w:val="18"/>
        </w:rPr>
        <w:t xml:space="preserve">Versión cero (0) </w:t>
      </w:r>
    </w:p>
    <w:sectPr w:rsidR="00E22464" w:rsidSect="008A6585">
      <w:headerReference w:type="default" r:id="rId7"/>
      <w:footerReference w:type="default" r:id="rId8"/>
      <w:pgSz w:w="12240" w:h="15840"/>
      <w:pgMar w:top="1099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B0343" w14:textId="77777777" w:rsidR="00BC1695" w:rsidRDefault="00BC1695" w:rsidP="008A6585">
      <w:pPr>
        <w:spacing w:after="0" w:line="240" w:lineRule="auto"/>
      </w:pPr>
      <w:r>
        <w:separator/>
      </w:r>
    </w:p>
  </w:endnote>
  <w:endnote w:type="continuationSeparator" w:id="0">
    <w:p w14:paraId="05CA66D3" w14:textId="77777777" w:rsidR="00BC1695" w:rsidRDefault="00BC1695" w:rsidP="008A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6EA65" w14:textId="77777777" w:rsidR="008A6585" w:rsidRDefault="008A6585" w:rsidP="008A6585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2F3D42" w:rsidRPr="002F3D42">
      <w:rPr>
        <w:caps/>
        <w:noProof/>
        <w:color w:val="4F81BD" w:themeColor="accent1"/>
        <w:lang w:val="es-ES"/>
      </w:rPr>
      <w:t>1</w:t>
    </w:r>
    <w:r>
      <w:rPr>
        <w:caps/>
        <w:color w:val="4F81BD" w:themeColor="accent1"/>
      </w:rPr>
      <w:fldChar w:fldCharType="end"/>
    </w:r>
  </w:p>
  <w:p w14:paraId="2AFB1709" w14:textId="77777777" w:rsidR="008A6585" w:rsidRDefault="008A65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55B27" w14:textId="77777777" w:rsidR="00BC1695" w:rsidRDefault="00BC1695" w:rsidP="008A6585">
      <w:pPr>
        <w:spacing w:after="0" w:line="240" w:lineRule="auto"/>
      </w:pPr>
      <w:r>
        <w:separator/>
      </w:r>
    </w:p>
  </w:footnote>
  <w:footnote w:type="continuationSeparator" w:id="0">
    <w:p w14:paraId="7642C548" w14:textId="77777777" w:rsidR="00BC1695" w:rsidRDefault="00BC1695" w:rsidP="008A6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2477D" w14:textId="77777777" w:rsidR="008A6585" w:rsidRDefault="008A6585">
    <w:pPr>
      <w:pStyle w:val="Encabezado"/>
    </w:pPr>
  </w:p>
  <w:tbl>
    <w:tblPr>
      <w:tblW w:w="10153" w:type="dxa"/>
      <w:tblInd w:w="-6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671"/>
      <w:gridCol w:w="4286"/>
      <w:gridCol w:w="2196"/>
    </w:tblGrid>
    <w:tr w:rsidR="00E22464" w14:paraId="7DCB0FC9" w14:textId="77777777" w:rsidTr="006B18DC">
      <w:trPr>
        <w:trHeight w:val="694"/>
      </w:trPr>
      <w:tc>
        <w:tcPr>
          <w:tcW w:w="3671" w:type="dxa"/>
          <w:vMerge w:val="restart"/>
        </w:tcPr>
        <w:p w14:paraId="2BDD6D70" w14:textId="6B069A04" w:rsidR="00E22464" w:rsidRPr="002D2B31" w:rsidRDefault="00F02351" w:rsidP="006B18DC">
          <w:pPr>
            <w:jc w:val="center"/>
            <w:rPr>
              <w:rFonts w:eastAsia="Trebuchet MS" w:cs="Arial"/>
              <w:b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FB15E01" wp14:editId="0F5DE88D">
                <wp:simplePos x="0" y="0"/>
                <wp:positionH relativeFrom="column">
                  <wp:posOffset>159481</wp:posOffset>
                </wp:positionH>
                <wp:positionV relativeFrom="paragraph">
                  <wp:posOffset>-3545</wp:posOffset>
                </wp:positionV>
                <wp:extent cx="1863306" cy="672860"/>
                <wp:effectExtent l="0" t="0" r="3810" b="0"/>
                <wp:wrapNone/>
                <wp:docPr id="819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93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502" cy="673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8BC3229" w14:textId="77777777" w:rsidR="00E22464" w:rsidRPr="002D2B31" w:rsidRDefault="00E22464" w:rsidP="006B18DC">
          <w:pPr>
            <w:rPr>
              <w:rFonts w:eastAsia="Trebuchet MS" w:cs="Arial"/>
              <w:b/>
              <w:sz w:val="20"/>
            </w:rPr>
          </w:pPr>
        </w:p>
      </w:tc>
      <w:tc>
        <w:tcPr>
          <w:tcW w:w="4286" w:type="dxa"/>
          <w:vMerge w:val="restart"/>
          <w:vAlign w:val="center"/>
        </w:tcPr>
        <w:p w14:paraId="3DE9408A" w14:textId="77777777" w:rsidR="00E22464" w:rsidRPr="00E22464" w:rsidRDefault="00B82924" w:rsidP="00B82924">
          <w:pPr>
            <w:spacing w:line="240" w:lineRule="auto"/>
            <w:jc w:val="center"/>
            <w:rPr>
              <w:rFonts w:eastAsia="Trebuchet MS" w:cs="Arial"/>
              <w:b/>
              <w:sz w:val="20"/>
              <w:szCs w:val="20"/>
            </w:rPr>
          </w:pPr>
          <w:r w:rsidRPr="00B82924">
            <w:rPr>
              <w:rFonts w:cs="Arial"/>
              <w:b/>
              <w:sz w:val="20"/>
              <w:szCs w:val="20"/>
            </w:rPr>
            <w:t>SISTEMA DE GESTIÓN EN SEGURIDAD Y SALUD EN EL TRABAJO</w:t>
          </w:r>
        </w:p>
      </w:tc>
      <w:tc>
        <w:tcPr>
          <w:tcW w:w="2196" w:type="dxa"/>
          <w:vAlign w:val="center"/>
        </w:tcPr>
        <w:p w14:paraId="385DB3E4" w14:textId="27547FC3" w:rsidR="00E22464" w:rsidRPr="00E22464" w:rsidRDefault="009D26BC" w:rsidP="006B18DC">
          <w:pPr>
            <w:jc w:val="center"/>
            <w:rPr>
              <w:rFonts w:eastAsia="Trebuchet MS" w:cs="Arial"/>
              <w:b/>
              <w:sz w:val="20"/>
            </w:rPr>
          </w:pPr>
          <w:r>
            <w:rPr>
              <w:rFonts w:eastAsia="Trebuchet MS" w:cs="Arial"/>
              <w:b/>
              <w:sz w:val="20"/>
            </w:rPr>
            <w:t>Versión 0</w:t>
          </w:r>
        </w:p>
      </w:tc>
    </w:tr>
    <w:tr w:rsidR="00E22464" w14:paraId="3282315C" w14:textId="77777777" w:rsidTr="006B18DC">
      <w:trPr>
        <w:trHeight w:val="121"/>
      </w:trPr>
      <w:tc>
        <w:tcPr>
          <w:tcW w:w="3671" w:type="dxa"/>
          <w:vMerge/>
        </w:tcPr>
        <w:p w14:paraId="722989AD" w14:textId="77777777" w:rsidR="00E22464" w:rsidRPr="002D2B31" w:rsidRDefault="00E22464" w:rsidP="006B18DC">
          <w:pPr>
            <w:rPr>
              <w:rFonts w:eastAsia="Trebuchet MS" w:cs="Arial"/>
              <w:sz w:val="20"/>
            </w:rPr>
          </w:pPr>
        </w:p>
      </w:tc>
      <w:tc>
        <w:tcPr>
          <w:tcW w:w="4286" w:type="dxa"/>
          <w:vMerge/>
          <w:vAlign w:val="center"/>
        </w:tcPr>
        <w:p w14:paraId="3E93B533" w14:textId="77777777" w:rsidR="00E22464" w:rsidRPr="00E22464" w:rsidRDefault="00E22464" w:rsidP="006B18DC">
          <w:pPr>
            <w:jc w:val="center"/>
            <w:rPr>
              <w:rFonts w:eastAsia="Trebuchet MS" w:cs="Arial"/>
              <w:sz w:val="20"/>
            </w:rPr>
          </w:pPr>
        </w:p>
      </w:tc>
      <w:tc>
        <w:tcPr>
          <w:tcW w:w="2196" w:type="dxa"/>
          <w:vAlign w:val="center"/>
        </w:tcPr>
        <w:p w14:paraId="439B290A" w14:textId="055975A9" w:rsidR="00E22464" w:rsidRPr="00E22464" w:rsidRDefault="00116A07" w:rsidP="009D26BC">
          <w:pPr>
            <w:jc w:val="center"/>
            <w:rPr>
              <w:rFonts w:eastAsia="Trebuchet MS" w:cs="Arial"/>
              <w:b/>
              <w:sz w:val="20"/>
            </w:rPr>
          </w:pPr>
          <w:r>
            <w:rPr>
              <w:rFonts w:eastAsia="Trebuchet MS" w:cs="Arial"/>
              <w:b/>
              <w:sz w:val="20"/>
            </w:rPr>
            <w:t>5</w:t>
          </w:r>
          <w:r w:rsidR="00B82924">
            <w:rPr>
              <w:rFonts w:eastAsia="Trebuchet MS" w:cs="Arial"/>
              <w:b/>
              <w:sz w:val="20"/>
            </w:rPr>
            <w:t>/</w:t>
          </w:r>
          <w:r w:rsidR="002F3D42">
            <w:rPr>
              <w:rFonts w:eastAsia="Trebuchet MS" w:cs="Arial"/>
              <w:b/>
              <w:sz w:val="20"/>
            </w:rPr>
            <w:t>10</w:t>
          </w:r>
          <w:r w:rsidR="00B82924">
            <w:rPr>
              <w:rFonts w:eastAsia="Trebuchet MS" w:cs="Arial"/>
              <w:b/>
              <w:sz w:val="20"/>
            </w:rPr>
            <w:t>/20</w:t>
          </w:r>
          <w:r w:rsidR="002F3D42">
            <w:rPr>
              <w:rFonts w:eastAsia="Trebuchet MS" w:cs="Arial"/>
              <w:b/>
              <w:sz w:val="20"/>
            </w:rPr>
            <w:t>21</w:t>
          </w:r>
        </w:p>
      </w:tc>
    </w:tr>
  </w:tbl>
  <w:p w14:paraId="47AC7043" w14:textId="77777777" w:rsidR="008A6585" w:rsidRDefault="008A65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172E4"/>
    <w:multiLevelType w:val="hybridMultilevel"/>
    <w:tmpl w:val="824405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693D04"/>
    <w:multiLevelType w:val="hybridMultilevel"/>
    <w:tmpl w:val="F4D8877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585"/>
    <w:rsid w:val="000902F2"/>
    <w:rsid w:val="000B34C8"/>
    <w:rsid w:val="000C7DA2"/>
    <w:rsid w:val="000D4BAF"/>
    <w:rsid w:val="000F036E"/>
    <w:rsid w:val="00116A07"/>
    <w:rsid w:val="00173B14"/>
    <w:rsid w:val="001C0E7D"/>
    <w:rsid w:val="00254C2F"/>
    <w:rsid w:val="002669FA"/>
    <w:rsid w:val="00295F2A"/>
    <w:rsid w:val="002D24B6"/>
    <w:rsid w:val="002F3D42"/>
    <w:rsid w:val="003101B5"/>
    <w:rsid w:val="00367F18"/>
    <w:rsid w:val="00466CB5"/>
    <w:rsid w:val="004A066D"/>
    <w:rsid w:val="004A2BD8"/>
    <w:rsid w:val="004F036C"/>
    <w:rsid w:val="00503645"/>
    <w:rsid w:val="00601859"/>
    <w:rsid w:val="006C49EC"/>
    <w:rsid w:val="0070797D"/>
    <w:rsid w:val="0073012C"/>
    <w:rsid w:val="00737D54"/>
    <w:rsid w:val="008A6585"/>
    <w:rsid w:val="009103D7"/>
    <w:rsid w:val="009D26BC"/>
    <w:rsid w:val="00A7078F"/>
    <w:rsid w:val="00AA76DB"/>
    <w:rsid w:val="00AB48FC"/>
    <w:rsid w:val="00B82924"/>
    <w:rsid w:val="00BA0460"/>
    <w:rsid w:val="00BA5B14"/>
    <w:rsid w:val="00BC1695"/>
    <w:rsid w:val="00C814D2"/>
    <w:rsid w:val="00CF5CAF"/>
    <w:rsid w:val="00D600B1"/>
    <w:rsid w:val="00D66EF9"/>
    <w:rsid w:val="00DA43EE"/>
    <w:rsid w:val="00DD6292"/>
    <w:rsid w:val="00DF16B6"/>
    <w:rsid w:val="00E14FE5"/>
    <w:rsid w:val="00E22464"/>
    <w:rsid w:val="00E73A39"/>
    <w:rsid w:val="00F02351"/>
    <w:rsid w:val="00F15F74"/>
    <w:rsid w:val="00FD3F6F"/>
    <w:rsid w:val="00FE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663C9F"/>
  <w15:docId w15:val="{44E00CED-CA05-4922-A01E-D29C2273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464"/>
    <w:pPr>
      <w:spacing w:after="120" w:line="360" w:lineRule="auto"/>
      <w:jc w:val="both"/>
    </w:pPr>
    <w:rPr>
      <w:rFonts w:ascii="Arial" w:hAnsi="Arial"/>
      <w:sz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65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585"/>
  </w:style>
  <w:style w:type="paragraph" w:styleId="Piedepgina">
    <w:name w:val="footer"/>
    <w:basedOn w:val="Normal"/>
    <w:link w:val="PiedepginaCar"/>
    <w:uiPriority w:val="99"/>
    <w:unhideWhenUsed/>
    <w:rsid w:val="008A65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585"/>
  </w:style>
  <w:style w:type="paragraph" w:styleId="Textodeglobo">
    <w:name w:val="Balloon Text"/>
    <w:basedOn w:val="Normal"/>
    <w:link w:val="TextodegloboCar"/>
    <w:uiPriority w:val="99"/>
    <w:semiHidden/>
    <w:unhideWhenUsed/>
    <w:rsid w:val="008A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58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2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24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24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2464"/>
    <w:rPr>
      <w:rFonts w:ascii="Arial" w:hAnsi="Arial"/>
      <w:sz w:val="20"/>
      <w:szCs w:val="20"/>
      <w:lang w:eastAsia="es-CO"/>
    </w:rPr>
  </w:style>
  <w:style w:type="paragraph" w:styleId="Sinespaciado">
    <w:name w:val="No Spacing"/>
    <w:uiPriority w:val="1"/>
    <w:qFormat/>
    <w:rsid w:val="00E22464"/>
    <w:pPr>
      <w:spacing w:after="0" w:line="240" w:lineRule="auto"/>
      <w:jc w:val="both"/>
    </w:pPr>
    <w:rPr>
      <w:rFonts w:ascii="Arial" w:hAnsi="Arial"/>
      <w:sz w:val="24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B82924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rrafodelistaCar">
    <w:name w:val="Párrafo de lista Car"/>
    <w:link w:val="Prrafodelista"/>
    <w:uiPriority w:val="34"/>
    <w:rsid w:val="00B82924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730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Angel Ricardo Torres Cardena</cp:lastModifiedBy>
  <cp:revision>7</cp:revision>
  <cp:lastPrinted>2018-12-12T00:16:00Z</cp:lastPrinted>
  <dcterms:created xsi:type="dcterms:W3CDTF">2021-12-04T11:28:00Z</dcterms:created>
  <dcterms:modified xsi:type="dcterms:W3CDTF">2022-01-28T14:02:00Z</dcterms:modified>
</cp:coreProperties>
</file>