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B1CFF" w14:textId="7D769D3A" w:rsidR="00C7035E" w:rsidRDefault="00C7035E" w:rsidP="00945C7A">
      <w:pPr>
        <w:tabs>
          <w:tab w:val="left" w:pos="3795"/>
        </w:tabs>
        <w:jc w:val="center"/>
        <w:rPr>
          <w:rFonts w:cs="Arial"/>
          <w:b/>
          <w:color w:val="000000"/>
          <w:sz w:val="22"/>
        </w:rPr>
      </w:pPr>
      <w:bookmarkStart w:id="0" w:name="_Hlk67900618"/>
      <w:bookmarkStart w:id="1" w:name="_Hlk66367120"/>
      <w:bookmarkStart w:id="2" w:name="_Hlk66113837"/>
      <w:bookmarkEnd w:id="0"/>
      <w:bookmarkEnd w:id="1"/>
      <w:bookmarkEnd w:id="2"/>
      <w:r w:rsidRPr="00C0717C">
        <w:rPr>
          <w:bCs/>
          <w:noProof/>
          <w:color w:val="000000"/>
        </w:rPr>
        <w:drawing>
          <wp:inline distT="0" distB="0" distL="0" distR="0" wp14:anchorId="70324652" wp14:editId="53C0B1FF">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11">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4A7AB9BF" w14:textId="77777777" w:rsidR="00C7035E" w:rsidRDefault="00C7035E" w:rsidP="00945C7A">
      <w:pPr>
        <w:tabs>
          <w:tab w:val="left" w:pos="3795"/>
        </w:tabs>
        <w:jc w:val="center"/>
        <w:rPr>
          <w:rFonts w:cs="Arial"/>
          <w:b/>
          <w:color w:val="000000"/>
          <w:sz w:val="22"/>
        </w:rPr>
      </w:pPr>
    </w:p>
    <w:p w14:paraId="03AAEE22" w14:textId="07AE19A9" w:rsidR="001326CB" w:rsidRPr="00FA571C" w:rsidRDefault="001326CB" w:rsidP="00945C7A">
      <w:pPr>
        <w:tabs>
          <w:tab w:val="left" w:pos="3795"/>
        </w:tabs>
        <w:jc w:val="center"/>
        <w:rPr>
          <w:rFonts w:cs="Arial"/>
          <w:b/>
          <w:color w:val="000000"/>
          <w:sz w:val="22"/>
        </w:rPr>
      </w:pPr>
      <w:r w:rsidRPr="00FA571C">
        <w:rPr>
          <w:rFonts w:cs="Arial"/>
          <w:b/>
          <w:color w:val="000000"/>
          <w:sz w:val="22"/>
        </w:rPr>
        <w:t>“ACTUALIZACIÓN, AJUSTES Y COMPLEMENTACIÓN DE LA FACTIBILIDAD Y LOS ESTUDIOS Y DISEÑOS DEL CABLE AÉREO EN SAN CRISTÓBAL,</w:t>
      </w:r>
    </w:p>
    <w:p w14:paraId="4F7E3F5B" w14:textId="77777777" w:rsidR="001326CB" w:rsidRPr="00FA571C" w:rsidRDefault="001326CB" w:rsidP="001326CB">
      <w:pPr>
        <w:jc w:val="center"/>
        <w:rPr>
          <w:rFonts w:cs="Arial"/>
          <w:b/>
          <w:color w:val="000000"/>
          <w:sz w:val="22"/>
        </w:rPr>
      </w:pPr>
      <w:r w:rsidRPr="00FA571C">
        <w:rPr>
          <w:rFonts w:cs="Arial"/>
          <w:b/>
          <w:color w:val="000000"/>
          <w:sz w:val="22"/>
        </w:rPr>
        <w:t>EN BOGOTÁ D.C.”</w:t>
      </w:r>
    </w:p>
    <w:p w14:paraId="395157F5" w14:textId="77777777" w:rsidR="001326CB" w:rsidRPr="00FA571C" w:rsidRDefault="001326CB" w:rsidP="001326CB">
      <w:pPr>
        <w:suppressAutoHyphens/>
        <w:autoSpaceDE w:val="0"/>
        <w:autoSpaceDN w:val="0"/>
        <w:adjustRightInd w:val="0"/>
        <w:rPr>
          <w:rFonts w:cs="Arial"/>
          <w:color w:val="000000"/>
          <w:sz w:val="22"/>
          <w:lang w:eastAsia="zh-CN"/>
        </w:rPr>
      </w:pPr>
    </w:p>
    <w:p w14:paraId="00A819F0" w14:textId="77777777" w:rsidR="001326CB" w:rsidRPr="00FA571C" w:rsidRDefault="001326CB" w:rsidP="001326CB">
      <w:pPr>
        <w:suppressAutoHyphens/>
        <w:autoSpaceDE w:val="0"/>
        <w:autoSpaceDN w:val="0"/>
        <w:adjustRightInd w:val="0"/>
        <w:rPr>
          <w:rFonts w:cs="Arial"/>
          <w:color w:val="000000"/>
          <w:sz w:val="22"/>
          <w:lang w:eastAsia="zh-CN"/>
        </w:rPr>
      </w:pPr>
    </w:p>
    <w:p w14:paraId="4BF7CE0D" w14:textId="77777777" w:rsidR="001326CB" w:rsidRPr="00FA571C" w:rsidRDefault="001326CB" w:rsidP="001326CB">
      <w:pPr>
        <w:suppressAutoHyphens/>
        <w:autoSpaceDE w:val="0"/>
        <w:autoSpaceDN w:val="0"/>
        <w:adjustRightInd w:val="0"/>
        <w:rPr>
          <w:rFonts w:cs="Arial"/>
          <w:color w:val="000000"/>
          <w:sz w:val="22"/>
          <w:lang w:eastAsia="zh-CN"/>
        </w:rPr>
      </w:pPr>
    </w:p>
    <w:p w14:paraId="7CA89599" w14:textId="77777777" w:rsidR="001326CB" w:rsidRPr="00FA571C" w:rsidRDefault="001326CB" w:rsidP="001326CB">
      <w:pPr>
        <w:autoSpaceDE w:val="0"/>
        <w:autoSpaceDN w:val="0"/>
        <w:adjustRightInd w:val="0"/>
        <w:jc w:val="center"/>
        <w:rPr>
          <w:rFonts w:cs="Arial"/>
          <w:b/>
          <w:bCs/>
          <w:color w:val="000000"/>
          <w:sz w:val="22"/>
        </w:rPr>
      </w:pPr>
      <w:r w:rsidRPr="00FA571C">
        <w:rPr>
          <w:rFonts w:cs="Arial"/>
          <w:b/>
          <w:bCs/>
          <w:color w:val="000000"/>
          <w:sz w:val="22"/>
        </w:rPr>
        <w:t>CONTRATO DE CONSULTORÍA No. 1630 DE 2020</w:t>
      </w:r>
    </w:p>
    <w:p w14:paraId="6A8001D2" w14:textId="77777777" w:rsidR="001326CB" w:rsidRPr="00FA571C" w:rsidRDefault="001326CB" w:rsidP="001326CB">
      <w:pPr>
        <w:suppressAutoHyphens/>
        <w:autoSpaceDE w:val="0"/>
        <w:autoSpaceDN w:val="0"/>
        <w:adjustRightInd w:val="0"/>
        <w:rPr>
          <w:rFonts w:cs="Arial"/>
          <w:color w:val="000000"/>
          <w:sz w:val="22"/>
          <w:lang w:eastAsia="zh-CN"/>
        </w:rPr>
      </w:pPr>
    </w:p>
    <w:p w14:paraId="4BD2BD37" w14:textId="77777777" w:rsidR="001326CB" w:rsidRPr="00FA571C" w:rsidRDefault="001326CB" w:rsidP="001326CB">
      <w:pPr>
        <w:suppressAutoHyphens/>
        <w:autoSpaceDE w:val="0"/>
        <w:autoSpaceDN w:val="0"/>
        <w:adjustRightInd w:val="0"/>
        <w:rPr>
          <w:rFonts w:cs="Arial"/>
          <w:color w:val="000000"/>
          <w:sz w:val="22"/>
          <w:lang w:eastAsia="zh-CN"/>
        </w:rPr>
      </w:pPr>
    </w:p>
    <w:p w14:paraId="3A5A5571" w14:textId="77777777" w:rsidR="001326CB" w:rsidRPr="00FA571C" w:rsidRDefault="001326CB" w:rsidP="001326CB">
      <w:pPr>
        <w:jc w:val="center"/>
        <w:rPr>
          <w:rFonts w:cs="Arial"/>
          <w:color w:val="000000" w:themeColor="text1"/>
          <w:sz w:val="22"/>
        </w:rPr>
      </w:pPr>
    </w:p>
    <w:p w14:paraId="378D5203" w14:textId="77777777" w:rsidR="00C7035E" w:rsidRPr="003E66BD" w:rsidRDefault="00C7035E" w:rsidP="00C7035E">
      <w:pPr>
        <w:jc w:val="center"/>
        <w:rPr>
          <w:rFonts w:cs="Arial"/>
          <w:b/>
          <w:bCs/>
          <w:color w:val="000000" w:themeColor="text1"/>
          <w:sz w:val="22"/>
        </w:rPr>
      </w:pPr>
      <w:r w:rsidRPr="003E66BD">
        <w:rPr>
          <w:rFonts w:cs="Arial"/>
          <w:b/>
          <w:bCs/>
          <w:color w:val="000000" w:themeColor="text1"/>
          <w:sz w:val="22"/>
        </w:rPr>
        <w:t>INF-AMB--CASC-</w:t>
      </w:r>
      <w:r>
        <w:rPr>
          <w:rFonts w:cs="Arial"/>
          <w:b/>
          <w:bCs/>
          <w:color w:val="000000" w:themeColor="text1"/>
          <w:sz w:val="22"/>
        </w:rPr>
        <w:t>232</w:t>
      </w:r>
      <w:r w:rsidRPr="003E66BD">
        <w:rPr>
          <w:rFonts w:cs="Arial"/>
          <w:b/>
          <w:bCs/>
          <w:color w:val="000000" w:themeColor="text1"/>
          <w:sz w:val="22"/>
        </w:rPr>
        <w:t>-21</w:t>
      </w:r>
    </w:p>
    <w:p w14:paraId="4AD1DEDB" w14:textId="77777777" w:rsidR="001326CB" w:rsidRPr="00FA571C" w:rsidRDefault="001326CB" w:rsidP="001326CB">
      <w:pPr>
        <w:jc w:val="center"/>
        <w:rPr>
          <w:rFonts w:cs="Arial"/>
          <w:b/>
          <w:bCs/>
          <w:color w:val="000000" w:themeColor="text1"/>
          <w:sz w:val="22"/>
        </w:rPr>
      </w:pPr>
    </w:p>
    <w:p w14:paraId="705F5FB5" w14:textId="77777777" w:rsidR="001326CB" w:rsidRPr="00FA571C" w:rsidRDefault="001326CB" w:rsidP="001326CB">
      <w:pPr>
        <w:jc w:val="center"/>
        <w:rPr>
          <w:rFonts w:cs="Arial"/>
          <w:b/>
          <w:bCs/>
          <w:color w:val="000000" w:themeColor="text1"/>
          <w:sz w:val="22"/>
        </w:rPr>
      </w:pPr>
      <w:r w:rsidRPr="00FA571C">
        <w:rPr>
          <w:rFonts w:cs="Arial"/>
          <w:b/>
          <w:bCs/>
          <w:color w:val="000000" w:themeColor="text1"/>
          <w:sz w:val="22"/>
        </w:rPr>
        <w:t>ESTUDIO AMBIENTAL PRELIMINAR</w:t>
      </w:r>
    </w:p>
    <w:p w14:paraId="15E78F07" w14:textId="77777777" w:rsidR="001326CB" w:rsidRPr="00FA571C" w:rsidRDefault="001326CB" w:rsidP="001326CB">
      <w:pPr>
        <w:jc w:val="center"/>
        <w:rPr>
          <w:rFonts w:cs="Arial"/>
          <w:b/>
          <w:bCs/>
          <w:color w:val="000000" w:themeColor="text1"/>
          <w:sz w:val="22"/>
        </w:rPr>
      </w:pPr>
    </w:p>
    <w:p w14:paraId="6F66C526" w14:textId="77777777" w:rsidR="001326CB" w:rsidRPr="00FA571C" w:rsidRDefault="001326CB" w:rsidP="001326CB">
      <w:pPr>
        <w:jc w:val="center"/>
        <w:rPr>
          <w:rFonts w:cs="Arial"/>
          <w:b/>
          <w:bCs/>
          <w:color w:val="000000" w:themeColor="text1"/>
          <w:sz w:val="22"/>
        </w:rPr>
      </w:pPr>
    </w:p>
    <w:p w14:paraId="0C636AC3" w14:textId="69D5F12E" w:rsidR="001326CB" w:rsidRDefault="001326CB" w:rsidP="001326CB">
      <w:pPr>
        <w:jc w:val="center"/>
        <w:rPr>
          <w:rFonts w:cs="Arial"/>
          <w:b/>
          <w:bCs/>
          <w:color w:val="000000" w:themeColor="text1"/>
          <w:sz w:val="22"/>
        </w:rPr>
      </w:pPr>
      <w:r w:rsidRPr="00FA571C">
        <w:rPr>
          <w:rFonts w:cs="Arial"/>
          <w:b/>
          <w:bCs/>
          <w:color w:val="000000" w:themeColor="text1"/>
          <w:sz w:val="22"/>
        </w:rPr>
        <w:t>CAPITULO 1</w:t>
      </w:r>
      <w:r>
        <w:rPr>
          <w:rFonts w:cs="Arial"/>
          <w:b/>
          <w:bCs/>
          <w:color w:val="000000" w:themeColor="text1"/>
          <w:sz w:val="22"/>
        </w:rPr>
        <w:t>3</w:t>
      </w:r>
      <w:r w:rsidRPr="00FA571C">
        <w:rPr>
          <w:rFonts w:cs="Arial"/>
          <w:b/>
          <w:bCs/>
          <w:color w:val="000000" w:themeColor="text1"/>
          <w:sz w:val="22"/>
        </w:rPr>
        <w:t xml:space="preserve">. </w:t>
      </w:r>
      <w:r>
        <w:rPr>
          <w:rFonts w:cs="Arial"/>
          <w:b/>
          <w:bCs/>
          <w:color w:val="000000" w:themeColor="text1"/>
          <w:sz w:val="22"/>
        </w:rPr>
        <w:t>PRESUPUESTO AMBIENTAL</w:t>
      </w:r>
      <w:r w:rsidR="00B27115">
        <w:rPr>
          <w:rFonts w:cs="Arial"/>
          <w:b/>
          <w:bCs/>
          <w:color w:val="000000" w:themeColor="text1"/>
          <w:sz w:val="22"/>
        </w:rPr>
        <w:t xml:space="preserve"> Y SST</w:t>
      </w:r>
    </w:p>
    <w:p w14:paraId="419DE5B2" w14:textId="473EE386" w:rsidR="003D21EE" w:rsidRPr="003D21EE" w:rsidRDefault="003D21EE" w:rsidP="001326CB">
      <w:pPr>
        <w:jc w:val="center"/>
        <w:rPr>
          <w:rFonts w:cs="Arial"/>
          <w:color w:val="000000" w:themeColor="text1"/>
          <w:sz w:val="22"/>
        </w:rPr>
      </w:pPr>
      <w:r w:rsidRPr="003D21EE">
        <w:rPr>
          <w:rFonts w:cs="Arial"/>
          <w:color w:val="000000" w:themeColor="text1"/>
          <w:sz w:val="22"/>
        </w:rPr>
        <w:t>(</w:t>
      </w:r>
      <w:r>
        <w:rPr>
          <w:rFonts w:cs="Arial"/>
          <w:color w:val="000000" w:themeColor="text1"/>
          <w:sz w:val="22"/>
        </w:rPr>
        <w:t>Memoria Técnica)</w:t>
      </w:r>
    </w:p>
    <w:p w14:paraId="264D73C5" w14:textId="77777777" w:rsidR="001326CB" w:rsidRPr="00FA571C" w:rsidRDefault="001326CB" w:rsidP="001326CB">
      <w:pPr>
        <w:suppressAutoHyphens/>
        <w:autoSpaceDE w:val="0"/>
        <w:autoSpaceDN w:val="0"/>
        <w:adjustRightInd w:val="0"/>
        <w:rPr>
          <w:rFonts w:cs="Arial"/>
          <w:color w:val="000000"/>
          <w:sz w:val="22"/>
          <w:lang w:eastAsia="zh-CN"/>
        </w:rPr>
      </w:pPr>
      <w:bookmarkStart w:id="3" w:name="_Hlk66207687"/>
    </w:p>
    <w:p w14:paraId="045F1015" w14:textId="77777777" w:rsidR="001326CB" w:rsidRPr="00FA571C" w:rsidRDefault="001326CB" w:rsidP="001326CB">
      <w:pPr>
        <w:suppressAutoHyphens/>
        <w:autoSpaceDE w:val="0"/>
        <w:autoSpaceDN w:val="0"/>
        <w:adjustRightInd w:val="0"/>
        <w:rPr>
          <w:rFonts w:cs="Arial"/>
          <w:color w:val="000000"/>
          <w:sz w:val="22"/>
          <w:lang w:eastAsia="zh-CN"/>
        </w:rPr>
      </w:pPr>
    </w:p>
    <w:p w14:paraId="4DF89BFE" w14:textId="77777777" w:rsidR="001326CB" w:rsidRPr="00FA571C" w:rsidRDefault="001326CB" w:rsidP="001326CB">
      <w:pPr>
        <w:suppressAutoHyphens/>
        <w:autoSpaceDE w:val="0"/>
        <w:autoSpaceDN w:val="0"/>
        <w:adjustRightInd w:val="0"/>
        <w:rPr>
          <w:rFonts w:cs="Arial"/>
          <w:color w:val="000000"/>
          <w:sz w:val="22"/>
          <w:lang w:eastAsia="zh-CN"/>
        </w:rPr>
      </w:pPr>
    </w:p>
    <w:p w14:paraId="72ECDF34" w14:textId="77777777" w:rsidR="001326CB" w:rsidRPr="00FA571C" w:rsidRDefault="001326CB" w:rsidP="001326CB">
      <w:pPr>
        <w:suppressAutoHyphens/>
        <w:autoSpaceDE w:val="0"/>
        <w:autoSpaceDN w:val="0"/>
        <w:adjustRightInd w:val="0"/>
        <w:rPr>
          <w:rFonts w:cs="Arial"/>
          <w:color w:val="000000"/>
          <w:sz w:val="22"/>
          <w:lang w:eastAsia="zh-CN"/>
        </w:rPr>
      </w:pPr>
    </w:p>
    <w:bookmarkStart w:id="4" w:name="_Hlk66205451"/>
    <w:p w14:paraId="76357A3E" w14:textId="77777777" w:rsidR="001326CB" w:rsidRPr="00FA571C" w:rsidRDefault="001326CB" w:rsidP="001326CB">
      <w:pPr>
        <w:autoSpaceDE w:val="0"/>
        <w:autoSpaceDN w:val="0"/>
        <w:adjustRightInd w:val="0"/>
        <w:jc w:val="center"/>
        <w:rPr>
          <w:rFonts w:cs="Arial"/>
          <w:color w:val="000000"/>
          <w:sz w:val="22"/>
        </w:rPr>
      </w:pPr>
      <w:r w:rsidRPr="00FA571C">
        <w:rPr>
          <w:rFonts w:cs="Arial"/>
          <w:noProof/>
          <w:sz w:val="22"/>
          <w:lang w:eastAsia="ja-JP"/>
        </w:rPr>
        <mc:AlternateContent>
          <mc:Choice Requires="wpg">
            <w:drawing>
              <wp:inline distT="0" distB="0" distL="0" distR="0" wp14:anchorId="2FD27C84" wp14:editId="38FFB330">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067055A0"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gy2Q3AIAAOs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7C9F8ABD" w14:textId="77777777" w:rsidR="001326CB" w:rsidRPr="00FA571C" w:rsidRDefault="001326CB" w:rsidP="001326CB">
      <w:pPr>
        <w:suppressAutoHyphens/>
        <w:autoSpaceDE w:val="0"/>
        <w:autoSpaceDN w:val="0"/>
        <w:adjustRightInd w:val="0"/>
        <w:rPr>
          <w:rFonts w:cs="Arial"/>
          <w:color w:val="000000"/>
          <w:sz w:val="22"/>
          <w:lang w:eastAsia="zh-CN"/>
        </w:rPr>
      </w:pPr>
    </w:p>
    <w:p w14:paraId="0F9A7C5C" w14:textId="77777777" w:rsidR="001326CB" w:rsidRPr="00FA571C" w:rsidRDefault="001326CB" w:rsidP="001326CB">
      <w:pPr>
        <w:suppressAutoHyphens/>
        <w:autoSpaceDE w:val="0"/>
        <w:autoSpaceDN w:val="0"/>
        <w:adjustRightInd w:val="0"/>
        <w:rPr>
          <w:rFonts w:cs="Arial"/>
          <w:color w:val="000000"/>
          <w:sz w:val="22"/>
          <w:lang w:eastAsia="zh-CN"/>
        </w:rPr>
      </w:pPr>
    </w:p>
    <w:p w14:paraId="34A1871A" w14:textId="77777777" w:rsidR="001326CB" w:rsidRPr="00FA571C" w:rsidRDefault="001326CB" w:rsidP="001326CB">
      <w:pPr>
        <w:suppressAutoHyphens/>
        <w:autoSpaceDE w:val="0"/>
        <w:autoSpaceDN w:val="0"/>
        <w:adjustRightInd w:val="0"/>
        <w:rPr>
          <w:rFonts w:cs="Arial"/>
          <w:color w:val="000000"/>
          <w:sz w:val="22"/>
          <w:lang w:eastAsia="zh-CN"/>
        </w:rPr>
      </w:pPr>
    </w:p>
    <w:bookmarkEnd w:id="3"/>
    <w:bookmarkEnd w:id="4"/>
    <w:p w14:paraId="35BAEA16" w14:textId="4299B1D4" w:rsidR="001326CB" w:rsidRPr="00FA571C" w:rsidRDefault="001326CB" w:rsidP="001326CB">
      <w:pPr>
        <w:jc w:val="center"/>
        <w:rPr>
          <w:rFonts w:cs="Arial"/>
          <w:color w:val="000000"/>
          <w:sz w:val="22"/>
        </w:rPr>
      </w:pPr>
      <w:r w:rsidRPr="00FA571C">
        <w:rPr>
          <w:rFonts w:cs="Arial"/>
          <w:color w:val="000000"/>
          <w:sz w:val="22"/>
        </w:rPr>
        <w:t>BOGOTÁ, 202</w:t>
      </w:r>
      <w:r w:rsidR="003F55CA">
        <w:rPr>
          <w:rFonts w:cs="Arial"/>
          <w:color w:val="000000"/>
          <w:sz w:val="22"/>
        </w:rPr>
        <w:t>2</w:t>
      </w:r>
      <w:r w:rsidRPr="00FA571C">
        <w:rPr>
          <w:rFonts w:cs="Arial"/>
          <w:color w:val="000000"/>
          <w:sz w:val="22"/>
        </w:rPr>
        <w:t xml:space="preserve"> –</w:t>
      </w:r>
      <w:r w:rsidR="003F55CA">
        <w:rPr>
          <w:rFonts w:cs="Arial"/>
          <w:color w:val="000000"/>
          <w:sz w:val="22"/>
        </w:rPr>
        <w:t xml:space="preserve"> </w:t>
      </w:r>
      <w:r w:rsidR="00CB66DB">
        <w:rPr>
          <w:rFonts w:cs="Arial"/>
          <w:color w:val="000000"/>
          <w:sz w:val="22"/>
        </w:rPr>
        <w:t>ABRIL</w:t>
      </w:r>
    </w:p>
    <w:p w14:paraId="5EB31339" w14:textId="77777777" w:rsidR="001326CB" w:rsidRPr="00FA571C" w:rsidRDefault="001326CB" w:rsidP="001326CB">
      <w:pPr>
        <w:widowControl w:val="0"/>
        <w:rPr>
          <w:rFonts w:cs="Arial"/>
          <w:b/>
          <w:sz w:val="22"/>
        </w:rPr>
      </w:pPr>
    </w:p>
    <w:p w14:paraId="16F56B9E" w14:textId="77777777" w:rsidR="001326CB" w:rsidRPr="00FA571C" w:rsidRDefault="001326CB" w:rsidP="001326CB">
      <w:pPr>
        <w:widowControl w:val="0"/>
        <w:rPr>
          <w:rFonts w:cs="Arial"/>
          <w:b/>
          <w:sz w:val="22"/>
        </w:rPr>
      </w:pPr>
    </w:p>
    <w:p w14:paraId="5C725BE6" w14:textId="77777777" w:rsidR="00C7035E" w:rsidRDefault="00C7035E" w:rsidP="001326CB">
      <w:pPr>
        <w:widowControl w:val="0"/>
        <w:rPr>
          <w:rFonts w:cs="Arial"/>
          <w:b/>
          <w:sz w:val="22"/>
        </w:rPr>
        <w:sectPr w:rsidR="00C7035E" w:rsidSect="00C7035E">
          <w:headerReference w:type="default" r:id="rId18"/>
          <w:footerReference w:type="default" r:id="rId19"/>
          <w:headerReference w:type="first" r:id="rId20"/>
          <w:pgSz w:w="12240" w:h="15840" w:code="1"/>
          <w:pgMar w:top="1701" w:right="1750" w:bottom="1701" w:left="1701" w:header="709" w:footer="567" w:gutter="0"/>
          <w:pgNumType w:start="1"/>
          <w:cols w:space="708"/>
          <w:titlePg/>
          <w:docGrid w:linePitch="360"/>
        </w:sectPr>
      </w:pPr>
    </w:p>
    <w:p w14:paraId="602E542E" w14:textId="77777777" w:rsidR="001326CB" w:rsidRPr="00FA571C" w:rsidRDefault="001326CB" w:rsidP="001326CB">
      <w:pPr>
        <w:widowControl w:val="0"/>
        <w:rPr>
          <w:rFonts w:cs="Arial"/>
          <w:b/>
          <w:sz w:val="22"/>
        </w:rPr>
      </w:pPr>
    </w:p>
    <w:p w14:paraId="6C6042FF" w14:textId="77777777" w:rsidR="001326CB" w:rsidRPr="00FA571C" w:rsidRDefault="001326CB" w:rsidP="001326CB">
      <w:pPr>
        <w:widowControl w:val="0"/>
        <w:rPr>
          <w:rFonts w:cs="Arial"/>
          <w:b/>
          <w:sz w:val="22"/>
        </w:rPr>
      </w:pPr>
    </w:p>
    <w:p w14:paraId="43F72C1E" w14:textId="77777777" w:rsidR="001326CB" w:rsidRPr="00FA571C" w:rsidRDefault="001326CB" w:rsidP="001326CB">
      <w:pPr>
        <w:widowControl w:val="0"/>
        <w:rPr>
          <w:rFonts w:cs="Arial"/>
          <w:b/>
          <w:sz w:val="22"/>
        </w:rPr>
      </w:pPr>
    </w:p>
    <w:p w14:paraId="7C6461EC" w14:textId="77777777" w:rsidR="001326CB" w:rsidRPr="00FA571C" w:rsidRDefault="001326CB" w:rsidP="001326CB">
      <w:pPr>
        <w:jc w:val="center"/>
        <w:rPr>
          <w:rFonts w:cs="Arial"/>
          <w:b/>
          <w:bCs/>
          <w:color w:val="000000"/>
          <w:sz w:val="22"/>
        </w:rPr>
      </w:pPr>
      <w:r w:rsidRPr="00FA571C">
        <w:rPr>
          <w:rFonts w:cs="Arial"/>
          <w:b/>
          <w:bCs/>
          <w:color w:val="000000"/>
          <w:sz w:val="22"/>
        </w:rPr>
        <w:t>PRODUCTO DOCUMENTAL</w:t>
      </w:r>
    </w:p>
    <w:p w14:paraId="4D966B2D" w14:textId="77777777" w:rsidR="001326CB" w:rsidRPr="00FA571C" w:rsidRDefault="001326CB" w:rsidP="001326CB">
      <w:pPr>
        <w:jc w:val="center"/>
        <w:rPr>
          <w:rFonts w:cs="Arial"/>
          <w:color w:val="000000"/>
          <w:sz w:val="22"/>
        </w:rPr>
      </w:pPr>
    </w:p>
    <w:p w14:paraId="1E9A6EB9" w14:textId="77777777" w:rsidR="001326CB" w:rsidRPr="00FA571C" w:rsidRDefault="001326CB" w:rsidP="001326CB">
      <w:pPr>
        <w:jc w:val="center"/>
        <w:rPr>
          <w:rFonts w:cs="Arial"/>
          <w:b/>
          <w:bCs/>
          <w:color w:val="000000" w:themeColor="text1"/>
          <w:sz w:val="22"/>
          <w:highlight w:val="yellow"/>
        </w:rPr>
      </w:pPr>
    </w:p>
    <w:p w14:paraId="2B91382F" w14:textId="77777777" w:rsidR="00C7035E" w:rsidRPr="003E66BD" w:rsidRDefault="00C7035E" w:rsidP="00C7035E">
      <w:pPr>
        <w:jc w:val="center"/>
        <w:rPr>
          <w:rFonts w:cs="Arial"/>
          <w:b/>
          <w:bCs/>
          <w:color w:val="000000" w:themeColor="text1"/>
          <w:sz w:val="22"/>
        </w:rPr>
      </w:pPr>
      <w:r w:rsidRPr="003E66BD">
        <w:rPr>
          <w:rFonts w:cs="Arial"/>
          <w:b/>
          <w:bCs/>
          <w:color w:val="000000" w:themeColor="text1"/>
          <w:sz w:val="22"/>
        </w:rPr>
        <w:t>INF-AMB--CASC-</w:t>
      </w:r>
      <w:r>
        <w:rPr>
          <w:rFonts w:cs="Arial"/>
          <w:b/>
          <w:bCs/>
          <w:color w:val="000000" w:themeColor="text1"/>
          <w:sz w:val="22"/>
        </w:rPr>
        <w:t>232</w:t>
      </w:r>
      <w:r w:rsidRPr="003E66BD">
        <w:rPr>
          <w:rFonts w:cs="Arial"/>
          <w:b/>
          <w:bCs/>
          <w:color w:val="000000" w:themeColor="text1"/>
          <w:sz w:val="22"/>
        </w:rPr>
        <w:t>-21</w:t>
      </w:r>
    </w:p>
    <w:p w14:paraId="16D5D3EB" w14:textId="7D252C93" w:rsidR="001326CB" w:rsidRPr="00FA571C" w:rsidRDefault="001326CB" w:rsidP="003D21EE">
      <w:pPr>
        <w:jc w:val="center"/>
        <w:rPr>
          <w:rFonts w:cs="Arial"/>
          <w:b/>
          <w:bCs/>
          <w:color w:val="000000" w:themeColor="text1"/>
          <w:sz w:val="22"/>
        </w:rPr>
      </w:pPr>
    </w:p>
    <w:p w14:paraId="242FA8A1" w14:textId="77777777" w:rsidR="001326CB" w:rsidRPr="00FA571C" w:rsidRDefault="001326CB" w:rsidP="001326CB">
      <w:pPr>
        <w:jc w:val="center"/>
        <w:rPr>
          <w:rFonts w:cs="Arial"/>
          <w:b/>
          <w:bCs/>
          <w:color w:val="000000" w:themeColor="text1"/>
          <w:sz w:val="22"/>
        </w:rPr>
      </w:pPr>
      <w:r w:rsidRPr="00FA571C">
        <w:rPr>
          <w:rFonts w:cs="Arial"/>
          <w:b/>
          <w:bCs/>
          <w:color w:val="000000" w:themeColor="text1"/>
          <w:sz w:val="22"/>
        </w:rPr>
        <w:t>ESTUDIO AMBIENTAL PRELIMINAR</w:t>
      </w:r>
    </w:p>
    <w:p w14:paraId="5364DC30" w14:textId="77777777" w:rsidR="001326CB" w:rsidRPr="00FA571C" w:rsidRDefault="001326CB" w:rsidP="001326CB">
      <w:pPr>
        <w:jc w:val="center"/>
        <w:rPr>
          <w:rFonts w:cs="Arial"/>
          <w:b/>
          <w:bCs/>
          <w:color w:val="000000" w:themeColor="text1"/>
          <w:sz w:val="22"/>
        </w:rPr>
      </w:pPr>
    </w:p>
    <w:p w14:paraId="5F600403" w14:textId="7AE043E0" w:rsidR="001326CB" w:rsidRDefault="001326CB" w:rsidP="001326CB">
      <w:pPr>
        <w:jc w:val="center"/>
        <w:rPr>
          <w:rFonts w:cs="Arial"/>
          <w:b/>
          <w:bCs/>
          <w:color w:val="000000" w:themeColor="text1"/>
          <w:sz w:val="22"/>
        </w:rPr>
      </w:pPr>
      <w:r w:rsidRPr="00FA571C">
        <w:rPr>
          <w:rFonts w:cs="Arial"/>
          <w:b/>
          <w:bCs/>
          <w:color w:val="000000" w:themeColor="text1"/>
          <w:sz w:val="22"/>
        </w:rPr>
        <w:t>CAPITULO 1</w:t>
      </w:r>
      <w:r>
        <w:rPr>
          <w:rFonts w:cs="Arial"/>
          <w:b/>
          <w:bCs/>
          <w:color w:val="000000" w:themeColor="text1"/>
          <w:sz w:val="22"/>
        </w:rPr>
        <w:t>3</w:t>
      </w:r>
      <w:r w:rsidRPr="00FA571C">
        <w:rPr>
          <w:rFonts w:cs="Arial"/>
          <w:b/>
          <w:bCs/>
          <w:color w:val="000000" w:themeColor="text1"/>
          <w:sz w:val="22"/>
        </w:rPr>
        <w:t xml:space="preserve">. </w:t>
      </w:r>
      <w:r>
        <w:rPr>
          <w:rFonts w:cs="Arial"/>
          <w:b/>
          <w:bCs/>
          <w:color w:val="000000" w:themeColor="text1"/>
          <w:sz w:val="22"/>
        </w:rPr>
        <w:t>PRESUPUESTO AMBIENTAL</w:t>
      </w:r>
      <w:r w:rsidR="00B27115">
        <w:rPr>
          <w:rFonts w:cs="Arial"/>
          <w:b/>
          <w:bCs/>
          <w:color w:val="000000" w:themeColor="text1"/>
          <w:sz w:val="22"/>
        </w:rPr>
        <w:t xml:space="preserve"> Y SST</w:t>
      </w:r>
    </w:p>
    <w:p w14:paraId="1B813E5E" w14:textId="77777777" w:rsidR="003D21EE" w:rsidRPr="003D21EE" w:rsidRDefault="003D21EE" w:rsidP="003D21EE">
      <w:pPr>
        <w:jc w:val="center"/>
        <w:rPr>
          <w:rFonts w:cs="Arial"/>
          <w:color w:val="000000" w:themeColor="text1"/>
          <w:sz w:val="22"/>
        </w:rPr>
      </w:pPr>
      <w:r w:rsidRPr="003D21EE">
        <w:rPr>
          <w:rFonts w:cs="Arial"/>
          <w:color w:val="000000" w:themeColor="text1"/>
          <w:sz w:val="22"/>
        </w:rPr>
        <w:t>(</w:t>
      </w:r>
      <w:r>
        <w:rPr>
          <w:rFonts w:cs="Arial"/>
          <w:color w:val="000000" w:themeColor="text1"/>
          <w:sz w:val="22"/>
        </w:rPr>
        <w:t>Memoria Técnica)</w:t>
      </w:r>
    </w:p>
    <w:p w14:paraId="4DCF0F0D" w14:textId="77777777" w:rsidR="003D21EE" w:rsidRPr="00FA571C" w:rsidRDefault="003D21EE" w:rsidP="001326CB">
      <w:pPr>
        <w:jc w:val="center"/>
        <w:rPr>
          <w:rFonts w:cs="Arial"/>
          <w:b/>
          <w:bCs/>
          <w:color w:val="000000" w:themeColor="text1"/>
          <w:sz w:val="22"/>
        </w:rPr>
      </w:pPr>
    </w:p>
    <w:p w14:paraId="0186DA7C" w14:textId="77777777" w:rsidR="001326CB" w:rsidRPr="00FA571C" w:rsidRDefault="001326CB" w:rsidP="001326CB">
      <w:pPr>
        <w:suppressAutoHyphens/>
        <w:autoSpaceDE w:val="0"/>
        <w:autoSpaceDN w:val="0"/>
        <w:adjustRightInd w:val="0"/>
        <w:rPr>
          <w:rFonts w:cs="Arial"/>
          <w:color w:val="000000"/>
          <w:sz w:val="22"/>
          <w:lang w:eastAsia="zh-CN"/>
        </w:rPr>
      </w:pPr>
    </w:p>
    <w:p w14:paraId="2D787009" w14:textId="77777777" w:rsidR="001326CB" w:rsidRPr="00FA571C" w:rsidRDefault="001326CB" w:rsidP="001326CB">
      <w:pPr>
        <w:jc w:val="center"/>
        <w:rPr>
          <w:rFonts w:cs="Arial"/>
          <w:b/>
          <w:bCs/>
          <w:color w:val="000000" w:themeColor="text1"/>
          <w:sz w:val="22"/>
        </w:rPr>
      </w:pPr>
    </w:p>
    <w:p w14:paraId="006ECA76" w14:textId="77777777" w:rsidR="001326CB" w:rsidRPr="00FA571C" w:rsidRDefault="001326CB" w:rsidP="001326CB">
      <w:pPr>
        <w:jc w:val="center"/>
        <w:rPr>
          <w:rFonts w:cs="Arial"/>
          <w:b/>
          <w:bCs/>
          <w:color w:val="000000"/>
          <w:sz w:val="22"/>
        </w:rPr>
      </w:pPr>
      <w:bookmarkStart w:id="5" w:name="_Hlk66207751"/>
      <w:r w:rsidRPr="00FA571C">
        <w:rPr>
          <w:rFonts w:cs="Arial"/>
          <w:b/>
          <w:bCs/>
          <w:color w:val="000000"/>
          <w:sz w:val="22"/>
        </w:rPr>
        <w:t>CONTROL DE VERSIONES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5954"/>
        <w:gridCol w:w="850"/>
      </w:tblGrid>
      <w:tr w:rsidR="001326CB" w:rsidRPr="00BE0D04" w14:paraId="39126B11"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559D0E5" w14:textId="77777777" w:rsidR="001326CB" w:rsidRPr="00BE0D04" w:rsidRDefault="001326CB" w:rsidP="00957A98">
            <w:pPr>
              <w:spacing w:before="60" w:after="60"/>
              <w:jc w:val="center"/>
              <w:rPr>
                <w:rFonts w:cs="Arial"/>
                <w:b/>
                <w:color w:val="000000"/>
                <w:szCs w:val="20"/>
              </w:rPr>
            </w:pPr>
            <w:bookmarkStart w:id="6" w:name="_Hlk66138810"/>
            <w:r w:rsidRPr="00BE0D04">
              <w:rPr>
                <w:rFonts w:cs="Arial"/>
                <w:b/>
                <w:color w:val="000000"/>
                <w:szCs w:val="20"/>
              </w:rPr>
              <w:t xml:space="preserve">Versión </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1AFAFFB" w14:textId="77777777" w:rsidR="001326CB" w:rsidRPr="00BE0D04" w:rsidRDefault="001326CB" w:rsidP="00957A98">
            <w:pPr>
              <w:spacing w:before="60" w:after="60"/>
              <w:jc w:val="center"/>
              <w:rPr>
                <w:rFonts w:cs="Arial"/>
                <w:b/>
                <w:color w:val="000000"/>
                <w:szCs w:val="20"/>
              </w:rPr>
            </w:pPr>
            <w:r w:rsidRPr="00BE0D04">
              <w:rPr>
                <w:rFonts w:cs="Arial"/>
                <w:b/>
                <w:color w:val="000000"/>
                <w:szCs w:val="20"/>
              </w:rPr>
              <w:t>Fecha</w:t>
            </w:r>
          </w:p>
        </w:tc>
        <w:tc>
          <w:tcPr>
            <w:tcW w:w="59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BFF0227" w14:textId="77777777" w:rsidR="001326CB" w:rsidRPr="00BE0D04" w:rsidRDefault="001326CB" w:rsidP="00957A98">
            <w:pPr>
              <w:spacing w:before="60" w:after="60"/>
              <w:jc w:val="center"/>
              <w:rPr>
                <w:rFonts w:cs="Arial"/>
                <w:b/>
                <w:color w:val="000000"/>
                <w:szCs w:val="20"/>
              </w:rPr>
            </w:pPr>
            <w:r w:rsidRPr="00BE0D04">
              <w:rPr>
                <w:rFonts w:cs="Arial"/>
                <w:b/>
                <w:color w:val="000000"/>
                <w:szCs w:val="20"/>
              </w:rPr>
              <w:t>Descripción de la Modificación</w:t>
            </w:r>
          </w:p>
        </w:tc>
        <w:tc>
          <w:tcPr>
            <w:tcW w:w="85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102876E" w14:textId="77777777" w:rsidR="001326CB" w:rsidRPr="00BE0D04" w:rsidRDefault="001326CB" w:rsidP="00957A98">
            <w:pPr>
              <w:spacing w:before="60" w:after="60"/>
              <w:jc w:val="center"/>
              <w:rPr>
                <w:rFonts w:cs="Arial"/>
                <w:b/>
                <w:color w:val="000000"/>
                <w:szCs w:val="20"/>
              </w:rPr>
            </w:pPr>
            <w:r w:rsidRPr="00BE0D04">
              <w:rPr>
                <w:rFonts w:cs="Arial"/>
                <w:b/>
                <w:color w:val="000000"/>
                <w:szCs w:val="20"/>
              </w:rPr>
              <w:t>Folios</w:t>
            </w:r>
          </w:p>
        </w:tc>
      </w:tr>
      <w:tr w:rsidR="001326CB" w:rsidRPr="00BE0D04" w14:paraId="4988CCEB"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A2386E" w14:textId="77777777" w:rsidR="001326CB" w:rsidRPr="001326CB" w:rsidRDefault="001326CB" w:rsidP="00957A98">
            <w:pPr>
              <w:spacing w:before="60" w:after="60"/>
              <w:jc w:val="center"/>
              <w:rPr>
                <w:rFonts w:cs="Arial"/>
                <w:szCs w:val="20"/>
              </w:rPr>
            </w:pPr>
            <w:r w:rsidRPr="001326CB">
              <w:rPr>
                <w:rFonts w:cs="Arial"/>
                <w:szCs w:val="20"/>
              </w:rPr>
              <w:t>Versión 00</w:t>
            </w:r>
          </w:p>
        </w:tc>
        <w:tc>
          <w:tcPr>
            <w:tcW w:w="1275" w:type="dxa"/>
            <w:tcBorders>
              <w:top w:val="single" w:sz="4" w:space="0" w:color="auto"/>
              <w:left w:val="single" w:sz="4" w:space="0" w:color="auto"/>
              <w:bottom w:val="single" w:sz="4" w:space="0" w:color="auto"/>
              <w:right w:val="single" w:sz="4" w:space="0" w:color="auto"/>
            </w:tcBorders>
            <w:vAlign w:val="center"/>
          </w:tcPr>
          <w:p w14:paraId="745B91D9" w14:textId="77777777" w:rsidR="001326CB" w:rsidRPr="001326CB" w:rsidRDefault="001326CB" w:rsidP="00957A98">
            <w:pPr>
              <w:spacing w:before="60" w:after="60"/>
              <w:jc w:val="center"/>
              <w:rPr>
                <w:rFonts w:cs="Arial"/>
                <w:szCs w:val="20"/>
              </w:rPr>
            </w:pPr>
            <w:r w:rsidRPr="001326CB">
              <w:rPr>
                <w:rFonts w:cs="Arial"/>
                <w:szCs w:val="20"/>
              </w:rPr>
              <w:t>02/12/2021</w:t>
            </w:r>
          </w:p>
        </w:tc>
        <w:tc>
          <w:tcPr>
            <w:tcW w:w="5954" w:type="dxa"/>
            <w:tcBorders>
              <w:top w:val="single" w:sz="4" w:space="0" w:color="auto"/>
              <w:left w:val="single" w:sz="4" w:space="0" w:color="auto"/>
              <w:bottom w:val="single" w:sz="4" w:space="0" w:color="auto"/>
              <w:right w:val="single" w:sz="4" w:space="0" w:color="auto"/>
            </w:tcBorders>
            <w:vAlign w:val="center"/>
          </w:tcPr>
          <w:p w14:paraId="77F73361" w14:textId="77777777" w:rsidR="001326CB" w:rsidRPr="001326CB" w:rsidRDefault="001326CB" w:rsidP="00957A98">
            <w:pPr>
              <w:spacing w:before="60" w:after="60"/>
              <w:jc w:val="center"/>
              <w:rPr>
                <w:rFonts w:cs="Arial"/>
                <w:szCs w:val="20"/>
              </w:rPr>
            </w:pPr>
            <w:r w:rsidRPr="001326CB">
              <w:rPr>
                <w:rFonts w:cs="Arial"/>
                <w:szCs w:val="20"/>
              </w:rPr>
              <w:t>Creación del documento</w:t>
            </w:r>
          </w:p>
        </w:tc>
        <w:tc>
          <w:tcPr>
            <w:tcW w:w="850" w:type="dxa"/>
            <w:tcBorders>
              <w:top w:val="single" w:sz="4" w:space="0" w:color="auto"/>
              <w:left w:val="single" w:sz="4" w:space="0" w:color="auto"/>
              <w:bottom w:val="single" w:sz="4" w:space="0" w:color="auto"/>
              <w:right w:val="single" w:sz="4" w:space="0" w:color="auto"/>
            </w:tcBorders>
            <w:vAlign w:val="center"/>
          </w:tcPr>
          <w:p w14:paraId="617B12B0" w14:textId="4F96AB40" w:rsidR="001326CB" w:rsidRPr="001326CB" w:rsidRDefault="001326CB" w:rsidP="00957A98">
            <w:pPr>
              <w:spacing w:before="60" w:after="60"/>
              <w:jc w:val="center"/>
              <w:rPr>
                <w:rFonts w:cs="Arial"/>
                <w:szCs w:val="20"/>
              </w:rPr>
            </w:pPr>
            <w:r w:rsidRPr="001326CB">
              <w:rPr>
                <w:rFonts w:cs="Arial"/>
                <w:szCs w:val="20"/>
              </w:rPr>
              <w:t>2</w:t>
            </w:r>
            <w:r w:rsidR="001D0D9C">
              <w:rPr>
                <w:rFonts w:cs="Arial"/>
                <w:szCs w:val="20"/>
              </w:rPr>
              <w:t>5</w:t>
            </w:r>
          </w:p>
        </w:tc>
      </w:tr>
      <w:tr w:rsidR="001326CB" w:rsidRPr="00BE0D04" w14:paraId="79BD3AD1"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02A2B30" w14:textId="2B6A12BB" w:rsidR="001326CB" w:rsidRPr="00BE0D04" w:rsidRDefault="00B762F0" w:rsidP="00957A98">
            <w:pPr>
              <w:spacing w:before="60" w:after="60"/>
              <w:jc w:val="center"/>
              <w:rPr>
                <w:rFonts w:cs="Arial"/>
                <w:szCs w:val="20"/>
              </w:rPr>
            </w:pPr>
            <w:r>
              <w:rPr>
                <w:rFonts w:cs="Arial"/>
                <w:szCs w:val="20"/>
              </w:rPr>
              <w:t xml:space="preserve">Versión 01 </w:t>
            </w:r>
          </w:p>
        </w:tc>
        <w:tc>
          <w:tcPr>
            <w:tcW w:w="1275" w:type="dxa"/>
            <w:tcBorders>
              <w:top w:val="single" w:sz="4" w:space="0" w:color="auto"/>
              <w:left w:val="single" w:sz="4" w:space="0" w:color="auto"/>
              <w:bottom w:val="single" w:sz="4" w:space="0" w:color="auto"/>
              <w:right w:val="single" w:sz="4" w:space="0" w:color="auto"/>
            </w:tcBorders>
            <w:vAlign w:val="center"/>
          </w:tcPr>
          <w:p w14:paraId="0CC7A5C9" w14:textId="4EECDC91" w:rsidR="001326CB" w:rsidRPr="00BE0D04" w:rsidRDefault="00B762F0" w:rsidP="00957A98">
            <w:pPr>
              <w:spacing w:before="60" w:after="60"/>
              <w:jc w:val="center"/>
              <w:rPr>
                <w:rFonts w:cs="Arial"/>
                <w:szCs w:val="20"/>
              </w:rPr>
            </w:pPr>
            <w:r>
              <w:rPr>
                <w:rFonts w:cs="Arial"/>
                <w:szCs w:val="20"/>
              </w:rPr>
              <w:t>31/12/2021</w:t>
            </w:r>
          </w:p>
        </w:tc>
        <w:tc>
          <w:tcPr>
            <w:tcW w:w="5954" w:type="dxa"/>
            <w:tcBorders>
              <w:top w:val="single" w:sz="4" w:space="0" w:color="auto"/>
              <w:left w:val="single" w:sz="4" w:space="0" w:color="auto"/>
              <w:bottom w:val="single" w:sz="4" w:space="0" w:color="auto"/>
              <w:right w:val="single" w:sz="4" w:space="0" w:color="auto"/>
            </w:tcBorders>
            <w:vAlign w:val="center"/>
          </w:tcPr>
          <w:p w14:paraId="622FBF39" w14:textId="7CF5F20F" w:rsidR="001326CB" w:rsidRPr="00BE0D04" w:rsidRDefault="00B762F0" w:rsidP="00957A98">
            <w:pPr>
              <w:spacing w:before="60" w:after="60"/>
              <w:jc w:val="center"/>
              <w:rPr>
                <w:rFonts w:cs="Arial"/>
                <w:szCs w:val="20"/>
              </w:rPr>
            </w:pPr>
            <w:r>
              <w:rPr>
                <w:rFonts w:cs="Arial"/>
                <w:szCs w:val="20"/>
              </w:rPr>
              <w:t xml:space="preserve">Observaciones comunicado </w:t>
            </w:r>
            <w:r w:rsidRPr="00B762F0">
              <w:rPr>
                <w:rFonts w:cs="Arial"/>
                <w:szCs w:val="20"/>
              </w:rPr>
              <w:t>ISC-CAI-P1580-681</w:t>
            </w:r>
          </w:p>
        </w:tc>
        <w:tc>
          <w:tcPr>
            <w:tcW w:w="850" w:type="dxa"/>
            <w:tcBorders>
              <w:top w:val="single" w:sz="4" w:space="0" w:color="auto"/>
              <w:left w:val="single" w:sz="4" w:space="0" w:color="auto"/>
              <w:bottom w:val="single" w:sz="4" w:space="0" w:color="auto"/>
              <w:right w:val="single" w:sz="4" w:space="0" w:color="auto"/>
            </w:tcBorders>
            <w:vAlign w:val="center"/>
          </w:tcPr>
          <w:p w14:paraId="5CC7D82E" w14:textId="58B1740C" w:rsidR="001326CB" w:rsidRPr="00BE0D04" w:rsidRDefault="00B762F0" w:rsidP="00957A98">
            <w:pPr>
              <w:spacing w:before="60" w:after="60"/>
              <w:jc w:val="center"/>
              <w:rPr>
                <w:rFonts w:cs="Arial"/>
                <w:szCs w:val="20"/>
              </w:rPr>
            </w:pPr>
            <w:r>
              <w:rPr>
                <w:rFonts w:cs="Arial"/>
                <w:szCs w:val="20"/>
              </w:rPr>
              <w:t>2</w:t>
            </w:r>
            <w:r w:rsidR="00A6279C">
              <w:rPr>
                <w:rFonts w:cs="Arial"/>
                <w:szCs w:val="20"/>
              </w:rPr>
              <w:t>4</w:t>
            </w:r>
          </w:p>
        </w:tc>
      </w:tr>
      <w:tr w:rsidR="00A6279C" w:rsidRPr="00BE0D04" w14:paraId="76C4A14C"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B866985" w14:textId="357A7D39" w:rsidR="00A6279C" w:rsidRPr="00BE0D04" w:rsidRDefault="00A6279C" w:rsidP="00A6279C">
            <w:pPr>
              <w:spacing w:before="60" w:after="60"/>
              <w:jc w:val="center"/>
              <w:rPr>
                <w:rFonts w:cs="Arial"/>
                <w:szCs w:val="20"/>
              </w:rPr>
            </w:pPr>
            <w:r>
              <w:rPr>
                <w:rFonts w:cs="Arial"/>
                <w:szCs w:val="20"/>
              </w:rPr>
              <w:t xml:space="preserve">Versión 02 </w:t>
            </w:r>
          </w:p>
        </w:tc>
        <w:tc>
          <w:tcPr>
            <w:tcW w:w="1275" w:type="dxa"/>
            <w:tcBorders>
              <w:top w:val="single" w:sz="4" w:space="0" w:color="auto"/>
              <w:left w:val="single" w:sz="4" w:space="0" w:color="auto"/>
              <w:bottom w:val="single" w:sz="4" w:space="0" w:color="auto"/>
              <w:right w:val="single" w:sz="4" w:space="0" w:color="auto"/>
            </w:tcBorders>
            <w:vAlign w:val="center"/>
          </w:tcPr>
          <w:p w14:paraId="1E8B0E6D" w14:textId="4D79426D" w:rsidR="00A6279C" w:rsidRPr="00BE0D04" w:rsidRDefault="00A6279C" w:rsidP="00A6279C">
            <w:pPr>
              <w:spacing w:before="60" w:after="60"/>
              <w:jc w:val="center"/>
              <w:rPr>
                <w:rFonts w:cs="Arial"/>
                <w:szCs w:val="20"/>
              </w:rPr>
            </w:pPr>
            <w:r>
              <w:rPr>
                <w:rFonts w:cs="Arial"/>
                <w:szCs w:val="20"/>
              </w:rPr>
              <w:t>21/12/2021</w:t>
            </w:r>
          </w:p>
        </w:tc>
        <w:tc>
          <w:tcPr>
            <w:tcW w:w="5954" w:type="dxa"/>
            <w:tcBorders>
              <w:top w:val="single" w:sz="4" w:space="0" w:color="auto"/>
              <w:left w:val="single" w:sz="4" w:space="0" w:color="auto"/>
              <w:bottom w:val="single" w:sz="4" w:space="0" w:color="auto"/>
              <w:right w:val="single" w:sz="4" w:space="0" w:color="auto"/>
            </w:tcBorders>
            <w:vAlign w:val="center"/>
          </w:tcPr>
          <w:p w14:paraId="57B52FDB" w14:textId="0245555F" w:rsidR="00A6279C" w:rsidRPr="00BE0D04" w:rsidRDefault="00A6279C" w:rsidP="00A6279C">
            <w:pPr>
              <w:spacing w:before="60" w:after="60"/>
              <w:jc w:val="center"/>
              <w:rPr>
                <w:rFonts w:cs="Arial"/>
                <w:szCs w:val="20"/>
              </w:rPr>
            </w:pPr>
            <w:r>
              <w:rPr>
                <w:rFonts w:cs="Arial"/>
                <w:szCs w:val="20"/>
              </w:rPr>
              <w:t xml:space="preserve">Observaciones comunicado </w:t>
            </w:r>
            <w:r w:rsidRPr="00B762F0">
              <w:rPr>
                <w:rFonts w:cs="Arial"/>
                <w:szCs w:val="20"/>
              </w:rPr>
              <w:t>ISC-CAI-P1580-</w:t>
            </w:r>
            <w:r>
              <w:rPr>
                <w:rFonts w:cs="Arial"/>
                <w:szCs w:val="20"/>
              </w:rPr>
              <w:t>732</w:t>
            </w:r>
          </w:p>
        </w:tc>
        <w:tc>
          <w:tcPr>
            <w:tcW w:w="850" w:type="dxa"/>
            <w:tcBorders>
              <w:top w:val="single" w:sz="4" w:space="0" w:color="auto"/>
              <w:left w:val="single" w:sz="4" w:space="0" w:color="auto"/>
              <w:bottom w:val="single" w:sz="4" w:space="0" w:color="auto"/>
              <w:right w:val="single" w:sz="4" w:space="0" w:color="auto"/>
            </w:tcBorders>
            <w:vAlign w:val="center"/>
          </w:tcPr>
          <w:p w14:paraId="5CF9D09B" w14:textId="7279B43D" w:rsidR="00A6279C" w:rsidRPr="00BE0D04" w:rsidRDefault="00A6279C" w:rsidP="00A6279C">
            <w:pPr>
              <w:spacing w:before="60" w:after="60"/>
              <w:jc w:val="center"/>
              <w:rPr>
                <w:rFonts w:cs="Arial"/>
                <w:szCs w:val="20"/>
              </w:rPr>
            </w:pPr>
            <w:r>
              <w:rPr>
                <w:rFonts w:cs="Arial"/>
                <w:szCs w:val="20"/>
              </w:rPr>
              <w:t>2</w:t>
            </w:r>
            <w:r w:rsidR="00CD6B52">
              <w:rPr>
                <w:rFonts w:cs="Arial"/>
                <w:szCs w:val="20"/>
              </w:rPr>
              <w:t>5</w:t>
            </w:r>
          </w:p>
        </w:tc>
      </w:tr>
      <w:tr w:rsidR="003F55CA" w:rsidRPr="00BE0D04" w14:paraId="5D932900"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A9FA01" w14:textId="47D62B61" w:rsidR="003F55CA" w:rsidRPr="003F55CA" w:rsidRDefault="003F55CA" w:rsidP="003F55CA">
            <w:pPr>
              <w:spacing w:before="60" w:after="60"/>
              <w:jc w:val="center"/>
              <w:rPr>
                <w:rFonts w:cs="Arial"/>
                <w:szCs w:val="20"/>
              </w:rPr>
            </w:pPr>
            <w:r w:rsidRPr="003F55CA">
              <w:rPr>
                <w:rFonts w:cs="Arial"/>
                <w:szCs w:val="20"/>
              </w:rPr>
              <w:t>Versión 02, R</w:t>
            </w:r>
            <w:r w:rsidR="005065FB">
              <w:rPr>
                <w:rFonts w:cs="Arial"/>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14:paraId="70E89967" w14:textId="5F156ABF" w:rsidR="003F55CA" w:rsidRPr="003F55CA" w:rsidRDefault="003F55CA" w:rsidP="003F55CA">
            <w:pPr>
              <w:spacing w:before="60" w:after="60"/>
              <w:jc w:val="center"/>
              <w:rPr>
                <w:rFonts w:cs="Arial"/>
                <w:szCs w:val="20"/>
              </w:rPr>
            </w:pPr>
            <w:r w:rsidRPr="003F55CA">
              <w:rPr>
                <w:rFonts w:cs="Arial"/>
                <w:szCs w:val="20"/>
              </w:rPr>
              <w:t>19/02/2022</w:t>
            </w:r>
          </w:p>
        </w:tc>
        <w:tc>
          <w:tcPr>
            <w:tcW w:w="5954" w:type="dxa"/>
            <w:tcBorders>
              <w:top w:val="single" w:sz="4" w:space="0" w:color="auto"/>
              <w:left w:val="single" w:sz="4" w:space="0" w:color="auto"/>
              <w:bottom w:val="single" w:sz="4" w:space="0" w:color="auto"/>
              <w:right w:val="single" w:sz="4" w:space="0" w:color="auto"/>
            </w:tcBorders>
            <w:vAlign w:val="center"/>
          </w:tcPr>
          <w:p w14:paraId="26520898" w14:textId="53AD17C6" w:rsidR="003F55CA" w:rsidRPr="003F55CA" w:rsidRDefault="003F55CA" w:rsidP="003F55CA">
            <w:pPr>
              <w:spacing w:before="60" w:after="60"/>
              <w:jc w:val="center"/>
              <w:rPr>
                <w:rFonts w:cs="Arial"/>
                <w:szCs w:val="20"/>
              </w:rPr>
            </w:pPr>
            <w:r w:rsidRPr="003F55CA">
              <w:rPr>
                <w:rFonts w:cs="Arial"/>
                <w:szCs w:val="20"/>
              </w:rPr>
              <w:t>Observaciones de Interventoría comunicado ISC-CAI-P1580 836</w:t>
            </w:r>
          </w:p>
        </w:tc>
        <w:tc>
          <w:tcPr>
            <w:tcW w:w="850" w:type="dxa"/>
            <w:tcBorders>
              <w:top w:val="single" w:sz="4" w:space="0" w:color="auto"/>
              <w:left w:val="single" w:sz="4" w:space="0" w:color="auto"/>
              <w:bottom w:val="single" w:sz="4" w:space="0" w:color="auto"/>
              <w:right w:val="single" w:sz="4" w:space="0" w:color="auto"/>
            </w:tcBorders>
            <w:vAlign w:val="center"/>
          </w:tcPr>
          <w:p w14:paraId="34207E1F" w14:textId="7D5A97DD" w:rsidR="003F55CA" w:rsidRPr="003F55CA" w:rsidRDefault="003F55CA" w:rsidP="003F55CA">
            <w:pPr>
              <w:spacing w:before="60" w:after="60"/>
              <w:jc w:val="center"/>
              <w:rPr>
                <w:rFonts w:cs="Arial"/>
                <w:szCs w:val="20"/>
              </w:rPr>
            </w:pPr>
            <w:r>
              <w:rPr>
                <w:rFonts w:cs="Arial"/>
                <w:szCs w:val="20"/>
              </w:rPr>
              <w:t>25</w:t>
            </w:r>
          </w:p>
        </w:tc>
      </w:tr>
      <w:tr w:rsidR="00CB66DB" w:rsidRPr="00BE0D04" w14:paraId="5D37D61F" w14:textId="77777777" w:rsidTr="003F55C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5D5C9ED" w14:textId="2418D71F" w:rsidR="00CB66DB" w:rsidRPr="003F55CA" w:rsidRDefault="00CB66DB" w:rsidP="00CB66DB">
            <w:pPr>
              <w:spacing w:before="60" w:after="60"/>
              <w:jc w:val="center"/>
              <w:rPr>
                <w:rFonts w:cs="Arial"/>
                <w:szCs w:val="20"/>
              </w:rPr>
            </w:pPr>
            <w:r w:rsidRPr="003F55CA">
              <w:rPr>
                <w:rFonts w:cs="Arial"/>
                <w:szCs w:val="20"/>
              </w:rPr>
              <w:t>Versión 02, R</w:t>
            </w:r>
            <w:r>
              <w:rPr>
                <w:rFonts w:cs="Arial"/>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05B07EF7" w14:textId="41DBC67B" w:rsidR="00CB66DB" w:rsidRPr="003F55CA" w:rsidRDefault="00CB66DB" w:rsidP="00CB66DB">
            <w:pPr>
              <w:spacing w:before="60" w:after="60"/>
              <w:jc w:val="center"/>
              <w:rPr>
                <w:rFonts w:cs="Arial"/>
                <w:szCs w:val="20"/>
              </w:rPr>
            </w:pPr>
            <w:r>
              <w:rPr>
                <w:rFonts w:cs="Arial"/>
                <w:szCs w:val="20"/>
              </w:rPr>
              <w:t>04</w:t>
            </w:r>
            <w:r w:rsidRPr="003F55CA">
              <w:rPr>
                <w:rFonts w:cs="Arial"/>
                <w:szCs w:val="20"/>
              </w:rPr>
              <w:t>/0</w:t>
            </w:r>
            <w:r>
              <w:rPr>
                <w:rFonts w:cs="Arial"/>
                <w:szCs w:val="20"/>
              </w:rPr>
              <w:t>4</w:t>
            </w:r>
            <w:r w:rsidRPr="003F55CA">
              <w:rPr>
                <w:rFonts w:cs="Arial"/>
                <w:szCs w:val="20"/>
              </w:rPr>
              <w:t>/2022</w:t>
            </w:r>
          </w:p>
        </w:tc>
        <w:tc>
          <w:tcPr>
            <w:tcW w:w="5954" w:type="dxa"/>
            <w:tcBorders>
              <w:top w:val="single" w:sz="4" w:space="0" w:color="auto"/>
              <w:left w:val="single" w:sz="4" w:space="0" w:color="auto"/>
              <w:bottom w:val="single" w:sz="4" w:space="0" w:color="auto"/>
              <w:right w:val="single" w:sz="4" w:space="0" w:color="auto"/>
            </w:tcBorders>
            <w:vAlign w:val="center"/>
          </w:tcPr>
          <w:p w14:paraId="5F03727D" w14:textId="115A3D9A" w:rsidR="00CB66DB" w:rsidRPr="003F55CA" w:rsidRDefault="00CB66DB" w:rsidP="00CB66DB">
            <w:pPr>
              <w:spacing w:before="60" w:after="60"/>
              <w:jc w:val="center"/>
              <w:rPr>
                <w:rFonts w:cs="Arial"/>
                <w:szCs w:val="20"/>
              </w:rPr>
            </w:pPr>
            <w:r w:rsidRPr="003F55CA">
              <w:rPr>
                <w:rFonts w:cs="Arial"/>
                <w:szCs w:val="20"/>
              </w:rPr>
              <w:t xml:space="preserve">Observaciones de Interventoría comunicado ISC-CAI-P1580 </w:t>
            </w:r>
            <w:r w:rsidR="00C7035E">
              <w:rPr>
                <w:rFonts w:cs="Arial"/>
                <w:szCs w:val="20"/>
              </w:rPr>
              <w:t>836</w:t>
            </w:r>
          </w:p>
        </w:tc>
        <w:tc>
          <w:tcPr>
            <w:tcW w:w="850" w:type="dxa"/>
            <w:tcBorders>
              <w:top w:val="single" w:sz="4" w:space="0" w:color="auto"/>
              <w:left w:val="single" w:sz="4" w:space="0" w:color="auto"/>
              <w:bottom w:val="single" w:sz="4" w:space="0" w:color="auto"/>
              <w:right w:val="single" w:sz="4" w:space="0" w:color="auto"/>
            </w:tcBorders>
            <w:vAlign w:val="center"/>
          </w:tcPr>
          <w:p w14:paraId="224C1E6C" w14:textId="2FC57098" w:rsidR="00CB66DB" w:rsidRDefault="00C7035E" w:rsidP="00CB66DB">
            <w:pPr>
              <w:spacing w:before="60" w:after="60"/>
              <w:jc w:val="center"/>
              <w:rPr>
                <w:rFonts w:cs="Arial"/>
                <w:szCs w:val="20"/>
              </w:rPr>
            </w:pPr>
            <w:r>
              <w:rPr>
                <w:rFonts w:cs="Arial"/>
                <w:szCs w:val="20"/>
              </w:rPr>
              <w:t>25</w:t>
            </w:r>
          </w:p>
        </w:tc>
      </w:tr>
      <w:bookmarkEnd w:id="6"/>
    </w:tbl>
    <w:p w14:paraId="706CDC63" w14:textId="77777777" w:rsidR="001326CB" w:rsidRPr="00FA571C" w:rsidRDefault="001326CB" w:rsidP="001326CB">
      <w:pPr>
        <w:autoSpaceDE w:val="0"/>
        <w:autoSpaceDN w:val="0"/>
        <w:adjustRightInd w:val="0"/>
        <w:rPr>
          <w:rFonts w:cs="Arial"/>
          <w:color w:val="000000"/>
          <w:sz w:val="22"/>
        </w:rPr>
      </w:pPr>
    </w:p>
    <w:p w14:paraId="1B4FC4DE" w14:textId="60CA6559" w:rsidR="001326CB" w:rsidRPr="00FA571C" w:rsidRDefault="001326CB" w:rsidP="001326CB">
      <w:pPr>
        <w:spacing w:before="240" w:after="240"/>
        <w:jc w:val="center"/>
        <w:rPr>
          <w:rFonts w:cs="Arial"/>
          <w:sz w:val="22"/>
        </w:rPr>
      </w:pPr>
      <w:bookmarkStart w:id="7" w:name="_Hlk66138863"/>
      <w:bookmarkEnd w:id="5"/>
    </w:p>
    <w:bookmarkEnd w:id="7"/>
    <w:p w14:paraId="14DFE45C" w14:textId="77777777" w:rsidR="001326CB" w:rsidRPr="00FA571C" w:rsidRDefault="001326CB" w:rsidP="001326CB">
      <w:pPr>
        <w:widowControl w:val="0"/>
        <w:jc w:val="center"/>
        <w:rPr>
          <w:rFonts w:cs="Arial"/>
          <w:b/>
          <w:sz w:val="22"/>
        </w:rPr>
      </w:pPr>
    </w:p>
    <w:p w14:paraId="6526576B" w14:textId="6C486188" w:rsidR="001326CB" w:rsidRDefault="001326CB">
      <w:pPr>
        <w:jc w:val="left"/>
        <w:rPr>
          <w:rFonts w:cs="Arial"/>
          <w:b/>
          <w:caps/>
          <w:szCs w:val="20"/>
        </w:rPr>
      </w:pPr>
    </w:p>
    <w:p w14:paraId="6994951C" w14:textId="77777777" w:rsidR="001326CB" w:rsidRDefault="001326CB">
      <w:pPr>
        <w:jc w:val="left"/>
        <w:rPr>
          <w:rFonts w:cs="Arial"/>
          <w:b/>
          <w:caps/>
          <w:szCs w:val="20"/>
        </w:rPr>
      </w:pPr>
      <w:r>
        <w:rPr>
          <w:rFonts w:cs="Arial"/>
          <w:szCs w:val="20"/>
        </w:rPr>
        <w:br w:type="page"/>
      </w:r>
    </w:p>
    <w:p w14:paraId="0CC92506" w14:textId="5D037B0D" w:rsidR="009D3FE6" w:rsidRPr="008F1961" w:rsidRDefault="00B90ABE" w:rsidP="00F75C17">
      <w:pPr>
        <w:pStyle w:val="Titulo"/>
        <w:spacing w:before="0" w:after="0"/>
        <w:rPr>
          <w:rFonts w:cs="Arial"/>
          <w:sz w:val="20"/>
          <w:szCs w:val="20"/>
          <w:lang w:val="es-CO"/>
        </w:rPr>
      </w:pPr>
      <w:r w:rsidRPr="008F1961">
        <w:rPr>
          <w:rFonts w:cs="Arial"/>
          <w:sz w:val="20"/>
          <w:szCs w:val="20"/>
          <w:lang w:val="es-CO"/>
        </w:rPr>
        <w:lastRenderedPageBreak/>
        <w:t>Tabla de conteN</w:t>
      </w:r>
      <w:r w:rsidR="003834BE" w:rsidRPr="008F1961">
        <w:rPr>
          <w:rFonts w:cs="Arial"/>
          <w:sz w:val="20"/>
          <w:szCs w:val="20"/>
          <w:lang w:val="es-CO"/>
        </w:rPr>
        <w:t>ido</w:t>
      </w:r>
    </w:p>
    <w:p w14:paraId="0CC92507" w14:textId="77777777" w:rsidR="009D3FE6" w:rsidRPr="00FD1D0D" w:rsidRDefault="009D3FE6" w:rsidP="00F75C17">
      <w:pPr>
        <w:pStyle w:val="Titulo"/>
        <w:spacing w:before="0" w:after="0"/>
        <w:rPr>
          <w:rFonts w:cs="Arial"/>
          <w:color w:val="FF0000"/>
          <w:sz w:val="20"/>
          <w:szCs w:val="20"/>
          <w:lang w:val="es-CO"/>
        </w:rPr>
      </w:pPr>
    </w:p>
    <w:p w14:paraId="176198EF" w14:textId="4A632368" w:rsidR="00A951F3" w:rsidRDefault="00157CEC">
      <w:pPr>
        <w:pStyle w:val="TDC1"/>
        <w:rPr>
          <w:rFonts w:asciiTheme="minorHAnsi" w:eastAsiaTheme="minorEastAsia" w:hAnsiTheme="minorHAnsi" w:cstheme="minorBidi"/>
          <w:bCs w:val="0"/>
          <w:caps w:val="0"/>
          <w:noProof/>
          <w:sz w:val="22"/>
          <w:szCs w:val="22"/>
          <w:lang w:eastAsia="es-CO"/>
        </w:rPr>
      </w:pPr>
      <w:r w:rsidRPr="00FD1D0D">
        <w:rPr>
          <w:rFonts w:cs="Arial"/>
          <w:b/>
          <w:bCs w:val="0"/>
          <w:color w:val="FF0000"/>
        </w:rPr>
        <w:fldChar w:fldCharType="begin"/>
      </w:r>
      <w:r w:rsidR="00B95130" w:rsidRPr="00FD1D0D">
        <w:rPr>
          <w:rFonts w:cs="Arial"/>
          <w:b/>
          <w:bCs w:val="0"/>
          <w:color w:val="FF0000"/>
        </w:rPr>
        <w:instrText xml:space="preserve"> TOC \o "1-4" \h \z \u </w:instrText>
      </w:r>
      <w:r w:rsidRPr="00FD1D0D">
        <w:rPr>
          <w:rFonts w:cs="Arial"/>
          <w:b/>
          <w:bCs w:val="0"/>
          <w:color w:val="FF0000"/>
        </w:rPr>
        <w:fldChar w:fldCharType="separate"/>
      </w:r>
      <w:hyperlink w:anchor="_Toc100128442" w:history="1">
        <w:r w:rsidR="00A951F3" w:rsidRPr="00EA402E">
          <w:rPr>
            <w:rStyle w:val="Hipervnculo"/>
            <w:noProof/>
          </w:rPr>
          <w:t>13.</w:t>
        </w:r>
        <w:r w:rsidR="00A951F3">
          <w:rPr>
            <w:rFonts w:asciiTheme="minorHAnsi" w:eastAsiaTheme="minorEastAsia" w:hAnsiTheme="minorHAnsi" w:cstheme="minorBidi"/>
            <w:bCs w:val="0"/>
            <w:caps w:val="0"/>
            <w:noProof/>
            <w:sz w:val="22"/>
            <w:szCs w:val="22"/>
            <w:lang w:eastAsia="es-CO"/>
          </w:rPr>
          <w:tab/>
        </w:r>
        <w:r w:rsidR="00A951F3" w:rsidRPr="00EA402E">
          <w:rPr>
            <w:rStyle w:val="Hipervnculo"/>
            <w:noProof/>
          </w:rPr>
          <w:t>PRESUPUESTO – MEMORIA TECNICA</w:t>
        </w:r>
        <w:r w:rsidR="00A951F3">
          <w:rPr>
            <w:noProof/>
            <w:webHidden/>
          </w:rPr>
          <w:tab/>
        </w:r>
        <w:r w:rsidR="00A951F3">
          <w:rPr>
            <w:noProof/>
            <w:webHidden/>
          </w:rPr>
          <w:fldChar w:fldCharType="begin"/>
        </w:r>
        <w:r w:rsidR="00A951F3">
          <w:rPr>
            <w:noProof/>
            <w:webHidden/>
          </w:rPr>
          <w:instrText xml:space="preserve"> PAGEREF _Toc100128442 \h </w:instrText>
        </w:r>
        <w:r w:rsidR="00A951F3">
          <w:rPr>
            <w:noProof/>
            <w:webHidden/>
          </w:rPr>
        </w:r>
        <w:r w:rsidR="00A951F3">
          <w:rPr>
            <w:noProof/>
            <w:webHidden/>
          </w:rPr>
          <w:fldChar w:fldCharType="separate"/>
        </w:r>
        <w:r w:rsidR="00F469A3">
          <w:rPr>
            <w:noProof/>
            <w:webHidden/>
          </w:rPr>
          <w:t>1</w:t>
        </w:r>
        <w:r w:rsidR="00A951F3">
          <w:rPr>
            <w:noProof/>
            <w:webHidden/>
          </w:rPr>
          <w:fldChar w:fldCharType="end"/>
        </w:r>
      </w:hyperlink>
    </w:p>
    <w:p w14:paraId="1634BC14" w14:textId="7F968B30" w:rsidR="00A951F3" w:rsidRDefault="00A951F3">
      <w:pPr>
        <w:pStyle w:val="TDC2"/>
        <w:rPr>
          <w:rFonts w:asciiTheme="minorHAnsi" w:eastAsiaTheme="minorEastAsia" w:hAnsiTheme="minorHAnsi" w:cstheme="minorBidi"/>
          <w:noProof/>
          <w:sz w:val="22"/>
          <w:szCs w:val="22"/>
          <w:lang w:eastAsia="es-CO"/>
        </w:rPr>
      </w:pPr>
      <w:hyperlink w:anchor="_Toc100128443" w:history="1">
        <w:r w:rsidRPr="00EA402E">
          <w:rPr>
            <w:rStyle w:val="Hipervnculo"/>
            <w:noProof/>
          </w:rPr>
          <w:t>13.1</w:t>
        </w:r>
        <w:r>
          <w:rPr>
            <w:rFonts w:asciiTheme="minorHAnsi" w:eastAsiaTheme="minorEastAsia" w:hAnsiTheme="minorHAnsi" w:cstheme="minorBidi"/>
            <w:noProof/>
            <w:sz w:val="22"/>
            <w:szCs w:val="22"/>
            <w:lang w:eastAsia="es-CO"/>
          </w:rPr>
          <w:tab/>
        </w:r>
        <w:r w:rsidRPr="00EA402E">
          <w:rPr>
            <w:rStyle w:val="Hipervnculo"/>
            <w:noProof/>
          </w:rPr>
          <w:t>Justificación</w:t>
        </w:r>
        <w:r>
          <w:rPr>
            <w:noProof/>
            <w:webHidden/>
          </w:rPr>
          <w:tab/>
        </w:r>
        <w:r>
          <w:rPr>
            <w:noProof/>
            <w:webHidden/>
          </w:rPr>
          <w:fldChar w:fldCharType="begin"/>
        </w:r>
        <w:r>
          <w:rPr>
            <w:noProof/>
            <w:webHidden/>
          </w:rPr>
          <w:instrText xml:space="preserve"> PAGEREF _Toc100128443 \h </w:instrText>
        </w:r>
        <w:r>
          <w:rPr>
            <w:noProof/>
            <w:webHidden/>
          </w:rPr>
        </w:r>
        <w:r>
          <w:rPr>
            <w:noProof/>
            <w:webHidden/>
          </w:rPr>
          <w:fldChar w:fldCharType="separate"/>
        </w:r>
        <w:r w:rsidR="00F469A3">
          <w:rPr>
            <w:noProof/>
            <w:webHidden/>
          </w:rPr>
          <w:t>1</w:t>
        </w:r>
        <w:r>
          <w:rPr>
            <w:noProof/>
            <w:webHidden/>
          </w:rPr>
          <w:fldChar w:fldCharType="end"/>
        </w:r>
      </w:hyperlink>
    </w:p>
    <w:p w14:paraId="00200809" w14:textId="792B82F5" w:rsidR="00A951F3" w:rsidRDefault="00A951F3">
      <w:pPr>
        <w:pStyle w:val="TDC2"/>
        <w:rPr>
          <w:rFonts w:asciiTheme="minorHAnsi" w:eastAsiaTheme="minorEastAsia" w:hAnsiTheme="minorHAnsi" w:cstheme="minorBidi"/>
          <w:noProof/>
          <w:sz w:val="22"/>
          <w:szCs w:val="22"/>
          <w:lang w:eastAsia="es-CO"/>
        </w:rPr>
      </w:pPr>
      <w:hyperlink w:anchor="_Toc100128444" w:history="1">
        <w:r w:rsidRPr="00EA402E">
          <w:rPr>
            <w:rStyle w:val="Hipervnculo"/>
            <w:rFonts w:cs="Arial"/>
            <w:noProof/>
          </w:rPr>
          <w:t>13.2</w:t>
        </w:r>
        <w:r>
          <w:rPr>
            <w:rFonts w:asciiTheme="minorHAnsi" w:eastAsiaTheme="minorEastAsia" w:hAnsiTheme="minorHAnsi" w:cstheme="minorBidi"/>
            <w:noProof/>
            <w:sz w:val="22"/>
            <w:szCs w:val="22"/>
            <w:lang w:eastAsia="es-CO"/>
          </w:rPr>
          <w:tab/>
        </w:r>
        <w:r w:rsidRPr="00EA402E">
          <w:rPr>
            <w:rStyle w:val="Hipervnculo"/>
            <w:rFonts w:cs="Arial"/>
            <w:noProof/>
          </w:rPr>
          <w:t>RESUMEN</w:t>
        </w:r>
        <w:r>
          <w:rPr>
            <w:noProof/>
            <w:webHidden/>
          </w:rPr>
          <w:tab/>
        </w:r>
        <w:r>
          <w:rPr>
            <w:noProof/>
            <w:webHidden/>
          </w:rPr>
          <w:fldChar w:fldCharType="begin"/>
        </w:r>
        <w:r>
          <w:rPr>
            <w:noProof/>
            <w:webHidden/>
          </w:rPr>
          <w:instrText xml:space="preserve"> PAGEREF _Toc100128444 \h </w:instrText>
        </w:r>
        <w:r>
          <w:rPr>
            <w:noProof/>
            <w:webHidden/>
          </w:rPr>
        </w:r>
        <w:r>
          <w:rPr>
            <w:noProof/>
            <w:webHidden/>
          </w:rPr>
          <w:fldChar w:fldCharType="separate"/>
        </w:r>
        <w:r w:rsidR="00F469A3">
          <w:rPr>
            <w:noProof/>
            <w:webHidden/>
          </w:rPr>
          <w:t>1</w:t>
        </w:r>
        <w:r>
          <w:rPr>
            <w:noProof/>
            <w:webHidden/>
          </w:rPr>
          <w:fldChar w:fldCharType="end"/>
        </w:r>
      </w:hyperlink>
    </w:p>
    <w:p w14:paraId="67E100A8" w14:textId="1CF5B57D" w:rsidR="00A951F3" w:rsidRDefault="00A951F3">
      <w:pPr>
        <w:pStyle w:val="TDC2"/>
        <w:rPr>
          <w:rFonts w:asciiTheme="minorHAnsi" w:eastAsiaTheme="minorEastAsia" w:hAnsiTheme="minorHAnsi" w:cstheme="minorBidi"/>
          <w:noProof/>
          <w:sz w:val="22"/>
          <w:szCs w:val="22"/>
          <w:lang w:eastAsia="es-CO"/>
        </w:rPr>
      </w:pPr>
      <w:hyperlink w:anchor="_Toc100128445" w:history="1">
        <w:r w:rsidRPr="00EA402E">
          <w:rPr>
            <w:rStyle w:val="Hipervnculo"/>
            <w:noProof/>
          </w:rPr>
          <w:t>13.3</w:t>
        </w:r>
        <w:r>
          <w:rPr>
            <w:rFonts w:asciiTheme="minorHAnsi" w:eastAsiaTheme="minorEastAsia" w:hAnsiTheme="minorHAnsi" w:cstheme="minorBidi"/>
            <w:noProof/>
            <w:sz w:val="22"/>
            <w:szCs w:val="22"/>
            <w:lang w:eastAsia="es-CO"/>
          </w:rPr>
          <w:tab/>
        </w:r>
        <w:r w:rsidRPr="00EA402E">
          <w:rPr>
            <w:rStyle w:val="Hipervnculo"/>
            <w:noProof/>
          </w:rPr>
          <w:t>Etapa Preliminar</w:t>
        </w:r>
        <w:r>
          <w:rPr>
            <w:noProof/>
            <w:webHidden/>
          </w:rPr>
          <w:tab/>
        </w:r>
        <w:r>
          <w:rPr>
            <w:noProof/>
            <w:webHidden/>
          </w:rPr>
          <w:fldChar w:fldCharType="begin"/>
        </w:r>
        <w:r>
          <w:rPr>
            <w:noProof/>
            <w:webHidden/>
          </w:rPr>
          <w:instrText xml:space="preserve"> PAGEREF _Toc100128445 \h </w:instrText>
        </w:r>
        <w:r>
          <w:rPr>
            <w:noProof/>
            <w:webHidden/>
          </w:rPr>
        </w:r>
        <w:r>
          <w:rPr>
            <w:noProof/>
            <w:webHidden/>
          </w:rPr>
          <w:fldChar w:fldCharType="separate"/>
        </w:r>
        <w:r w:rsidR="00F469A3">
          <w:rPr>
            <w:noProof/>
            <w:webHidden/>
          </w:rPr>
          <w:t>2</w:t>
        </w:r>
        <w:r>
          <w:rPr>
            <w:noProof/>
            <w:webHidden/>
          </w:rPr>
          <w:fldChar w:fldCharType="end"/>
        </w:r>
      </w:hyperlink>
    </w:p>
    <w:p w14:paraId="3DE3207F" w14:textId="51F7E0EA"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46" w:history="1">
        <w:r w:rsidRPr="00EA402E">
          <w:rPr>
            <w:rStyle w:val="Hipervnculo"/>
            <w:noProof/>
          </w:rPr>
          <w:t>13.3.1</w:t>
        </w:r>
        <w:r>
          <w:rPr>
            <w:rFonts w:asciiTheme="minorHAnsi" w:eastAsiaTheme="minorEastAsia" w:hAnsiTheme="minorHAnsi" w:cstheme="minorBidi"/>
            <w:iCs w:val="0"/>
            <w:noProof/>
            <w:sz w:val="22"/>
            <w:szCs w:val="22"/>
            <w:lang w:eastAsia="es-CO"/>
          </w:rPr>
          <w:tab/>
        </w:r>
        <w:r w:rsidRPr="00EA402E">
          <w:rPr>
            <w:rStyle w:val="Hipervnculo"/>
            <w:noProof/>
          </w:rPr>
          <w:t>Control de Emisiones Atmosféricas</w:t>
        </w:r>
        <w:r>
          <w:rPr>
            <w:noProof/>
            <w:webHidden/>
          </w:rPr>
          <w:tab/>
        </w:r>
        <w:r>
          <w:rPr>
            <w:noProof/>
            <w:webHidden/>
          </w:rPr>
          <w:fldChar w:fldCharType="begin"/>
        </w:r>
        <w:r>
          <w:rPr>
            <w:noProof/>
            <w:webHidden/>
          </w:rPr>
          <w:instrText xml:space="preserve"> PAGEREF _Toc100128446 \h </w:instrText>
        </w:r>
        <w:r>
          <w:rPr>
            <w:noProof/>
            <w:webHidden/>
          </w:rPr>
        </w:r>
        <w:r>
          <w:rPr>
            <w:noProof/>
            <w:webHidden/>
          </w:rPr>
          <w:fldChar w:fldCharType="separate"/>
        </w:r>
        <w:r w:rsidR="00F469A3">
          <w:rPr>
            <w:noProof/>
            <w:webHidden/>
          </w:rPr>
          <w:t>2</w:t>
        </w:r>
        <w:r>
          <w:rPr>
            <w:noProof/>
            <w:webHidden/>
          </w:rPr>
          <w:fldChar w:fldCharType="end"/>
        </w:r>
      </w:hyperlink>
    </w:p>
    <w:p w14:paraId="4D628CD7" w14:textId="17A5F219"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47" w:history="1">
        <w:r w:rsidRPr="00EA402E">
          <w:rPr>
            <w:rStyle w:val="Hipervnculo"/>
            <w:noProof/>
            <w:lang w:bidi="he-IL"/>
          </w:rPr>
          <w:t>13.3.1.1</w:t>
        </w:r>
        <w:r>
          <w:rPr>
            <w:rFonts w:asciiTheme="minorHAnsi" w:eastAsiaTheme="minorEastAsia" w:hAnsiTheme="minorHAnsi" w:cstheme="minorBidi"/>
            <w:noProof/>
            <w:sz w:val="22"/>
            <w:szCs w:val="22"/>
            <w:lang w:eastAsia="es-CO"/>
          </w:rPr>
          <w:tab/>
        </w:r>
        <w:r w:rsidRPr="00EA402E">
          <w:rPr>
            <w:rStyle w:val="Hipervnculo"/>
            <w:noProof/>
            <w:lang w:bidi="he-IL"/>
          </w:rPr>
          <w:t>Monitoreo de calidad del aire</w:t>
        </w:r>
        <w:r>
          <w:rPr>
            <w:noProof/>
            <w:webHidden/>
          </w:rPr>
          <w:tab/>
        </w:r>
        <w:r>
          <w:rPr>
            <w:noProof/>
            <w:webHidden/>
          </w:rPr>
          <w:fldChar w:fldCharType="begin"/>
        </w:r>
        <w:r>
          <w:rPr>
            <w:noProof/>
            <w:webHidden/>
          </w:rPr>
          <w:instrText xml:space="preserve"> PAGEREF _Toc100128447 \h </w:instrText>
        </w:r>
        <w:r>
          <w:rPr>
            <w:noProof/>
            <w:webHidden/>
          </w:rPr>
        </w:r>
        <w:r>
          <w:rPr>
            <w:noProof/>
            <w:webHidden/>
          </w:rPr>
          <w:fldChar w:fldCharType="separate"/>
        </w:r>
        <w:r w:rsidR="00F469A3">
          <w:rPr>
            <w:noProof/>
            <w:webHidden/>
          </w:rPr>
          <w:t>2</w:t>
        </w:r>
        <w:r>
          <w:rPr>
            <w:noProof/>
            <w:webHidden/>
          </w:rPr>
          <w:fldChar w:fldCharType="end"/>
        </w:r>
      </w:hyperlink>
    </w:p>
    <w:p w14:paraId="58C1F2BD" w14:textId="04784610"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48" w:history="1">
        <w:r w:rsidRPr="00EA402E">
          <w:rPr>
            <w:rStyle w:val="Hipervnculo"/>
            <w:noProof/>
          </w:rPr>
          <w:t>13.3.2</w:t>
        </w:r>
        <w:r>
          <w:rPr>
            <w:rFonts w:asciiTheme="minorHAnsi" w:eastAsiaTheme="minorEastAsia" w:hAnsiTheme="minorHAnsi" w:cstheme="minorBidi"/>
            <w:iCs w:val="0"/>
            <w:noProof/>
            <w:sz w:val="22"/>
            <w:szCs w:val="22"/>
            <w:lang w:eastAsia="es-CO"/>
          </w:rPr>
          <w:tab/>
        </w:r>
        <w:r w:rsidRPr="00EA402E">
          <w:rPr>
            <w:rStyle w:val="Hipervnculo"/>
            <w:noProof/>
          </w:rPr>
          <w:t>Programa de Manejo de Materiales de Construcción</w:t>
        </w:r>
        <w:r>
          <w:rPr>
            <w:noProof/>
            <w:webHidden/>
          </w:rPr>
          <w:tab/>
        </w:r>
        <w:r>
          <w:rPr>
            <w:noProof/>
            <w:webHidden/>
          </w:rPr>
          <w:fldChar w:fldCharType="begin"/>
        </w:r>
        <w:r>
          <w:rPr>
            <w:noProof/>
            <w:webHidden/>
          </w:rPr>
          <w:instrText xml:space="preserve"> PAGEREF _Toc100128448 \h </w:instrText>
        </w:r>
        <w:r>
          <w:rPr>
            <w:noProof/>
            <w:webHidden/>
          </w:rPr>
        </w:r>
        <w:r>
          <w:rPr>
            <w:noProof/>
            <w:webHidden/>
          </w:rPr>
          <w:fldChar w:fldCharType="separate"/>
        </w:r>
        <w:r w:rsidR="00F469A3">
          <w:rPr>
            <w:noProof/>
            <w:webHidden/>
          </w:rPr>
          <w:t>3</w:t>
        </w:r>
        <w:r>
          <w:rPr>
            <w:noProof/>
            <w:webHidden/>
          </w:rPr>
          <w:fldChar w:fldCharType="end"/>
        </w:r>
      </w:hyperlink>
    </w:p>
    <w:p w14:paraId="238A2650" w14:textId="37863B1D"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49" w:history="1">
        <w:r w:rsidRPr="00EA402E">
          <w:rPr>
            <w:rStyle w:val="Hipervnculo"/>
            <w:noProof/>
            <w:lang w:bidi="he-IL"/>
          </w:rPr>
          <w:t>13.3.2.1</w:t>
        </w:r>
        <w:r>
          <w:rPr>
            <w:rFonts w:asciiTheme="minorHAnsi" w:eastAsiaTheme="minorEastAsia" w:hAnsiTheme="minorHAnsi" w:cstheme="minorBidi"/>
            <w:noProof/>
            <w:sz w:val="22"/>
            <w:szCs w:val="22"/>
            <w:lang w:eastAsia="es-CO"/>
          </w:rPr>
          <w:tab/>
        </w:r>
        <w:r w:rsidRPr="00EA402E">
          <w:rPr>
            <w:rStyle w:val="Hipervnculo"/>
            <w:noProof/>
            <w:lang w:bidi="he-IL"/>
          </w:rPr>
          <w:t>Monitoreo de ruido ambiental</w:t>
        </w:r>
        <w:r>
          <w:rPr>
            <w:noProof/>
            <w:webHidden/>
          </w:rPr>
          <w:tab/>
        </w:r>
        <w:r>
          <w:rPr>
            <w:noProof/>
            <w:webHidden/>
          </w:rPr>
          <w:fldChar w:fldCharType="begin"/>
        </w:r>
        <w:r>
          <w:rPr>
            <w:noProof/>
            <w:webHidden/>
          </w:rPr>
          <w:instrText xml:space="preserve"> PAGEREF _Toc100128449 \h </w:instrText>
        </w:r>
        <w:r>
          <w:rPr>
            <w:noProof/>
            <w:webHidden/>
          </w:rPr>
        </w:r>
        <w:r>
          <w:rPr>
            <w:noProof/>
            <w:webHidden/>
          </w:rPr>
          <w:fldChar w:fldCharType="separate"/>
        </w:r>
        <w:r w:rsidR="00F469A3">
          <w:rPr>
            <w:noProof/>
            <w:webHidden/>
          </w:rPr>
          <w:t>3</w:t>
        </w:r>
        <w:r>
          <w:rPr>
            <w:noProof/>
            <w:webHidden/>
          </w:rPr>
          <w:fldChar w:fldCharType="end"/>
        </w:r>
      </w:hyperlink>
    </w:p>
    <w:p w14:paraId="05EC82E3" w14:textId="32EAE65F"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50" w:history="1">
        <w:r w:rsidRPr="00EA402E">
          <w:rPr>
            <w:rStyle w:val="Hipervnculo"/>
            <w:noProof/>
          </w:rPr>
          <w:t>13.3.3</w:t>
        </w:r>
        <w:r>
          <w:rPr>
            <w:rFonts w:asciiTheme="minorHAnsi" w:eastAsiaTheme="minorEastAsia" w:hAnsiTheme="minorHAnsi" w:cstheme="minorBidi"/>
            <w:iCs w:val="0"/>
            <w:noProof/>
            <w:sz w:val="22"/>
            <w:szCs w:val="22"/>
            <w:lang w:eastAsia="es-CO"/>
          </w:rPr>
          <w:tab/>
        </w:r>
        <w:r w:rsidRPr="00EA402E">
          <w:rPr>
            <w:rStyle w:val="Hipervnculo"/>
            <w:noProof/>
          </w:rPr>
          <w:t>Manejo Integral de Cuerpos de Agua y Sumideros</w:t>
        </w:r>
        <w:r>
          <w:rPr>
            <w:noProof/>
            <w:webHidden/>
          </w:rPr>
          <w:tab/>
        </w:r>
        <w:r>
          <w:rPr>
            <w:noProof/>
            <w:webHidden/>
          </w:rPr>
          <w:fldChar w:fldCharType="begin"/>
        </w:r>
        <w:r>
          <w:rPr>
            <w:noProof/>
            <w:webHidden/>
          </w:rPr>
          <w:instrText xml:space="preserve"> PAGEREF _Toc100128450 \h </w:instrText>
        </w:r>
        <w:r>
          <w:rPr>
            <w:noProof/>
            <w:webHidden/>
          </w:rPr>
        </w:r>
        <w:r>
          <w:rPr>
            <w:noProof/>
            <w:webHidden/>
          </w:rPr>
          <w:fldChar w:fldCharType="separate"/>
        </w:r>
        <w:r w:rsidR="00F469A3">
          <w:rPr>
            <w:noProof/>
            <w:webHidden/>
          </w:rPr>
          <w:t>4</w:t>
        </w:r>
        <w:r>
          <w:rPr>
            <w:noProof/>
            <w:webHidden/>
          </w:rPr>
          <w:fldChar w:fldCharType="end"/>
        </w:r>
      </w:hyperlink>
    </w:p>
    <w:p w14:paraId="5D65FE4D" w14:textId="7552F1D4"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1" w:history="1">
        <w:r w:rsidRPr="00EA402E">
          <w:rPr>
            <w:rStyle w:val="Hipervnculo"/>
            <w:noProof/>
            <w:lang w:bidi="he-IL"/>
          </w:rPr>
          <w:t>13.3.3.1</w:t>
        </w:r>
        <w:r>
          <w:rPr>
            <w:rFonts w:asciiTheme="minorHAnsi" w:eastAsiaTheme="minorEastAsia" w:hAnsiTheme="minorHAnsi" w:cstheme="minorBidi"/>
            <w:noProof/>
            <w:sz w:val="22"/>
            <w:szCs w:val="22"/>
            <w:lang w:eastAsia="es-CO"/>
          </w:rPr>
          <w:tab/>
        </w:r>
        <w:r w:rsidRPr="00EA402E">
          <w:rPr>
            <w:rStyle w:val="Hipervnculo"/>
            <w:noProof/>
            <w:lang w:bidi="he-IL"/>
          </w:rPr>
          <w:t>Toma de muestras de calidad de agua superficial</w:t>
        </w:r>
        <w:r>
          <w:rPr>
            <w:noProof/>
            <w:webHidden/>
          </w:rPr>
          <w:tab/>
        </w:r>
        <w:r>
          <w:rPr>
            <w:noProof/>
            <w:webHidden/>
          </w:rPr>
          <w:fldChar w:fldCharType="begin"/>
        </w:r>
        <w:r>
          <w:rPr>
            <w:noProof/>
            <w:webHidden/>
          </w:rPr>
          <w:instrText xml:space="preserve"> PAGEREF _Toc100128451 \h </w:instrText>
        </w:r>
        <w:r>
          <w:rPr>
            <w:noProof/>
            <w:webHidden/>
          </w:rPr>
        </w:r>
        <w:r>
          <w:rPr>
            <w:noProof/>
            <w:webHidden/>
          </w:rPr>
          <w:fldChar w:fldCharType="separate"/>
        </w:r>
        <w:r w:rsidR="00F469A3">
          <w:rPr>
            <w:noProof/>
            <w:webHidden/>
          </w:rPr>
          <w:t>4</w:t>
        </w:r>
        <w:r>
          <w:rPr>
            <w:noProof/>
            <w:webHidden/>
          </w:rPr>
          <w:fldChar w:fldCharType="end"/>
        </w:r>
      </w:hyperlink>
    </w:p>
    <w:p w14:paraId="2CD9C6E3" w14:textId="4544A6E3"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52" w:history="1">
        <w:r w:rsidRPr="00EA402E">
          <w:rPr>
            <w:rStyle w:val="Hipervnculo"/>
            <w:noProof/>
          </w:rPr>
          <w:t>13.3.4</w:t>
        </w:r>
        <w:r>
          <w:rPr>
            <w:rFonts w:asciiTheme="minorHAnsi" w:eastAsiaTheme="minorEastAsia" w:hAnsiTheme="minorHAnsi" w:cstheme="minorBidi"/>
            <w:iCs w:val="0"/>
            <w:noProof/>
            <w:sz w:val="22"/>
            <w:szCs w:val="22"/>
            <w:lang w:eastAsia="es-CO"/>
          </w:rPr>
          <w:tab/>
        </w:r>
        <w:r w:rsidRPr="00EA402E">
          <w:rPr>
            <w:rStyle w:val="Hipervnculo"/>
            <w:noProof/>
          </w:rPr>
          <w:t>Personal</w:t>
        </w:r>
        <w:r>
          <w:rPr>
            <w:noProof/>
            <w:webHidden/>
          </w:rPr>
          <w:tab/>
        </w:r>
        <w:r>
          <w:rPr>
            <w:noProof/>
            <w:webHidden/>
          </w:rPr>
          <w:fldChar w:fldCharType="begin"/>
        </w:r>
        <w:r>
          <w:rPr>
            <w:noProof/>
            <w:webHidden/>
          </w:rPr>
          <w:instrText xml:space="preserve"> PAGEREF _Toc100128452 \h </w:instrText>
        </w:r>
        <w:r>
          <w:rPr>
            <w:noProof/>
            <w:webHidden/>
          </w:rPr>
        </w:r>
        <w:r>
          <w:rPr>
            <w:noProof/>
            <w:webHidden/>
          </w:rPr>
          <w:fldChar w:fldCharType="separate"/>
        </w:r>
        <w:r w:rsidR="00F469A3">
          <w:rPr>
            <w:noProof/>
            <w:webHidden/>
          </w:rPr>
          <w:t>5</w:t>
        </w:r>
        <w:r>
          <w:rPr>
            <w:noProof/>
            <w:webHidden/>
          </w:rPr>
          <w:fldChar w:fldCharType="end"/>
        </w:r>
      </w:hyperlink>
    </w:p>
    <w:p w14:paraId="39AFB00E" w14:textId="5DCF03C1"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3" w:history="1">
        <w:r w:rsidRPr="00EA402E">
          <w:rPr>
            <w:rStyle w:val="Hipervnculo"/>
            <w:noProof/>
            <w:lang w:bidi="he-IL"/>
          </w:rPr>
          <w:t>13.3.4.1</w:t>
        </w:r>
        <w:r>
          <w:rPr>
            <w:rFonts w:asciiTheme="minorHAnsi" w:eastAsiaTheme="minorEastAsia" w:hAnsiTheme="minorHAnsi" w:cstheme="minorBidi"/>
            <w:noProof/>
            <w:sz w:val="22"/>
            <w:szCs w:val="22"/>
            <w:lang w:eastAsia="es-CO"/>
          </w:rPr>
          <w:tab/>
        </w:r>
        <w:r w:rsidRPr="00EA402E">
          <w:rPr>
            <w:rStyle w:val="Hipervnculo"/>
            <w:noProof/>
            <w:lang w:bidi="he-IL"/>
          </w:rPr>
          <w:t>Residente Ambiental</w:t>
        </w:r>
        <w:r>
          <w:rPr>
            <w:noProof/>
            <w:webHidden/>
          </w:rPr>
          <w:tab/>
        </w:r>
        <w:r>
          <w:rPr>
            <w:noProof/>
            <w:webHidden/>
          </w:rPr>
          <w:fldChar w:fldCharType="begin"/>
        </w:r>
        <w:r>
          <w:rPr>
            <w:noProof/>
            <w:webHidden/>
          </w:rPr>
          <w:instrText xml:space="preserve"> PAGEREF _Toc100128453 \h </w:instrText>
        </w:r>
        <w:r>
          <w:rPr>
            <w:noProof/>
            <w:webHidden/>
          </w:rPr>
        </w:r>
        <w:r>
          <w:rPr>
            <w:noProof/>
            <w:webHidden/>
          </w:rPr>
          <w:fldChar w:fldCharType="separate"/>
        </w:r>
        <w:r w:rsidR="00F469A3">
          <w:rPr>
            <w:noProof/>
            <w:webHidden/>
          </w:rPr>
          <w:t>5</w:t>
        </w:r>
        <w:r>
          <w:rPr>
            <w:noProof/>
            <w:webHidden/>
          </w:rPr>
          <w:fldChar w:fldCharType="end"/>
        </w:r>
      </w:hyperlink>
    </w:p>
    <w:p w14:paraId="2401EEC4" w14:textId="676A8227"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4" w:history="1">
        <w:r w:rsidRPr="00EA402E">
          <w:rPr>
            <w:rStyle w:val="Hipervnculo"/>
            <w:noProof/>
            <w:lang w:bidi="he-IL"/>
          </w:rPr>
          <w:t>13.3.4.2</w:t>
        </w:r>
        <w:r>
          <w:rPr>
            <w:rFonts w:asciiTheme="minorHAnsi" w:eastAsiaTheme="minorEastAsia" w:hAnsiTheme="minorHAnsi" w:cstheme="minorBidi"/>
            <w:noProof/>
            <w:sz w:val="22"/>
            <w:szCs w:val="22"/>
            <w:lang w:eastAsia="es-CO"/>
          </w:rPr>
          <w:tab/>
        </w:r>
        <w:r w:rsidRPr="00EA402E">
          <w:rPr>
            <w:rStyle w:val="Hipervnculo"/>
            <w:noProof/>
            <w:lang w:bidi="he-IL"/>
          </w:rPr>
          <w:t>Residente SST</w:t>
        </w:r>
        <w:r>
          <w:rPr>
            <w:noProof/>
            <w:webHidden/>
          </w:rPr>
          <w:tab/>
        </w:r>
        <w:r>
          <w:rPr>
            <w:noProof/>
            <w:webHidden/>
          </w:rPr>
          <w:fldChar w:fldCharType="begin"/>
        </w:r>
        <w:r>
          <w:rPr>
            <w:noProof/>
            <w:webHidden/>
          </w:rPr>
          <w:instrText xml:space="preserve"> PAGEREF _Toc100128454 \h </w:instrText>
        </w:r>
        <w:r>
          <w:rPr>
            <w:noProof/>
            <w:webHidden/>
          </w:rPr>
        </w:r>
        <w:r>
          <w:rPr>
            <w:noProof/>
            <w:webHidden/>
          </w:rPr>
          <w:fldChar w:fldCharType="separate"/>
        </w:r>
        <w:r w:rsidR="00F469A3">
          <w:rPr>
            <w:noProof/>
            <w:webHidden/>
          </w:rPr>
          <w:t>5</w:t>
        </w:r>
        <w:r>
          <w:rPr>
            <w:noProof/>
            <w:webHidden/>
          </w:rPr>
          <w:fldChar w:fldCharType="end"/>
        </w:r>
      </w:hyperlink>
    </w:p>
    <w:p w14:paraId="79319B55" w14:textId="0EFC9F6E"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5" w:history="1">
        <w:r w:rsidRPr="00EA402E">
          <w:rPr>
            <w:rStyle w:val="Hipervnculo"/>
            <w:noProof/>
            <w:lang w:bidi="he-IL"/>
          </w:rPr>
          <w:t>13.3.4.3</w:t>
        </w:r>
        <w:r>
          <w:rPr>
            <w:rFonts w:asciiTheme="minorHAnsi" w:eastAsiaTheme="minorEastAsia" w:hAnsiTheme="minorHAnsi" w:cstheme="minorBidi"/>
            <w:noProof/>
            <w:sz w:val="22"/>
            <w:szCs w:val="22"/>
            <w:lang w:eastAsia="es-CO"/>
          </w:rPr>
          <w:tab/>
        </w:r>
        <w:r w:rsidRPr="00EA402E">
          <w:rPr>
            <w:rStyle w:val="Hipervnculo"/>
            <w:noProof/>
            <w:lang w:bidi="he-IL"/>
          </w:rPr>
          <w:t>Ingeniero Forestal</w:t>
        </w:r>
        <w:r>
          <w:rPr>
            <w:noProof/>
            <w:webHidden/>
          </w:rPr>
          <w:tab/>
        </w:r>
        <w:r>
          <w:rPr>
            <w:noProof/>
            <w:webHidden/>
          </w:rPr>
          <w:fldChar w:fldCharType="begin"/>
        </w:r>
        <w:r>
          <w:rPr>
            <w:noProof/>
            <w:webHidden/>
          </w:rPr>
          <w:instrText xml:space="preserve"> PAGEREF _Toc100128455 \h </w:instrText>
        </w:r>
        <w:r>
          <w:rPr>
            <w:noProof/>
            <w:webHidden/>
          </w:rPr>
        </w:r>
        <w:r>
          <w:rPr>
            <w:noProof/>
            <w:webHidden/>
          </w:rPr>
          <w:fldChar w:fldCharType="separate"/>
        </w:r>
        <w:r w:rsidR="00F469A3">
          <w:rPr>
            <w:noProof/>
            <w:webHidden/>
          </w:rPr>
          <w:t>5</w:t>
        </w:r>
        <w:r>
          <w:rPr>
            <w:noProof/>
            <w:webHidden/>
          </w:rPr>
          <w:fldChar w:fldCharType="end"/>
        </w:r>
      </w:hyperlink>
    </w:p>
    <w:p w14:paraId="7F210CAD" w14:textId="307903D8"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6" w:history="1">
        <w:r w:rsidRPr="00EA402E">
          <w:rPr>
            <w:rStyle w:val="Hipervnculo"/>
            <w:noProof/>
            <w:lang w:bidi="he-IL"/>
          </w:rPr>
          <w:t>13.3.4.4</w:t>
        </w:r>
        <w:r>
          <w:rPr>
            <w:rFonts w:asciiTheme="minorHAnsi" w:eastAsiaTheme="minorEastAsia" w:hAnsiTheme="minorHAnsi" w:cstheme="minorBidi"/>
            <w:noProof/>
            <w:sz w:val="22"/>
            <w:szCs w:val="22"/>
            <w:lang w:eastAsia="es-CO"/>
          </w:rPr>
          <w:tab/>
        </w:r>
        <w:r w:rsidRPr="00EA402E">
          <w:rPr>
            <w:rStyle w:val="Hipervnculo"/>
            <w:noProof/>
            <w:lang w:bidi="he-IL"/>
          </w:rPr>
          <w:t>Biólogo</w:t>
        </w:r>
        <w:r>
          <w:rPr>
            <w:noProof/>
            <w:webHidden/>
          </w:rPr>
          <w:tab/>
        </w:r>
        <w:r>
          <w:rPr>
            <w:noProof/>
            <w:webHidden/>
          </w:rPr>
          <w:fldChar w:fldCharType="begin"/>
        </w:r>
        <w:r>
          <w:rPr>
            <w:noProof/>
            <w:webHidden/>
          </w:rPr>
          <w:instrText xml:space="preserve"> PAGEREF _Toc100128456 \h </w:instrText>
        </w:r>
        <w:r>
          <w:rPr>
            <w:noProof/>
            <w:webHidden/>
          </w:rPr>
        </w:r>
        <w:r>
          <w:rPr>
            <w:noProof/>
            <w:webHidden/>
          </w:rPr>
          <w:fldChar w:fldCharType="separate"/>
        </w:r>
        <w:r w:rsidR="00F469A3">
          <w:rPr>
            <w:noProof/>
            <w:webHidden/>
          </w:rPr>
          <w:t>5</w:t>
        </w:r>
        <w:r>
          <w:rPr>
            <w:noProof/>
            <w:webHidden/>
          </w:rPr>
          <w:fldChar w:fldCharType="end"/>
        </w:r>
      </w:hyperlink>
    </w:p>
    <w:p w14:paraId="31F05258" w14:textId="5186B899" w:rsidR="00A951F3" w:rsidRDefault="00A951F3">
      <w:pPr>
        <w:pStyle w:val="TDC2"/>
        <w:rPr>
          <w:rFonts w:asciiTheme="minorHAnsi" w:eastAsiaTheme="minorEastAsia" w:hAnsiTheme="minorHAnsi" w:cstheme="minorBidi"/>
          <w:noProof/>
          <w:sz w:val="22"/>
          <w:szCs w:val="22"/>
          <w:lang w:eastAsia="es-CO"/>
        </w:rPr>
      </w:pPr>
      <w:hyperlink w:anchor="_Toc100128457" w:history="1">
        <w:r w:rsidRPr="00EA402E">
          <w:rPr>
            <w:rStyle w:val="Hipervnculo"/>
            <w:noProof/>
          </w:rPr>
          <w:t>13.4</w:t>
        </w:r>
        <w:r>
          <w:rPr>
            <w:rFonts w:asciiTheme="minorHAnsi" w:eastAsiaTheme="minorEastAsia" w:hAnsiTheme="minorHAnsi" w:cstheme="minorBidi"/>
            <w:noProof/>
            <w:sz w:val="22"/>
            <w:szCs w:val="22"/>
            <w:lang w:eastAsia="es-CO"/>
          </w:rPr>
          <w:tab/>
        </w:r>
        <w:r w:rsidRPr="00EA402E">
          <w:rPr>
            <w:rStyle w:val="Hipervnculo"/>
            <w:noProof/>
          </w:rPr>
          <w:t>Etapa de Construcción</w:t>
        </w:r>
        <w:r>
          <w:rPr>
            <w:noProof/>
            <w:webHidden/>
          </w:rPr>
          <w:tab/>
        </w:r>
        <w:r>
          <w:rPr>
            <w:noProof/>
            <w:webHidden/>
          </w:rPr>
          <w:fldChar w:fldCharType="begin"/>
        </w:r>
        <w:r>
          <w:rPr>
            <w:noProof/>
            <w:webHidden/>
          </w:rPr>
          <w:instrText xml:space="preserve"> PAGEREF _Toc100128457 \h </w:instrText>
        </w:r>
        <w:r>
          <w:rPr>
            <w:noProof/>
            <w:webHidden/>
          </w:rPr>
        </w:r>
        <w:r>
          <w:rPr>
            <w:noProof/>
            <w:webHidden/>
          </w:rPr>
          <w:fldChar w:fldCharType="separate"/>
        </w:r>
        <w:r w:rsidR="00F469A3">
          <w:rPr>
            <w:noProof/>
            <w:webHidden/>
          </w:rPr>
          <w:t>6</w:t>
        </w:r>
        <w:r>
          <w:rPr>
            <w:noProof/>
            <w:webHidden/>
          </w:rPr>
          <w:fldChar w:fldCharType="end"/>
        </w:r>
      </w:hyperlink>
    </w:p>
    <w:p w14:paraId="6B93B96E" w14:textId="08CBB252"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58" w:history="1">
        <w:r w:rsidRPr="00EA402E">
          <w:rPr>
            <w:rStyle w:val="Hipervnculo"/>
            <w:noProof/>
          </w:rPr>
          <w:t>13.4.1</w:t>
        </w:r>
        <w:r>
          <w:rPr>
            <w:rFonts w:asciiTheme="minorHAnsi" w:eastAsiaTheme="minorEastAsia" w:hAnsiTheme="minorHAnsi" w:cstheme="minorBidi"/>
            <w:iCs w:val="0"/>
            <w:noProof/>
            <w:sz w:val="22"/>
            <w:szCs w:val="22"/>
            <w:lang w:eastAsia="es-CO"/>
          </w:rPr>
          <w:tab/>
        </w:r>
        <w:r w:rsidRPr="00EA402E">
          <w:rPr>
            <w:rStyle w:val="Hipervnculo"/>
            <w:noProof/>
          </w:rPr>
          <w:t>Manejo de Campamentos Fijos y/o Temporales y Centros de Acopio</w:t>
        </w:r>
        <w:r>
          <w:rPr>
            <w:noProof/>
            <w:webHidden/>
          </w:rPr>
          <w:tab/>
        </w:r>
        <w:r>
          <w:rPr>
            <w:noProof/>
            <w:webHidden/>
          </w:rPr>
          <w:fldChar w:fldCharType="begin"/>
        </w:r>
        <w:r>
          <w:rPr>
            <w:noProof/>
            <w:webHidden/>
          </w:rPr>
          <w:instrText xml:space="preserve"> PAGEREF _Toc100128458 \h </w:instrText>
        </w:r>
        <w:r>
          <w:rPr>
            <w:noProof/>
            <w:webHidden/>
          </w:rPr>
        </w:r>
        <w:r>
          <w:rPr>
            <w:noProof/>
            <w:webHidden/>
          </w:rPr>
          <w:fldChar w:fldCharType="separate"/>
        </w:r>
        <w:r w:rsidR="00F469A3">
          <w:rPr>
            <w:noProof/>
            <w:webHidden/>
          </w:rPr>
          <w:t>6</w:t>
        </w:r>
        <w:r>
          <w:rPr>
            <w:noProof/>
            <w:webHidden/>
          </w:rPr>
          <w:fldChar w:fldCharType="end"/>
        </w:r>
      </w:hyperlink>
    </w:p>
    <w:p w14:paraId="1D3DAB65" w14:textId="433F5449"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59" w:history="1">
        <w:r w:rsidRPr="00EA402E">
          <w:rPr>
            <w:rStyle w:val="Hipervnculo"/>
            <w:noProof/>
            <w:lang w:bidi="he-IL"/>
          </w:rPr>
          <w:t>13.4.1.1</w:t>
        </w:r>
        <w:r>
          <w:rPr>
            <w:rFonts w:asciiTheme="minorHAnsi" w:eastAsiaTheme="minorEastAsia" w:hAnsiTheme="minorHAnsi" w:cstheme="minorBidi"/>
            <w:noProof/>
            <w:sz w:val="22"/>
            <w:szCs w:val="22"/>
            <w:lang w:eastAsia="es-CO"/>
          </w:rPr>
          <w:tab/>
        </w:r>
        <w:r w:rsidRPr="00EA402E">
          <w:rPr>
            <w:rStyle w:val="Hipervnculo"/>
            <w:noProof/>
            <w:lang w:bidi="he-IL"/>
          </w:rPr>
          <w:t>Alquiler baño portátil</w:t>
        </w:r>
        <w:r>
          <w:rPr>
            <w:noProof/>
            <w:webHidden/>
          </w:rPr>
          <w:tab/>
        </w:r>
        <w:r>
          <w:rPr>
            <w:noProof/>
            <w:webHidden/>
          </w:rPr>
          <w:fldChar w:fldCharType="begin"/>
        </w:r>
        <w:r>
          <w:rPr>
            <w:noProof/>
            <w:webHidden/>
          </w:rPr>
          <w:instrText xml:space="preserve"> PAGEREF _Toc100128459 \h </w:instrText>
        </w:r>
        <w:r>
          <w:rPr>
            <w:noProof/>
            <w:webHidden/>
          </w:rPr>
        </w:r>
        <w:r>
          <w:rPr>
            <w:noProof/>
            <w:webHidden/>
          </w:rPr>
          <w:fldChar w:fldCharType="separate"/>
        </w:r>
        <w:r w:rsidR="00F469A3">
          <w:rPr>
            <w:noProof/>
            <w:webHidden/>
          </w:rPr>
          <w:t>9</w:t>
        </w:r>
        <w:r>
          <w:rPr>
            <w:noProof/>
            <w:webHidden/>
          </w:rPr>
          <w:fldChar w:fldCharType="end"/>
        </w:r>
      </w:hyperlink>
    </w:p>
    <w:p w14:paraId="61E51409" w14:textId="35526744"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0" w:history="1">
        <w:r w:rsidRPr="00EA402E">
          <w:rPr>
            <w:rStyle w:val="Hipervnculo"/>
            <w:noProof/>
            <w:lang w:bidi="he-IL"/>
          </w:rPr>
          <w:t>13.4.1.2</w:t>
        </w:r>
        <w:r>
          <w:rPr>
            <w:rFonts w:asciiTheme="minorHAnsi" w:eastAsiaTheme="minorEastAsia" w:hAnsiTheme="minorHAnsi" w:cstheme="minorBidi"/>
            <w:noProof/>
            <w:sz w:val="22"/>
            <w:szCs w:val="22"/>
            <w:lang w:eastAsia="es-CO"/>
          </w:rPr>
          <w:tab/>
        </w:r>
        <w:r w:rsidRPr="00EA402E">
          <w:rPr>
            <w:rStyle w:val="Hipervnculo"/>
            <w:noProof/>
            <w:lang w:bidi="he-IL"/>
          </w:rPr>
          <w:t>Herramienta (para uso de Brigada de aseo y limpieza)</w:t>
        </w:r>
        <w:r>
          <w:rPr>
            <w:noProof/>
            <w:webHidden/>
          </w:rPr>
          <w:tab/>
        </w:r>
        <w:r>
          <w:rPr>
            <w:noProof/>
            <w:webHidden/>
          </w:rPr>
          <w:fldChar w:fldCharType="begin"/>
        </w:r>
        <w:r>
          <w:rPr>
            <w:noProof/>
            <w:webHidden/>
          </w:rPr>
          <w:instrText xml:space="preserve"> PAGEREF _Toc100128460 \h </w:instrText>
        </w:r>
        <w:r>
          <w:rPr>
            <w:noProof/>
            <w:webHidden/>
          </w:rPr>
        </w:r>
        <w:r>
          <w:rPr>
            <w:noProof/>
            <w:webHidden/>
          </w:rPr>
          <w:fldChar w:fldCharType="separate"/>
        </w:r>
        <w:r w:rsidR="00F469A3">
          <w:rPr>
            <w:noProof/>
            <w:webHidden/>
          </w:rPr>
          <w:t>9</w:t>
        </w:r>
        <w:r>
          <w:rPr>
            <w:noProof/>
            <w:webHidden/>
          </w:rPr>
          <w:fldChar w:fldCharType="end"/>
        </w:r>
      </w:hyperlink>
    </w:p>
    <w:p w14:paraId="2C3E8F03" w14:textId="69BD328C"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1" w:history="1">
        <w:r w:rsidRPr="00EA402E">
          <w:rPr>
            <w:rStyle w:val="Hipervnculo"/>
            <w:noProof/>
            <w:lang w:bidi="he-IL"/>
          </w:rPr>
          <w:t>13.4.1.3</w:t>
        </w:r>
        <w:r>
          <w:rPr>
            <w:rFonts w:asciiTheme="minorHAnsi" w:eastAsiaTheme="minorEastAsia" w:hAnsiTheme="minorHAnsi" w:cstheme="minorBidi"/>
            <w:noProof/>
            <w:sz w:val="22"/>
            <w:szCs w:val="22"/>
            <w:lang w:eastAsia="es-CO"/>
          </w:rPr>
          <w:tab/>
        </w:r>
        <w:r w:rsidRPr="00EA402E">
          <w:rPr>
            <w:rStyle w:val="Hipervnculo"/>
            <w:noProof/>
            <w:lang w:bidi="he-IL"/>
          </w:rPr>
          <w:t>Carpa Vestier</w:t>
        </w:r>
        <w:r>
          <w:rPr>
            <w:noProof/>
            <w:webHidden/>
          </w:rPr>
          <w:tab/>
        </w:r>
        <w:r>
          <w:rPr>
            <w:noProof/>
            <w:webHidden/>
          </w:rPr>
          <w:fldChar w:fldCharType="begin"/>
        </w:r>
        <w:r>
          <w:rPr>
            <w:noProof/>
            <w:webHidden/>
          </w:rPr>
          <w:instrText xml:space="preserve"> PAGEREF _Toc100128461 \h </w:instrText>
        </w:r>
        <w:r>
          <w:rPr>
            <w:noProof/>
            <w:webHidden/>
          </w:rPr>
        </w:r>
        <w:r>
          <w:rPr>
            <w:noProof/>
            <w:webHidden/>
          </w:rPr>
          <w:fldChar w:fldCharType="separate"/>
        </w:r>
        <w:r w:rsidR="00F469A3">
          <w:rPr>
            <w:noProof/>
            <w:webHidden/>
          </w:rPr>
          <w:t>10</w:t>
        </w:r>
        <w:r>
          <w:rPr>
            <w:noProof/>
            <w:webHidden/>
          </w:rPr>
          <w:fldChar w:fldCharType="end"/>
        </w:r>
      </w:hyperlink>
    </w:p>
    <w:p w14:paraId="77013596" w14:textId="7FE98D78"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62" w:history="1">
        <w:r w:rsidRPr="00EA402E">
          <w:rPr>
            <w:rStyle w:val="Hipervnculo"/>
            <w:noProof/>
          </w:rPr>
          <w:t>13.4.2</w:t>
        </w:r>
        <w:r>
          <w:rPr>
            <w:rFonts w:asciiTheme="minorHAnsi" w:eastAsiaTheme="minorEastAsia" w:hAnsiTheme="minorHAnsi" w:cstheme="minorBidi"/>
            <w:iCs w:val="0"/>
            <w:noProof/>
            <w:sz w:val="22"/>
            <w:szCs w:val="22"/>
            <w:lang w:eastAsia="es-CO"/>
          </w:rPr>
          <w:tab/>
        </w:r>
        <w:r w:rsidRPr="00EA402E">
          <w:rPr>
            <w:rStyle w:val="Hipervnculo"/>
            <w:noProof/>
          </w:rPr>
          <w:t>Programa de Manejo de Materiales de Construcción</w:t>
        </w:r>
        <w:r>
          <w:rPr>
            <w:noProof/>
            <w:webHidden/>
          </w:rPr>
          <w:tab/>
        </w:r>
        <w:r>
          <w:rPr>
            <w:noProof/>
            <w:webHidden/>
          </w:rPr>
          <w:fldChar w:fldCharType="begin"/>
        </w:r>
        <w:r>
          <w:rPr>
            <w:noProof/>
            <w:webHidden/>
          </w:rPr>
          <w:instrText xml:space="preserve"> PAGEREF _Toc100128462 \h </w:instrText>
        </w:r>
        <w:r>
          <w:rPr>
            <w:noProof/>
            <w:webHidden/>
          </w:rPr>
        </w:r>
        <w:r>
          <w:rPr>
            <w:noProof/>
            <w:webHidden/>
          </w:rPr>
          <w:fldChar w:fldCharType="separate"/>
        </w:r>
        <w:r w:rsidR="00F469A3">
          <w:rPr>
            <w:noProof/>
            <w:webHidden/>
          </w:rPr>
          <w:t>10</w:t>
        </w:r>
        <w:r>
          <w:rPr>
            <w:noProof/>
            <w:webHidden/>
          </w:rPr>
          <w:fldChar w:fldCharType="end"/>
        </w:r>
      </w:hyperlink>
    </w:p>
    <w:p w14:paraId="0471B0FC" w14:textId="1B7DDB00"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3" w:history="1">
        <w:r w:rsidRPr="00EA402E">
          <w:rPr>
            <w:rStyle w:val="Hipervnculo"/>
            <w:noProof/>
            <w:lang w:bidi="he-IL"/>
          </w:rPr>
          <w:t>13.4.2.1</w:t>
        </w:r>
        <w:r>
          <w:rPr>
            <w:rFonts w:asciiTheme="minorHAnsi" w:eastAsiaTheme="minorEastAsia" w:hAnsiTheme="minorHAnsi" w:cstheme="minorBidi"/>
            <w:noProof/>
            <w:sz w:val="22"/>
            <w:szCs w:val="22"/>
            <w:lang w:eastAsia="es-CO"/>
          </w:rPr>
          <w:tab/>
        </w:r>
        <w:r w:rsidRPr="00EA402E">
          <w:rPr>
            <w:rStyle w:val="Hipervnculo"/>
            <w:noProof/>
            <w:lang w:bidi="he-IL"/>
          </w:rPr>
          <w:t>Punto de acopio de materiales granulares y RCD</w:t>
        </w:r>
        <w:r>
          <w:rPr>
            <w:noProof/>
            <w:webHidden/>
          </w:rPr>
          <w:tab/>
        </w:r>
        <w:r>
          <w:rPr>
            <w:noProof/>
            <w:webHidden/>
          </w:rPr>
          <w:fldChar w:fldCharType="begin"/>
        </w:r>
        <w:r>
          <w:rPr>
            <w:noProof/>
            <w:webHidden/>
          </w:rPr>
          <w:instrText xml:space="preserve"> PAGEREF _Toc100128463 \h </w:instrText>
        </w:r>
        <w:r>
          <w:rPr>
            <w:noProof/>
            <w:webHidden/>
          </w:rPr>
        </w:r>
        <w:r>
          <w:rPr>
            <w:noProof/>
            <w:webHidden/>
          </w:rPr>
          <w:fldChar w:fldCharType="separate"/>
        </w:r>
        <w:r w:rsidR="00F469A3">
          <w:rPr>
            <w:noProof/>
            <w:webHidden/>
          </w:rPr>
          <w:t>10</w:t>
        </w:r>
        <w:r>
          <w:rPr>
            <w:noProof/>
            <w:webHidden/>
          </w:rPr>
          <w:fldChar w:fldCharType="end"/>
        </w:r>
      </w:hyperlink>
    </w:p>
    <w:p w14:paraId="189F5FD5" w14:textId="3732AF77"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4" w:history="1">
        <w:r w:rsidRPr="00EA402E">
          <w:rPr>
            <w:rStyle w:val="Hipervnculo"/>
            <w:noProof/>
            <w:lang w:bidi="he-IL"/>
          </w:rPr>
          <w:t>13.4.2.2</w:t>
        </w:r>
        <w:r>
          <w:rPr>
            <w:rFonts w:asciiTheme="minorHAnsi" w:eastAsiaTheme="minorEastAsia" w:hAnsiTheme="minorHAnsi" w:cstheme="minorBidi"/>
            <w:noProof/>
            <w:sz w:val="22"/>
            <w:szCs w:val="22"/>
            <w:lang w:eastAsia="es-CO"/>
          </w:rPr>
          <w:tab/>
        </w:r>
        <w:r w:rsidRPr="00EA402E">
          <w:rPr>
            <w:rStyle w:val="Hipervnculo"/>
            <w:noProof/>
            <w:lang w:bidi="he-IL"/>
          </w:rPr>
          <w:t>Monitoreo de ruido ambiental</w:t>
        </w:r>
        <w:r>
          <w:rPr>
            <w:noProof/>
            <w:webHidden/>
          </w:rPr>
          <w:tab/>
        </w:r>
        <w:r>
          <w:rPr>
            <w:noProof/>
            <w:webHidden/>
          </w:rPr>
          <w:fldChar w:fldCharType="begin"/>
        </w:r>
        <w:r>
          <w:rPr>
            <w:noProof/>
            <w:webHidden/>
          </w:rPr>
          <w:instrText xml:space="preserve"> PAGEREF _Toc100128464 \h </w:instrText>
        </w:r>
        <w:r>
          <w:rPr>
            <w:noProof/>
            <w:webHidden/>
          </w:rPr>
        </w:r>
        <w:r>
          <w:rPr>
            <w:noProof/>
            <w:webHidden/>
          </w:rPr>
          <w:fldChar w:fldCharType="separate"/>
        </w:r>
        <w:r w:rsidR="00F469A3">
          <w:rPr>
            <w:noProof/>
            <w:webHidden/>
          </w:rPr>
          <w:t>12</w:t>
        </w:r>
        <w:r>
          <w:rPr>
            <w:noProof/>
            <w:webHidden/>
          </w:rPr>
          <w:fldChar w:fldCharType="end"/>
        </w:r>
      </w:hyperlink>
    </w:p>
    <w:p w14:paraId="352C2F45" w14:textId="577DCF14"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5" w:history="1">
        <w:r w:rsidRPr="00EA402E">
          <w:rPr>
            <w:rStyle w:val="Hipervnculo"/>
            <w:noProof/>
            <w:lang w:bidi="he-IL"/>
          </w:rPr>
          <w:t>13.4.2.3</w:t>
        </w:r>
        <w:r>
          <w:rPr>
            <w:rFonts w:asciiTheme="minorHAnsi" w:eastAsiaTheme="minorEastAsia" w:hAnsiTheme="minorHAnsi" w:cstheme="minorBidi"/>
            <w:noProof/>
            <w:sz w:val="22"/>
            <w:szCs w:val="22"/>
            <w:lang w:eastAsia="es-CO"/>
          </w:rPr>
          <w:tab/>
        </w:r>
        <w:r w:rsidRPr="00EA402E">
          <w:rPr>
            <w:rStyle w:val="Hipervnculo"/>
            <w:noProof/>
            <w:lang w:bidi="he-IL"/>
          </w:rPr>
          <w:t>Plafonado de pozos</w:t>
        </w:r>
        <w:r>
          <w:rPr>
            <w:noProof/>
            <w:webHidden/>
          </w:rPr>
          <w:tab/>
        </w:r>
        <w:r>
          <w:rPr>
            <w:noProof/>
            <w:webHidden/>
          </w:rPr>
          <w:fldChar w:fldCharType="begin"/>
        </w:r>
        <w:r>
          <w:rPr>
            <w:noProof/>
            <w:webHidden/>
          </w:rPr>
          <w:instrText xml:space="preserve"> PAGEREF _Toc100128465 \h </w:instrText>
        </w:r>
        <w:r>
          <w:rPr>
            <w:noProof/>
            <w:webHidden/>
          </w:rPr>
        </w:r>
        <w:r>
          <w:rPr>
            <w:noProof/>
            <w:webHidden/>
          </w:rPr>
          <w:fldChar w:fldCharType="separate"/>
        </w:r>
        <w:r w:rsidR="00F469A3">
          <w:rPr>
            <w:noProof/>
            <w:webHidden/>
          </w:rPr>
          <w:t>12</w:t>
        </w:r>
        <w:r>
          <w:rPr>
            <w:noProof/>
            <w:webHidden/>
          </w:rPr>
          <w:fldChar w:fldCharType="end"/>
        </w:r>
      </w:hyperlink>
    </w:p>
    <w:p w14:paraId="7B1E2914" w14:textId="510D3DAD"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66" w:history="1">
        <w:r w:rsidRPr="00EA402E">
          <w:rPr>
            <w:rStyle w:val="Hipervnculo"/>
            <w:noProof/>
          </w:rPr>
          <w:t>13.4.3</w:t>
        </w:r>
        <w:r>
          <w:rPr>
            <w:rFonts w:asciiTheme="minorHAnsi" w:eastAsiaTheme="minorEastAsia" w:hAnsiTheme="minorHAnsi" w:cstheme="minorBidi"/>
            <w:iCs w:val="0"/>
            <w:noProof/>
            <w:sz w:val="22"/>
            <w:szCs w:val="22"/>
            <w:lang w:eastAsia="es-CO"/>
          </w:rPr>
          <w:tab/>
        </w:r>
        <w:r w:rsidRPr="00EA402E">
          <w:rPr>
            <w:rStyle w:val="Hipervnculo"/>
            <w:noProof/>
          </w:rPr>
          <w:t>Manejo Integral de Residuos Sólidos</w:t>
        </w:r>
        <w:r>
          <w:rPr>
            <w:noProof/>
            <w:webHidden/>
          </w:rPr>
          <w:tab/>
        </w:r>
        <w:r>
          <w:rPr>
            <w:noProof/>
            <w:webHidden/>
          </w:rPr>
          <w:fldChar w:fldCharType="begin"/>
        </w:r>
        <w:r>
          <w:rPr>
            <w:noProof/>
            <w:webHidden/>
          </w:rPr>
          <w:instrText xml:space="preserve"> PAGEREF _Toc100128466 \h </w:instrText>
        </w:r>
        <w:r>
          <w:rPr>
            <w:noProof/>
            <w:webHidden/>
          </w:rPr>
        </w:r>
        <w:r>
          <w:rPr>
            <w:noProof/>
            <w:webHidden/>
          </w:rPr>
          <w:fldChar w:fldCharType="separate"/>
        </w:r>
        <w:r w:rsidR="00F469A3">
          <w:rPr>
            <w:noProof/>
            <w:webHidden/>
          </w:rPr>
          <w:t>13</w:t>
        </w:r>
        <w:r>
          <w:rPr>
            <w:noProof/>
            <w:webHidden/>
          </w:rPr>
          <w:fldChar w:fldCharType="end"/>
        </w:r>
      </w:hyperlink>
    </w:p>
    <w:p w14:paraId="4F1ADB40" w14:textId="2570EBB9"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7" w:history="1">
        <w:r w:rsidRPr="00EA402E">
          <w:rPr>
            <w:rStyle w:val="Hipervnculo"/>
            <w:noProof/>
            <w:lang w:bidi="he-IL"/>
          </w:rPr>
          <w:t>13.4.3.1</w:t>
        </w:r>
        <w:r>
          <w:rPr>
            <w:rFonts w:asciiTheme="minorHAnsi" w:eastAsiaTheme="minorEastAsia" w:hAnsiTheme="minorHAnsi" w:cstheme="minorBidi"/>
            <w:noProof/>
            <w:sz w:val="22"/>
            <w:szCs w:val="22"/>
            <w:lang w:eastAsia="es-CO"/>
          </w:rPr>
          <w:tab/>
        </w:r>
        <w:r w:rsidRPr="00EA402E">
          <w:rPr>
            <w:rStyle w:val="Hipervnculo"/>
            <w:noProof/>
            <w:lang w:bidi="he-IL"/>
          </w:rPr>
          <w:t>Punto ecológico típico</w:t>
        </w:r>
        <w:r>
          <w:rPr>
            <w:noProof/>
            <w:webHidden/>
          </w:rPr>
          <w:tab/>
        </w:r>
        <w:r>
          <w:rPr>
            <w:noProof/>
            <w:webHidden/>
          </w:rPr>
          <w:fldChar w:fldCharType="begin"/>
        </w:r>
        <w:r>
          <w:rPr>
            <w:noProof/>
            <w:webHidden/>
          </w:rPr>
          <w:instrText xml:space="preserve"> PAGEREF _Toc100128467 \h </w:instrText>
        </w:r>
        <w:r>
          <w:rPr>
            <w:noProof/>
            <w:webHidden/>
          </w:rPr>
        </w:r>
        <w:r>
          <w:rPr>
            <w:noProof/>
            <w:webHidden/>
          </w:rPr>
          <w:fldChar w:fldCharType="separate"/>
        </w:r>
        <w:r w:rsidR="00F469A3">
          <w:rPr>
            <w:noProof/>
            <w:webHidden/>
          </w:rPr>
          <w:t>13</w:t>
        </w:r>
        <w:r>
          <w:rPr>
            <w:noProof/>
            <w:webHidden/>
          </w:rPr>
          <w:fldChar w:fldCharType="end"/>
        </w:r>
      </w:hyperlink>
    </w:p>
    <w:p w14:paraId="545A112C" w14:textId="162D2EE3"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68" w:history="1">
        <w:r w:rsidRPr="00EA402E">
          <w:rPr>
            <w:rStyle w:val="Hipervnculo"/>
            <w:noProof/>
            <w:lang w:bidi="he-IL"/>
          </w:rPr>
          <w:t>13.4.3.2</w:t>
        </w:r>
        <w:r>
          <w:rPr>
            <w:rFonts w:asciiTheme="minorHAnsi" w:eastAsiaTheme="minorEastAsia" w:hAnsiTheme="minorHAnsi" w:cstheme="minorBidi"/>
            <w:noProof/>
            <w:sz w:val="22"/>
            <w:szCs w:val="22"/>
            <w:lang w:eastAsia="es-CO"/>
          </w:rPr>
          <w:tab/>
        </w:r>
        <w:r w:rsidRPr="00EA402E">
          <w:rPr>
            <w:rStyle w:val="Hipervnculo"/>
            <w:noProof/>
            <w:lang w:bidi="he-IL"/>
          </w:rPr>
          <w:t>Bolsas plásticas para residuos sólidos</w:t>
        </w:r>
        <w:r>
          <w:rPr>
            <w:noProof/>
            <w:webHidden/>
          </w:rPr>
          <w:tab/>
        </w:r>
        <w:r>
          <w:rPr>
            <w:noProof/>
            <w:webHidden/>
          </w:rPr>
          <w:fldChar w:fldCharType="begin"/>
        </w:r>
        <w:r>
          <w:rPr>
            <w:noProof/>
            <w:webHidden/>
          </w:rPr>
          <w:instrText xml:space="preserve"> PAGEREF _Toc100128468 \h </w:instrText>
        </w:r>
        <w:r>
          <w:rPr>
            <w:noProof/>
            <w:webHidden/>
          </w:rPr>
        </w:r>
        <w:r>
          <w:rPr>
            <w:noProof/>
            <w:webHidden/>
          </w:rPr>
          <w:fldChar w:fldCharType="separate"/>
        </w:r>
        <w:r w:rsidR="00F469A3">
          <w:rPr>
            <w:noProof/>
            <w:webHidden/>
          </w:rPr>
          <w:t>14</w:t>
        </w:r>
        <w:r>
          <w:rPr>
            <w:noProof/>
            <w:webHidden/>
          </w:rPr>
          <w:fldChar w:fldCharType="end"/>
        </w:r>
      </w:hyperlink>
    </w:p>
    <w:p w14:paraId="1E51A68B" w14:textId="04B09AF6"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69" w:history="1">
        <w:r w:rsidRPr="00EA402E">
          <w:rPr>
            <w:rStyle w:val="Hipervnculo"/>
            <w:noProof/>
          </w:rPr>
          <w:t>13.4.4</w:t>
        </w:r>
        <w:r>
          <w:rPr>
            <w:rFonts w:asciiTheme="minorHAnsi" w:eastAsiaTheme="minorEastAsia" w:hAnsiTheme="minorHAnsi" w:cstheme="minorBidi"/>
            <w:iCs w:val="0"/>
            <w:noProof/>
            <w:sz w:val="22"/>
            <w:szCs w:val="22"/>
            <w:lang w:eastAsia="es-CO"/>
          </w:rPr>
          <w:tab/>
        </w:r>
        <w:r w:rsidRPr="00EA402E">
          <w:rPr>
            <w:rStyle w:val="Hipervnculo"/>
            <w:noProof/>
          </w:rPr>
          <w:t>Control de Emisiones Atmosféricas</w:t>
        </w:r>
        <w:r>
          <w:rPr>
            <w:noProof/>
            <w:webHidden/>
          </w:rPr>
          <w:tab/>
        </w:r>
        <w:r>
          <w:rPr>
            <w:noProof/>
            <w:webHidden/>
          </w:rPr>
          <w:fldChar w:fldCharType="begin"/>
        </w:r>
        <w:r>
          <w:rPr>
            <w:noProof/>
            <w:webHidden/>
          </w:rPr>
          <w:instrText xml:space="preserve"> PAGEREF _Toc100128469 \h </w:instrText>
        </w:r>
        <w:r>
          <w:rPr>
            <w:noProof/>
            <w:webHidden/>
          </w:rPr>
        </w:r>
        <w:r>
          <w:rPr>
            <w:noProof/>
            <w:webHidden/>
          </w:rPr>
          <w:fldChar w:fldCharType="separate"/>
        </w:r>
        <w:r w:rsidR="00F469A3">
          <w:rPr>
            <w:noProof/>
            <w:webHidden/>
          </w:rPr>
          <w:t>15</w:t>
        </w:r>
        <w:r>
          <w:rPr>
            <w:noProof/>
            <w:webHidden/>
          </w:rPr>
          <w:fldChar w:fldCharType="end"/>
        </w:r>
      </w:hyperlink>
    </w:p>
    <w:p w14:paraId="3D6EE901" w14:textId="50285046"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0" w:history="1">
        <w:r w:rsidRPr="00EA402E">
          <w:rPr>
            <w:rStyle w:val="Hipervnculo"/>
            <w:noProof/>
            <w:lang w:bidi="he-IL"/>
          </w:rPr>
          <w:t>13.4.4.1</w:t>
        </w:r>
        <w:r>
          <w:rPr>
            <w:rFonts w:asciiTheme="minorHAnsi" w:eastAsiaTheme="minorEastAsia" w:hAnsiTheme="minorHAnsi" w:cstheme="minorBidi"/>
            <w:noProof/>
            <w:sz w:val="22"/>
            <w:szCs w:val="22"/>
            <w:lang w:eastAsia="es-CO"/>
          </w:rPr>
          <w:tab/>
        </w:r>
        <w:r w:rsidRPr="00EA402E">
          <w:rPr>
            <w:rStyle w:val="Hipervnculo"/>
            <w:noProof/>
            <w:lang w:bidi="he-IL"/>
          </w:rPr>
          <w:t>Ejecución de humectación</w:t>
        </w:r>
        <w:r>
          <w:rPr>
            <w:noProof/>
            <w:webHidden/>
          </w:rPr>
          <w:tab/>
        </w:r>
        <w:r>
          <w:rPr>
            <w:noProof/>
            <w:webHidden/>
          </w:rPr>
          <w:fldChar w:fldCharType="begin"/>
        </w:r>
        <w:r>
          <w:rPr>
            <w:noProof/>
            <w:webHidden/>
          </w:rPr>
          <w:instrText xml:space="preserve"> PAGEREF _Toc100128470 \h </w:instrText>
        </w:r>
        <w:r>
          <w:rPr>
            <w:noProof/>
            <w:webHidden/>
          </w:rPr>
        </w:r>
        <w:r>
          <w:rPr>
            <w:noProof/>
            <w:webHidden/>
          </w:rPr>
          <w:fldChar w:fldCharType="separate"/>
        </w:r>
        <w:r w:rsidR="00F469A3">
          <w:rPr>
            <w:noProof/>
            <w:webHidden/>
          </w:rPr>
          <w:t>15</w:t>
        </w:r>
        <w:r>
          <w:rPr>
            <w:noProof/>
            <w:webHidden/>
          </w:rPr>
          <w:fldChar w:fldCharType="end"/>
        </w:r>
      </w:hyperlink>
    </w:p>
    <w:p w14:paraId="62EDA247" w14:textId="4F18325F"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1" w:history="1">
        <w:r w:rsidRPr="00EA402E">
          <w:rPr>
            <w:rStyle w:val="Hipervnculo"/>
            <w:noProof/>
            <w:lang w:bidi="he-IL"/>
          </w:rPr>
          <w:t>13.4.4.2</w:t>
        </w:r>
        <w:r>
          <w:rPr>
            <w:rFonts w:asciiTheme="minorHAnsi" w:eastAsiaTheme="minorEastAsia" w:hAnsiTheme="minorHAnsi" w:cstheme="minorBidi"/>
            <w:noProof/>
            <w:sz w:val="22"/>
            <w:szCs w:val="22"/>
            <w:lang w:eastAsia="es-CO"/>
          </w:rPr>
          <w:tab/>
        </w:r>
        <w:r w:rsidRPr="00EA402E">
          <w:rPr>
            <w:rStyle w:val="Hipervnculo"/>
            <w:noProof/>
            <w:lang w:bidi="he-IL"/>
          </w:rPr>
          <w:t>Toma de muestras de calidad del aire</w:t>
        </w:r>
        <w:r>
          <w:rPr>
            <w:noProof/>
            <w:webHidden/>
          </w:rPr>
          <w:tab/>
        </w:r>
        <w:r>
          <w:rPr>
            <w:noProof/>
            <w:webHidden/>
          </w:rPr>
          <w:fldChar w:fldCharType="begin"/>
        </w:r>
        <w:r>
          <w:rPr>
            <w:noProof/>
            <w:webHidden/>
          </w:rPr>
          <w:instrText xml:space="preserve"> PAGEREF _Toc100128471 \h </w:instrText>
        </w:r>
        <w:r>
          <w:rPr>
            <w:noProof/>
            <w:webHidden/>
          </w:rPr>
        </w:r>
        <w:r>
          <w:rPr>
            <w:noProof/>
            <w:webHidden/>
          </w:rPr>
          <w:fldChar w:fldCharType="separate"/>
        </w:r>
        <w:r w:rsidR="00F469A3">
          <w:rPr>
            <w:noProof/>
            <w:webHidden/>
          </w:rPr>
          <w:t>16</w:t>
        </w:r>
        <w:r>
          <w:rPr>
            <w:noProof/>
            <w:webHidden/>
          </w:rPr>
          <w:fldChar w:fldCharType="end"/>
        </w:r>
      </w:hyperlink>
    </w:p>
    <w:p w14:paraId="5177729B" w14:textId="3FB0FC43"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72" w:history="1">
        <w:r w:rsidRPr="00EA402E">
          <w:rPr>
            <w:rStyle w:val="Hipervnculo"/>
            <w:noProof/>
          </w:rPr>
          <w:t>13.4.5</w:t>
        </w:r>
        <w:r>
          <w:rPr>
            <w:rFonts w:asciiTheme="minorHAnsi" w:eastAsiaTheme="minorEastAsia" w:hAnsiTheme="minorHAnsi" w:cstheme="minorBidi"/>
            <w:iCs w:val="0"/>
            <w:noProof/>
            <w:sz w:val="22"/>
            <w:szCs w:val="22"/>
            <w:lang w:eastAsia="es-CO"/>
          </w:rPr>
          <w:tab/>
        </w:r>
        <w:r w:rsidRPr="00EA402E">
          <w:rPr>
            <w:rStyle w:val="Hipervnculo"/>
            <w:noProof/>
          </w:rPr>
          <w:t>Manejo Integral de Cuerpos de Agua y Sumideros</w:t>
        </w:r>
        <w:r>
          <w:rPr>
            <w:noProof/>
            <w:webHidden/>
          </w:rPr>
          <w:tab/>
        </w:r>
        <w:r>
          <w:rPr>
            <w:noProof/>
            <w:webHidden/>
          </w:rPr>
          <w:fldChar w:fldCharType="begin"/>
        </w:r>
        <w:r>
          <w:rPr>
            <w:noProof/>
            <w:webHidden/>
          </w:rPr>
          <w:instrText xml:space="preserve"> PAGEREF _Toc100128472 \h </w:instrText>
        </w:r>
        <w:r>
          <w:rPr>
            <w:noProof/>
            <w:webHidden/>
          </w:rPr>
        </w:r>
        <w:r>
          <w:rPr>
            <w:noProof/>
            <w:webHidden/>
          </w:rPr>
          <w:fldChar w:fldCharType="separate"/>
        </w:r>
        <w:r w:rsidR="00F469A3">
          <w:rPr>
            <w:noProof/>
            <w:webHidden/>
          </w:rPr>
          <w:t>17</w:t>
        </w:r>
        <w:r>
          <w:rPr>
            <w:noProof/>
            <w:webHidden/>
          </w:rPr>
          <w:fldChar w:fldCharType="end"/>
        </w:r>
      </w:hyperlink>
    </w:p>
    <w:p w14:paraId="6E7484F7" w14:textId="07F9697E"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3" w:history="1">
        <w:r w:rsidRPr="00EA402E">
          <w:rPr>
            <w:rStyle w:val="Hipervnculo"/>
            <w:noProof/>
            <w:lang w:bidi="he-IL"/>
          </w:rPr>
          <w:t>13.4.5.1</w:t>
        </w:r>
        <w:r>
          <w:rPr>
            <w:rFonts w:asciiTheme="minorHAnsi" w:eastAsiaTheme="minorEastAsia" w:hAnsiTheme="minorHAnsi" w:cstheme="minorBidi"/>
            <w:noProof/>
            <w:sz w:val="22"/>
            <w:szCs w:val="22"/>
            <w:lang w:eastAsia="es-CO"/>
          </w:rPr>
          <w:tab/>
        </w:r>
        <w:r w:rsidRPr="00EA402E">
          <w:rPr>
            <w:rStyle w:val="Hipervnculo"/>
            <w:noProof/>
            <w:lang w:bidi="he-IL"/>
          </w:rPr>
          <w:t>Toma de muestras de calidad de agua superficial</w:t>
        </w:r>
        <w:r>
          <w:rPr>
            <w:noProof/>
            <w:webHidden/>
          </w:rPr>
          <w:tab/>
        </w:r>
        <w:r>
          <w:rPr>
            <w:noProof/>
            <w:webHidden/>
          </w:rPr>
          <w:fldChar w:fldCharType="begin"/>
        </w:r>
        <w:r>
          <w:rPr>
            <w:noProof/>
            <w:webHidden/>
          </w:rPr>
          <w:instrText xml:space="preserve"> PAGEREF _Toc100128473 \h </w:instrText>
        </w:r>
        <w:r>
          <w:rPr>
            <w:noProof/>
            <w:webHidden/>
          </w:rPr>
        </w:r>
        <w:r>
          <w:rPr>
            <w:noProof/>
            <w:webHidden/>
          </w:rPr>
          <w:fldChar w:fldCharType="separate"/>
        </w:r>
        <w:r w:rsidR="00F469A3">
          <w:rPr>
            <w:noProof/>
            <w:webHidden/>
          </w:rPr>
          <w:t>17</w:t>
        </w:r>
        <w:r>
          <w:rPr>
            <w:noProof/>
            <w:webHidden/>
          </w:rPr>
          <w:fldChar w:fldCharType="end"/>
        </w:r>
      </w:hyperlink>
    </w:p>
    <w:p w14:paraId="071DDDB6" w14:textId="5F87D7A1"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74" w:history="1">
        <w:r w:rsidRPr="00EA402E">
          <w:rPr>
            <w:rStyle w:val="Hipervnculo"/>
            <w:noProof/>
          </w:rPr>
          <w:t>13.4.6</w:t>
        </w:r>
        <w:r>
          <w:rPr>
            <w:rFonts w:asciiTheme="minorHAnsi" w:eastAsiaTheme="minorEastAsia" w:hAnsiTheme="minorHAnsi" w:cstheme="minorBidi"/>
            <w:iCs w:val="0"/>
            <w:noProof/>
            <w:sz w:val="22"/>
            <w:szCs w:val="22"/>
            <w:lang w:eastAsia="es-CO"/>
          </w:rPr>
          <w:tab/>
        </w:r>
        <w:r w:rsidRPr="00EA402E">
          <w:rPr>
            <w:rStyle w:val="Hipervnculo"/>
            <w:noProof/>
          </w:rPr>
          <w:t>Personal</w:t>
        </w:r>
        <w:r>
          <w:rPr>
            <w:noProof/>
            <w:webHidden/>
          </w:rPr>
          <w:tab/>
        </w:r>
        <w:r>
          <w:rPr>
            <w:noProof/>
            <w:webHidden/>
          </w:rPr>
          <w:fldChar w:fldCharType="begin"/>
        </w:r>
        <w:r>
          <w:rPr>
            <w:noProof/>
            <w:webHidden/>
          </w:rPr>
          <w:instrText xml:space="preserve"> PAGEREF _Toc100128474 \h </w:instrText>
        </w:r>
        <w:r>
          <w:rPr>
            <w:noProof/>
            <w:webHidden/>
          </w:rPr>
        </w:r>
        <w:r>
          <w:rPr>
            <w:noProof/>
            <w:webHidden/>
          </w:rPr>
          <w:fldChar w:fldCharType="separate"/>
        </w:r>
        <w:r w:rsidR="00F469A3">
          <w:rPr>
            <w:noProof/>
            <w:webHidden/>
          </w:rPr>
          <w:t>18</w:t>
        </w:r>
        <w:r>
          <w:rPr>
            <w:noProof/>
            <w:webHidden/>
          </w:rPr>
          <w:fldChar w:fldCharType="end"/>
        </w:r>
      </w:hyperlink>
    </w:p>
    <w:p w14:paraId="1FCF4AD6" w14:textId="2DD551D6"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5" w:history="1">
        <w:r w:rsidRPr="00EA402E">
          <w:rPr>
            <w:rStyle w:val="Hipervnculo"/>
            <w:noProof/>
            <w:lang w:bidi="he-IL"/>
          </w:rPr>
          <w:t>13.4.6.1</w:t>
        </w:r>
        <w:r>
          <w:rPr>
            <w:rFonts w:asciiTheme="minorHAnsi" w:eastAsiaTheme="minorEastAsia" w:hAnsiTheme="minorHAnsi" w:cstheme="minorBidi"/>
            <w:noProof/>
            <w:sz w:val="22"/>
            <w:szCs w:val="22"/>
            <w:lang w:eastAsia="es-CO"/>
          </w:rPr>
          <w:tab/>
        </w:r>
        <w:r w:rsidRPr="00EA402E">
          <w:rPr>
            <w:rStyle w:val="Hipervnculo"/>
            <w:noProof/>
            <w:lang w:bidi="he-IL"/>
          </w:rPr>
          <w:t>Residente Ambiental</w:t>
        </w:r>
        <w:r>
          <w:rPr>
            <w:noProof/>
            <w:webHidden/>
          </w:rPr>
          <w:tab/>
        </w:r>
        <w:r>
          <w:rPr>
            <w:noProof/>
            <w:webHidden/>
          </w:rPr>
          <w:fldChar w:fldCharType="begin"/>
        </w:r>
        <w:r>
          <w:rPr>
            <w:noProof/>
            <w:webHidden/>
          </w:rPr>
          <w:instrText xml:space="preserve"> PAGEREF _Toc100128475 \h </w:instrText>
        </w:r>
        <w:r>
          <w:rPr>
            <w:noProof/>
            <w:webHidden/>
          </w:rPr>
        </w:r>
        <w:r>
          <w:rPr>
            <w:noProof/>
            <w:webHidden/>
          </w:rPr>
          <w:fldChar w:fldCharType="separate"/>
        </w:r>
        <w:r w:rsidR="00F469A3">
          <w:rPr>
            <w:noProof/>
            <w:webHidden/>
          </w:rPr>
          <w:t>18</w:t>
        </w:r>
        <w:r>
          <w:rPr>
            <w:noProof/>
            <w:webHidden/>
          </w:rPr>
          <w:fldChar w:fldCharType="end"/>
        </w:r>
      </w:hyperlink>
    </w:p>
    <w:p w14:paraId="6E76C4AA" w14:textId="0DB71CC5"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6" w:history="1">
        <w:r w:rsidRPr="00EA402E">
          <w:rPr>
            <w:rStyle w:val="Hipervnculo"/>
            <w:noProof/>
            <w:lang w:bidi="he-IL"/>
          </w:rPr>
          <w:t>13.4.6.2</w:t>
        </w:r>
        <w:r>
          <w:rPr>
            <w:rFonts w:asciiTheme="minorHAnsi" w:eastAsiaTheme="minorEastAsia" w:hAnsiTheme="minorHAnsi" w:cstheme="minorBidi"/>
            <w:noProof/>
            <w:sz w:val="22"/>
            <w:szCs w:val="22"/>
            <w:lang w:eastAsia="es-CO"/>
          </w:rPr>
          <w:tab/>
        </w:r>
        <w:r w:rsidRPr="00EA402E">
          <w:rPr>
            <w:rStyle w:val="Hipervnculo"/>
            <w:noProof/>
            <w:lang w:bidi="he-IL"/>
          </w:rPr>
          <w:t>Residente SST</w:t>
        </w:r>
        <w:r>
          <w:rPr>
            <w:noProof/>
            <w:webHidden/>
          </w:rPr>
          <w:tab/>
        </w:r>
        <w:r>
          <w:rPr>
            <w:noProof/>
            <w:webHidden/>
          </w:rPr>
          <w:fldChar w:fldCharType="begin"/>
        </w:r>
        <w:r>
          <w:rPr>
            <w:noProof/>
            <w:webHidden/>
          </w:rPr>
          <w:instrText xml:space="preserve"> PAGEREF _Toc100128476 \h </w:instrText>
        </w:r>
        <w:r>
          <w:rPr>
            <w:noProof/>
            <w:webHidden/>
          </w:rPr>
        </w:r>
        <w:r>
          <w:rPr>
            <w:noProof/>
            <w:webHidden/>
          </w:rPr>
          <w:fldChar w:fldCharType="separate"/>
        </w:r>
        <w:r w:rsidR="00F469A3">
          <w:rPr>
            <w:noProof/>
            <w:webHidden/>
          </w:rPr>
          <w:t>18</w:t>
        </w:r>
        <w:r>
          <w:rPr>
            <w:noProof/>
            <w:webHidden/>
          </w:rPr>
          <w:fldChar w:fldCharType="end"/>
        </w:r>
      </w:hyperlink>
    </w:p>
    <w:p w14:paraId="5D638E30" w14:textId="170F9FE0"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7" w:history="1">
        <w:r w:rsidRPr="00EA402E">
          <w:rPr>
            <w:rStyle w:val="Hipervnculo"/>
            <w:noProof/>
            <w:lang w:bidi="he-IL"/>
          </w:rPr>
          <w:t>13.4.6.3</w:t>
        </w:r>
        <w:r>
          <w:rPr>
            <w:rFonts w:asciiTheme="minorHAnsi" w:eastAsiaTheme="minorEastAsia" w:hAnsiTheme="minorHAnsi" w:cstheme="minorBidi"/>
            <w:noProof/>
            <w:sz w:val="22"/>
            <w:szCs w:val="22"/>
            <w:lang w:eastAsia="es-CO"/>
          </w:rPr>
          <w:tab/>
        </w:r>
        <w:r w:rsidRPr="00EA402E">
          <w:rPr>
            <w:rStyle w:val="Hipervnculo"/>
            <w:noProof/>
            <w:lang w:bidi="he-IL"/>
          </w:rPr>
          <w:t>Ingeniero Forestal</w:t>
        </w:r>
        <w:r>
          <w:rPr>
            <w:noProof/>
            <w:webHidden/>
          </w:rPr>
          <w:tab/>
        </w:r>
        <w:r>
          <w:rPr>
            <w:noProof/>
            <w:webHidden/>
          </w:rPr>
          <w:fldChar w:fldCharType="begin"/>
        </w:r>
        <w:r>
          <w:rPr>
            <w:noProof/>
            <w:webHidden/>
          </w:rPr>
          <w:instrText xml:space="preserve"> PAGEREF _Toc100128477 \h </w:instrText>
        </w:r>
        <w:r>
          <w:rPr>
            <w:noProof/>
            <w:webHidden/>
          </w:rPr>
        </w:r>
        <w:r>
          <w:rPr>
            <w:noProof/>
            <w:webHidden/>
          </w:rPr>
          <w:fldChar w:fldCharType="separate"/>
        </w:r>
        <w:r w:rsidR="00F469A3">
          <w:rPr>
            <w:noProof/>
            <w:webHidden/>
          </w:rPr>
          <w:t>19</w:t>
        </w:r>
        <w:r>
          <w:rPr>
            <w:noProof/>
            <w:webHidden/>
          </w:rPr>
          <w:fldChar w:fldCharType="end"/>
        </w:r>
      </w:hyperlink>
    </w:p>
    <w:p w14:paraId="4F52BEF3" w14:textId="21A91A9B"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8" w:history="1">
        <w:r w:rsidRPr="00EA402E">
          <w:rPr>
            <w:rStyle w:val="Hipervnculo"/>
            <w:noProof/>
            <w:lang w:bidi="he-IL"/>
          </w:rPr>
          <w:t>13.4.6.4</w:t>
        </w:r>
        <w:r>
          <w:rPr>
            <w:rFonts w:asciiTheme="minorHAnsi" w:eastAsiaTheme="minorEastAsia" w:hAnsiTheme="minorHAnsi" w:cstheme="minorBidi"/>
            <w:noProof/>
            <w:sz w:val="22"/>
            <w:szCs w:val="22"/>
            <w:lang w:eastAsia="es-CO"/>
          </w:rPr>
          <w:tab/>
        </w:r>
        <w:r w:rsidRPr="00EA402E">
          <w:rPr>
            <w:rStyle w:val="Hipervnculo"/>
            <w:noProof/>
            <w:lang w:bidi="he-IL"/>
          </w:rPr>
          <w:t>Inspector Ambiental y SST</w:t>
        </w:r>
        <w:r>
          <w:rPr>
            <w:noProof/>
            <w:webHidden/>
          </w:rPr>
          <w:tab/>
        </w:r>
        <w:r>
          <w:rPr>
            <w:noProof/>
            <w:webHidden/>
          </w:rPr>
          <w:fldChar w:fldCharType="begin"/>
        </w:r>
        <w:r>
          <w:rPr>
            <w:noProof/>
            <w:webHidden/>
          </w:rPr>
          <w:instrText xml:space="preserve"> PAGEREF _Toc100128478 \h </w:instrText>
        </w:r>
        <w:r>
          <w:rPr>
            <w:noProof/>
            <w:webHidden/>
          </w:rPr>
        </w:r>
        <w:r>
          <w:rPr>
            <w:noProof/>
            <w:webHidden/>
          </w:rPr>
          <w:fldChar w:fldCharType="separate"/>
        </w:r>
        <w:r w:rsidR="00F469A3">
          <w:rPr>
            <w:noProof/>
            <w:webHidden/>
          </w:rPr>
          <w:t>19</w:t>
        </w:r>
        <w:r>
          <w:rPr>
            <w:noProof/>
            <w:webHidden/>
          </w:rPr>
          <w:fldChar w:fldCharType="end"/>
        </w:r>
      </w:hyperlink>
    </w:p>
    <w:p w14:paraId="34743F41" w14:textId="7A9C59D3"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79" w:history="1">
        <w:r w:rsidRPr="00EA402E">
          <w:rPr>
            <w:rStyle w:val="Hipervnculo"/>
            <w:noProof/>
            <w:lang w:bidi="he-IL"/>
          </w:rPr>
          <w:t>13.4.6.5</w:t>
        </w:r>
        <w:r>
          <w:rPr>
            <w:rFonts w:asciiTheme="minorHAnsi" w:eastAsiaTheme="minorEastAsia" w:hAnsiTheme="minorHAnsi" w:cstheme="minorBidi"/>
            <w:noProof/>
            <w:sz w:val="22"/>
            <w:szCs w:val="22"/>
            <w:lang w:eastAsia="es-CO"/>
          </w:rPr>
          <w:tab/>
        </w:r>
        <w:r w:rsidRPr="00EA402E">
          <w:rPr>
            <w:rStyle w:val="Hipervnculo"/>
            <w:noProof/>
            <w:lang w:bidi="he-IL"/>
          </w:rPr>
          <w:t>Biólogo</w:t>
        </w:r>
        <w:r>
          <w:rPr>
            <w:noProof/>
            <w:webHidden/>
          </w:rPr>
          <w:tab/>
        </w:r>
        <w:r>
          <w:rPr>
            <w:noProof/>
            <w:webHidden/>
          </w:rPr>
          <w:fldChar w:fldCharType="begin"/>
        </w:r>
        <w:r>
          <w:rPr>
            <w:noProof/>
            <w:webHidden/>
          </w:rPr>
          <w:instrText xml:space="preserve"> PAGEREF _Toc100128479 \h </w:instrText>
        </w:r>
        <w:r>
          <w:rPr>
            <w:noProof/>
            <w:webHidden/>
          </w:rPr>
        </w:r>
        <w:r>
          <w:rPr>
            <w:noProof/>
            <w:webHidden/>
          </w:rPr>
          <w:fldChar w:fldCharType="separate"/>
        </w:r>
        <w:r w:rsidR="00F469A3">
          <w:rPr>
            <w:noProof/>
            <w:webHidden/>
          </w:rPr>
          <w:t>19</w:t>
        </w:r>
        <w:r>
          <w:rPr>
            <w:noProof/>
            <w:webHidden/>
          </w:rPr>
          <w:fldChar w:fldCharType="end"/>
        </w:r>
      </w:hyperlink>
    </w:p>
    <w:p w14:paraId="6AAB6552" w14:textId="30798AE6" w:rsidR="00A951F3" w:rsidRDefault="00A951F3">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100128480" w:history="1">
        <w:r w:rsidRPr="00EA402E">
          <w:rPr>
            <w:rStyle w:val="Hipervnculo"/>
            <w:noProof/>
            <w:lang w:bidi="he-IL"/>
          </w:rPr>
          <w:t>13.4.6.6</w:t>
        </w:r>
        <w:r>
          <w:rPr>
            <w:rFonts w:asciiTheme="minorHAnsi" w:eastAsiaTheme="minorEastAsia" w:hAnsiTheme="minorHAnsi" w:cstheme="minorBidi"/>
            <w:noProof/>
            <w:sz w:val="22"/>
            <w:szCs w:val="22"/>
            <w:lang w:eastAsia="es-CO"/>
          </w:rPr>
          <w:tab/>
        </w:r>
        <w:r w:rsidRPr="00EA402E">
          <w:rPr>
            <w:rStyle w:val="Hipervnculo"/>
            <w:noProof/>
            <w:lang w:bidi="he-IL"/>
          </w:rPr>
          <w:t>Brigadistas de Orden y Aseo</w:t>
        </w:r>
        <w:r>
          <w:rPr>
            <w:noProof/>
            <w:webHidden/>
          </w:rPr>
          <w:tab/>
        </w:r>
        <w:r>
          <w:rPr>
            <w:noProof/>
            <w:webHidden/>
          </w:rPr>
          <w:fldChar w:fldCharType="begin"/>
        </w:r>
        <w:r>
          <w:rPr>
            <w:noProof/>
            <w:webHidden/>
          </w:rPr>
          <w:instrText xml:space="preserve"> PAGEREF _Toc100128480 \h </w:instrText>
        </w:r>
        <w:r>
          <w:rPr>
            <w:noProof/>
            <w:webHidden/>
          </w:rPr>
        </w:r>
        <w:r>
          <w:rPr>
            <w:noProof/>
            <w:webHidden/>
          </w:rPr>
          <w:fldChar w:fldCharType="separate"/>
        </w:r>
        <w:r w:rsidR="00F469A3">
          <w:rPr>
            <w:noProof/>
            <w:webHidden/>
          </w:rPr>
          <w:t>19</w:t>
        </w:r>
        <w:r>
          <w:rPr>
            <w:noProof/>
            <w:webHidden/>
          </w:rPr>
          <w:fldChar w:fldCharType="end"/>
        </w:r>
      </w:hyperlink>
    </w:p>
    <w:p w14:paraId="4C5AEA48" w14:textId="3D438DAC"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81" w:history="1">
        <w:r w:rsidRPr="00EA402E">
          <w:rPr>
            <w:rStyle w:val="Hipervnculo"/>
            <w:noProof/>
          </w:rPr>
          <w:t>13.4.7</w:t>
        </w:r>
        <w:r>
          <w:rPr>
            <w:rFonts w:asciiTheme="minorHAnsi" w:eastAsiaTheme="minorEastAsia" w:hAnsiTheme="minorHAnsi" w:cstheme="minorBidi"/>
            <w:iCs w:val="0"/>
            <w:noProof/>
            <w:sz w:val="22"/>
            <w:szCs w:val="22"/>
            <w:lang w:eastAsia="es-CO"/>
          </w:rPr>
          <w:tab/>
        </w:r>
        <w:r w:rsidRPr="00EA402E">
          <w:rPr>
            <w:rStyle w:val="Hipervnculo"/>
            <w:noProof/>
          </w:rPr>
          <w:t>Programa de Manejo de la Vegetación</w:t>
        </w:r>
        <w:r>
          <w:rPr>
            <w:noProof/>
            <w:webHidden/>
          </w:rPr>
          <w:tab/>
        </w:r>
        <w:r>
          <w:rPr>
            <w:noProof/>
            <w:webHidden/>
          </w:rPr>
          <w:fldChar w:fldCharType="begin"/>
        </w:r>
        <w:r>
          <w:rPr>
            <w:noProof/>
            <w:webHidden/>
          </w:rPr>
          <w:instrText xml:space="preserve"> PAGEREF _Toc100128481 \h </w:instrText>
        </w:r>
        <w:r>
          <w:rPr>
            <w:noProof/>
            <w:webHidden/>
          </w:rPr>
        </w:r>
        <w:r>
          <w:rPr>
            <w:noProof/>
            <w:webHidden/>
          </w:rPr>
          <w:fldChar w:fldCharType="separate"/>
        </w:r>
        <w:r w:rsidR="00F469A3">
          <w:rPr>
            <w:noProof/>
            <w:webHidden/>
          </w:rPr>
          <w:t>20</w:t>
        </w:r>
        <w:r>
          <w:rPr>
            <w:noProof/>
            <w:webHidden/>
          </w:rPr>
          <w:fldChar w:fldCharType="end"/>
        </w:r>
      </w:hyperlink>
    </w:p>
    <w:p w14:paraId="56DAB0C9" w14:textId="5EB985B2"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82" w:history="1">
        <w:r w:rsidRPr="00EA402E">
          <w:rPr>
            <w:rStyle w:val="Hipervnculo"/>
            <w:noProof/>
          </w:rPr>
          <w:t>13.4.8</w:t>
        </w:r>
        <w:r>
          <w:rPr>
            <w:rFonts w:asciiTheme="minorHAnsi" w:eastAsiaTheme="minorEastAsia" w:hAnsiTheme="minorHAnsi" w:cstheme="minorBidi"/>
            <w:iCs w:val="0"/>
            <w:noProof/>
            <w:sz w:val="22"/>
            <w:szCs w:val="22"/>
            <w:lang w:eastAsia="es-CO"/>
          </w:rPr>
          <w:tab/>
        </w:r>
        <w:r w:rsidRPr="00EA402E">
          <w:rPr>
            <w:rStyle w:val="Hipervnculo"/>
            <w:noProof/>
          </w:rPr>
          <w:t>Programa de Manejo de Fauna Silvestre Urbana</w:t>
        </w:r>
        <w:r>
          <w:rPr>
            <w:noProof/>
            <w:webHidden/>
          </w:rPr>
          <w:tab/>
        </w:r>
        <w:r>
          <w:rPr>
            <w:noProof/>
            <w:webHidden/>
          </w:rPr>
          <w:fldChar w:fldCharType="begin"/>
        </w:r>
        <w:r>
          <w:rPr>
            <w:noProof/>
            <w:webHidden/>
          </w:rPr>
          <w:instrText xml:space="preserve"> PAGEREF _Toc100128482 \h </w:instrText>
        </w:r>
        <w:r>
          <w:rPr>
            <w:noProof/>
            <w:webHidden/>
          </w:rPr>
        </w:r>
        <w:r>
          <w:rPr>
            <w:noProof/>
            <w:webHidden/>
          </w:rPr>
          <w:fldChar w:fldCharType="separate"/>
        </w:r>
        <w:r w:rsidR="00F469A3">
          <w:rPr>
            <w:noProof/>
            <w:webHidden/>
          </w:rPr>
          <w:t>21</w:t>
        </w:r>
        <w:r>
          <w:rPr>
            <w:noProof/>
            <w:webHidden/>
          </w:rPr>
          <w:fldChar w:fldCharType="end"/>
        </w:r>
      </w:hyperlink>
    </w:p>
    <w:p w14:paraId="1EBCE6B0" w14:textId="6A314AE7" w:rsidR="00A951F3" w:rsidRDefault="00A951F3">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100128483" w:history="1">
        <w:r w:rsidRPr="00EA402E">
          <w:rPr>
            <w:rStyle w:val="Hipervnculo"/>
            <w:noProof/>
          </w:rPr>
          <w:t>13.4.9</w:t>
        </w:r>
        <w:r>
          <w:rPr>
            <w:rFonts w:asciiTheme="minorHAnsi" w:eastAsiaTheme="minorEastAsia" w:hAnsiTheme="minorHAnsi" w:cstheme="minorBidi"/>
            <w:iCs w:val="0"/>
            <w:noProof/>
            <w:sz w:val="22"/>
            <w:szCs w:val="22"/>
            <w:lang w:eastAsia="es-CO"/>
          </w:rPr>
          <w:tab/>
        </w:r>
        <w:r w:rsidRPr="00EA402E">
          <w:rPr>
            <w:rStyle w:val="Hipervnculo"/>
            <w:noProof/>
          </w:rPr>
          <w:t>Camioneta 4X4</w:t>
        </w:r>
        <w:r>
          <w:rPr>
            <w:noProof/>
            <w:webHidden/>
          </w:rPr>
          <w:tab/>
        </w:r>
        <w:r>
          <w:rPr>
            <w:noProof/>
            <w:webHidden/>
          </w:rPr>
          <w:fldChar w:fldCharType="begin"/>
        </w:r>
        <w:r>
          <w:rPr>
            <w:noProof/>
            <w:webHidden/>
          </w:rPr>
          <w:instrText xml:space="preserve"> PAGEREF _Toc100128483 \h </w:instrText>
        </w:r>
        <w:r>
          <w:rPr>
            <w:noProof/>
            <w:webHidden/>
          </w:rPr>
        </w:r>
        <w:r>
          <w:rPr>
            <w:noProof/>
            <w:webHidden/>
          </w:rPr>
          <w:fldChar w:fldCharType="separate"/>
        </w:r>
        <w:r w:rsidR="00F469A3">
          <w:rPr>
            <w:noProof/>
            <w:webHidden/>
          </w:rPr>
          <w:t>21</w:t>
        </w:r>
        <w:r>
          <w:rPr>
            <w:noProof/>
            <w:webHidden/>
          </w:rPr>
          <w:fldChar w:fldCharType="end"/>
        </w:r>
      </w:hyperlink>
    </w:p>
    <w:p w14:paraId="4FEAB558" w14:textId="027E0C9C" w:rsidR="00A951F3" w:rsidRDefault="00A951F3">
      <w:pPr>
        <w:pStyle w:val="TDC3"/>
        <w:tabs>
          <w:tab w:val="left" w:pos="1000"/>
          <w:tab w:val="right" w:leader="dot" w:pos="8779"/>
        </w:tabs>
        <w:rPr>
          <w:rFonts w:asciiTheme="minorHAnsi" w:eastAsiaTheme="minorEastAsia" w:hAnsiTheme="minorHAnsi" w:cstheme="minorBidi"/>
          <w:iCs w:val="0"/>
          <w:noProof/>
          <w:sz w:val="22"/>
          <w:szCs w:val="22"/>
          <w:lang w:eastAsia="es-CO"/>
        </w:rPr>
      </w:pPr>
      <w:hyperlink w:anchor="_Toc100128484" w:history="1">
        <w:r w:rsidRPr="00EA402E">
          <w:rPr>
            <w:rStyle w:val="Hipervnculo"/>
            <w:noProof/>
          </w:rPr>
          <w:t>13.4.10</w:t>
        </w:r>
        <w:r>
          <w:rPr>
            <w:rFonts w:asciiTheme="minorHAnsi" w:eastAsiaTheme="minorEastAsia" w:hAnsiTheme="minorHAnsi" w:cstheme="minorBidi"/>
            <w:iCs w:val="0"/>
            <w:noProof/>
            <w:sz w:val="22"/>
            <w:szCs w:val="22"/>
            <w:lang w:eastAsia="es-CO"/>
          </w:rPr>
          <w:tab/>
        </w:r>
        <w:r w:rsidRPr="00EA402E">
          <w:rPr>
            <w:rStyle w:val="Hipervnculo"/>
            <w:noProof/>
          </w:rPr>
          <w:t>SST</w:t>
        </w:r>
        <w:r>
          <w:rPr>
            <w:noProof/>
            <w:webHidden/>
          </w:rPr>
          <w:tab/>
        </w:r>
        <w:r>
          <w:rPr>
            <w:noProof/>
            <w:webHidden/>
          </w:rPr>
          <w:fldChar w:fldCharType="begin"/>
        </w:r>
        <w:r>
          <w:rPr>
            <w:noProof/>
            <w:webHidden/>
          </w:rPr>
          <w:instrText xml:space="preserve"> PAGEREF _Toc100128484 \h </w:instrText>
        </w:r>
        <w:r>
          <w:rPr>
            <w:noProof/>
            <w:webHidden/>
          </w:rPr>
        </w:r>
        <w:r>
          <w:rPr>
            <w:noProof/>
            <w:webHidden/>
          </w:rPr>
          <w:fldChar w:fldCharType="separate"/>
        </w:r>
        <w:r w:rsidR="00F469A3">
          <w:rPr>
            <w:noProof/>
            <w:webHidden/>
          </w:rPr>
          <w:t>21</w:t>
        </w:r>
        <w:r>
          <w:rPr>
            <w:noProof/>
            <w:webHidden/>
          </w:rPr>
          <w:fldChar w:fldCharType="end"/>
        </w:r>
      </w:hyperlink>
    </w:p>
    <w:p w14:paraId="29D43BCC" w14:textId="7A3BCEC7" w:rsidR="00ED3821" w:rsidRDefault="00157CEC" w:rsidP="00C7035E">
      <w:pPr>
        <w:pStyle w:val="Titulo"/>
        <w:tabs>
          <w:tab w:val="left" w:pos="709"/>
        </w:tabs>
        <w:spacing w:before="0" w:after="0"/>
        <w:ind w:left="709" w:hanging="709"/>
        <w:rPr>
          <w:rFonts w:cs="Arial"/>
          <w:b w:val="0"/>
          <w:caps w:val="0"/>
          <w:szCs w:val="20"/>
        </w:rPr>
      </w:pPr>
      <w:r w:rsidRPr="00FD1D0D">
        <w:rPr>
          <w:rFonts w:cs="Arial"/>
          <w:b w:val="0"/>
          <w:bCs/>
          <w:color w:val="FF0000"/>
          <w:sz w:val="20"/>
          <w:szCs w:val="20"/>
          <w:lang w:val="es-CO"/>
        </w:rPr>
        <w:lastRenderedPageBreak/>
        <w:fldChar w:fldCharType="end"/>
      </w:r>
    </w:p>
    <w:p w14:paraId="0CC9253A" w14:textId="09D0C9A4" w:rsidR="00400681" w:rsidRPr="008F1961" w:rsidRDefault="00400681" w:rsidP="00F75C17">
      <w:pPr>
        <w:pStyle w:val="Titulo"/>
        <w:spacing w:before="0" w:after="0"/>
        <w:rPr>
          <w:rFonts w:cs="Arial"/>
          <w:sz w:val="20"/>
          <w:szCs w:val="20"/>
          <w:lang w:val="es-CO"/>
        </w:rPr>
      </w:pPr>
      <w:r w:rsidRPr="008F1961">
        <w:rPr>
          <w:rFonts w:cs="Arial"/>
          <w:sz w:val="20"/>
          <w:szCs w:val="20"/>
          <w:lang w:val="es-CO"/>
        </w:rPr>
        <w:t>LISTA DE TABLA</w:t>
      </w:r>
    </w:p>
    <w:p w14:paraId="0CC9253B" w14:textId="77777777" w:rsidR="00400681" w:rsidRPr="00FD1D0D" w:rsidRDefault="00400681" w:rsidP="00F75C17">
      <w:pPr>
        <w:pStyle w:val="Titulo"/>
        <w:spacing w:before="0" w:after="0"/>
        <w:rPr>
          <w:rFonts w:cs="Arial"/>
          <w:color w:val="FF0000"/>
          <w:sz w:val="20"/>
          <w:szCs w:val="20"/>
          <w:lang w:val="es-CO"/>
        </w:rPr>
      </w:pPr>
    </w:p>
    <w:p w14:paraId="36459134" w14:textId="0F582CD0" w:rsidR="00B27115" w:rsidRDefault="00157CEC">
      <w:pPr>
        <w:pStyle w:val="Tabladeilustraciones"/>
        <w:tabs>
          <w:tab w:val="right" w:leader="dot" w:pos="8779"/>
        </w:tabs>
        <w:rPr>
          <w:rFonts w:asciiTheme="minorHAnsi" w:eastAsiaTheme="minorEastAsia" w:hAnsiTheme="minorHAnsi" w:cstheme="minorBidi"/>
          <w:noProof/>
          <w:sz w:val="22"/>
          <w:szCs w:val="22"/>
          <w:lang w:eastAsia="es-CO"/>
        </w:rPr>
      </w:pPr>
      <w:r w:rsidRPr="00FD1D0D">
        <w:rPr>
          <w:rFonts w:cs="Arial"/>
          <w:color w:val="FF0000"/>
          <w:szCs w:val="20"/>
        </w:rPr>
        <w:fldChar w:fldCharType="begin"/>
      </w:r>
      <w:r w:rsidR="0044318E" w:rsidRPr="00FD1D0D">
        <w:rPr>
          <w:rFonts w:cs="Arial"/>
          <w:color w:val="FF0000"/>
          <w:szCs w:val="20"/>
        </w:rPr>
        <w:instrText xml:space="preserve"> TOC \h \z \c "Tabla" </w:instrText>
      </w:r>
      <w:r w:rsidRPr="00FD1D0D">
        <w:rPr>
          <w:rFonts w:cs="Arial"/>
          <w:color w:val="FF0000"/>
          <w:szCs w:val="20"/>
        </w:rPr>
        <w:fldChar w:fldCharType="separate"/>
      </w:r>
      <w:hyperlink w:anchor="_Toc96381136" w:history="1">
        <w:r w:rsidR="00B27115" w:rsidRPr="00403C04">
          <w:rPr>
            <w:rStyle w:val="Hipervnculo"/>
            <w:noProof/>
          </w:rPr>
          <w:t>Tabla 13</w:t>
        </w:r>
        <w:r w:rsidR="00B27115" w:rsidRPr="00403C04">
          <w:rPr>
            <w:rStyle w:val="Hipervnculo"/>
            <w:noProof/>
          </w:rPr>
          <w:noBreakHyphen/>
          <w:t>1 Datos Técnicos</w:t>
        </w:r>
        <w:r w:rsidR="00B27115">
          <w:rPr>
            <w:noProof/>
            <w:webHidden/>
          </w:rPr>
          <w:tab/>
        </w:r>
        <w:r w:rsidR="00B27115">
          <w:rPr>
            <w:noProof/>
            <w:webHidden/>
          </w:rPr>
          <w:fldChar w:fldCharType="begin"/>
        </w:r>
        <w:r w:rsidR="00B27115">
          <w:rPr>
            <w:noProof/>
            <w:webHidden/>
          </w:rPr>
          <w:instrText xml:space="preserve"> PAGEREF _Toc96381136 \h </w:instrText>
        </w:r>
        <w:r w:rsidR="00B27115">
          <w:rPr>
            <w:noProof/>
            <w:webHidden/>
          </w:rPr>
        </w:r>
        <w:r w:rsidR="00B27115">
          <w:rPr>
            <w:noProof/>
            <w:webHidden/>
          </w:rPr>
          <w:fldChar w:fldCharType="separate"/>
        </w:r>
        <w:r w:rsidR="00F469A3">
          <w:rPr>
            <w:noProof/>
            <w:webHidden/>
          </w:rPr>
          <w:t>2</w:t>
        </w:r>
        <w:r w:rsidR="00B27115">
          <w:rPr>
            <w:noProof/>
            <w:webHidden/>
          </w:rPr>
          <w:fldChar w:fldCharType="end"/>
        </w:r>
      </w:hyperlink>
    </w:p>
    <w:p w14:paraId="25E04F42" w14:textId="77670DF0"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37" w:history="1">
        <w:r w:rsidR="00B27115" w:rsidRPr="00403C04">
          <w:rPr>
            <w:rStyle w:val="Hipervnculo"/>
            <w:noProof/>
          </w:rPr>
          <w:t>Tabla 13</w:t>
        </w:r>
        <w:r w:rsidR="00B27115" w:rsidRPr="00403C04">
          <w:rPr>
            <w:rStyle w:val="Hipervnculo"/>
            <w:noProof/>
          </w:rPr>
          <w:noBreakHyphen/>
          <w:t>2 Monitoreos ambientales de calidad del aire</w:t>
        </w:r>
        <w:r w:rsidR="00B27115">
          <w:rPr>
            <w:noProof/>
            <w:webHidden/>
          </w:rPr>
          <w:tab/>
        </w:r>
        <w:r w:rsidR="00B27115">
          <w:rPr>
            <w:noProof/>
            <w:webHidden/>
          </w:rPr>
          <w:fldChar w:fldCharType="begin"/>
        </w:r>
        <w:r w:rsidR="00B27115">
          <w:rPr>
            <w:noProof/>
            <w:webHidden/>
          </w:rPr>
          <w:instrText xml:space="preserve"> PAGEREF _Toc96381137 \h </w:instrText>
        </w:r>
        <w:r w:rsidR="00B27115">
          <w:rPr>
            <w:noProof/>
            <w:webHidden/>
          </w:rPr>
        </w:r>
        <w:r w:rsidR="00B27115">
          <w:rPr>
            <w:noProof/>
            <w:webHidden/>
          </w:rPr>
          <w:fldChar w:fldCharType="separate"/>
        </w:r>
        <w:r w:rsidR="00F469A3">
          <w:rPr>
            <w:noProof/>
            <w:webHidden/>
          </w:rPr>
          <w:t>3</w:t>
        </w:r>
        <w:r w:rsidR="00B27115">
          <w:rPr>
            <w:noProof/>
            <w:webHidden/>
          </w:rPr>
          <w:fldChar w:fldCharType="end"/>
        </w:r>
      </w:hyperlink>
    </w:p>
    <w:p w14:paraId="294D68E0" w14:textId="468ACFAA"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38" w:history="1">
        <w:r w:rsidR="00B27115" w:rsidRPr="00403C04">
          <w:rPr>
            <w:rStyle w:val="Hipervnculo"/>
            <w:noProof/>
          </w:rPr>
          <w:t>Tabla 13</w:t>
        </w:r>
        <w:r w:rsidR="00B27115" w:rsidRPr="00403C04">
          <w:rPr>
            <w:rStyle w:val="Hipervnculo"/>
            <w:noProof/>
          </w:rPr>
          <w:noBreakHyphen/>
          <w:t>3 Puntos de monitoreos de ruido ambiental</w:t>
        </w:r>
        <w:r w:rsidR="00B27115">
          <w:rPr>
            <w:noProof/>
            <w:webHidden/>
          </w:rPr>
          <w:tab/>
        </w:r>
        <w:r w:rsidR="00B27115">
          <w:rPr>
            <w:noProof/>
            <w:webHidden/>
          </w:rPr>
          <w:fldChar w:fldCharType="begin"/>
        </w:r>
        <w:r w:rsidR="00B27115">
          <w:rPr>
            <w:noProof/>
            <w:webHidden/>
          </w:rPr>
          <w:instrText xml:space="preserve"> PAGEREF _Toc96381138 \h </w:instrText>
        </w:r>
        <w:r w:rsidR="00B27115">
          <w:rPr>
            <w:noProof/>
            <w:webHidden/>
          </w:rPr>
        </w:r>
        <w:r w:rsidR="00B27115">
          <w:rPr>
            <w:noProof/>
            <w:webHidden/>
          </w:rPr>
          <w:fldChar w:fldCharType="separate"/>
        </w:r>
        <w:r w:rsidR="00F469A3">
          <w:rPr>
            <w:noProof/>
            <w:webHidden/>
          </w:rPr>
          <w:t>4</w:t>
        </w:r>
        <w:r w:rsidR="00B27115">
          <w:rPr>
            <w:noProof/>
            <w:webHidden/>
          </w:rPr>
          <w:fldChar w:fldCharType="end"/>
        </w:r>
      </w:hyperlink>
    </w:p>
    <w:p w14:paraId="19BD214F" w14:textId="75EC9BDD"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39" w:history="1">
        <w:r w:rsidR="00B27115" w:rsidRPr="00403C04">
          <w:rPr>
            <w:rStyle w:val="Hipervnculo"/>
            <w:noProof/>
          </w:rPr>
          <w:t>Tabla 13</w:t>
        </w:r>
        <w:r w:rsidR="00B27115" w:rsidRPr="00403C04">
          <w:rPr>
            <w:rStyle w:val="Hipervnculo"/>
            <w:noProof/>
          </w:rPr>
          <w:noBreakHyphen/>
          <w:t>4 Monitoreos calidad del agua</w:t>
        </w:r>
        <w:r w:rsidR="00B27115">
          <w:rPr>
            <w:noProof/>
            <w:webHidden/>
          </w:rPr>
          <w:tab/>
        </w:r>
        <w:r w:rsidR="00B27115">
          <w:rPr>
            <w:noProof/>
            <w:webHidden/>
          </w:rPr>
          <w:fldChar w:fldCharType="begin"/>
        </w:r>
        <w:r w:rsidR="00B27115">
          <w:rPr>
            <w:noProof/>
            <w:webHidden/>
          </w:rPr>
          <w:instrText xml:space="preserve"> PAGEREF _Toc96381139 \h </w:instrText>
        </w:r>
        <w:r w:rsidR="00B27115">
          <w:rPr>
            <w:noProof/>
            <w:webHidden/>
          </w:rPr>
        </w:r>
        <w:r w:rsidR="00B27115">
          <w:rPr>
            <w:noProof/>
            <w:webHidden/>
          </w:rPr>
          <w:fldChar w:fldCharType="separate"/>
        </w:r>
        <w:r w:rsidR="00F469A3">
          <w:rPr>
            <w:noProof/>
            <w:webHidden/>
          </w:rPr>
          <w:t>4</w:t>
        </w:r>
        <w:r w:rsidR="00B27115">
          <w:rPr>
            <w:noProof/>
            <w:webHidden/>
          </w:rPr>
          <w:fldChar w:fldCharType="end"/>
        </w:r>
      </w:hyperlink>
    </w:p>
    <w:p w14:paraId="07B39591" w14:textId="3E43FDAD"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0" w:history="1">
        <w:r w:rsidR="00B27115" w:rsidRPr="00403C04">
          <w:rPr>
            <w:rStyle w:val="Hipervnculo"/>
            <w:noProof/>
          </w:rPr>
          <w:t>Tabla 13</w:t>
        </w:r>
        <w:r w:rsidR="00B27115" w:rsidRPr="00403C04">
          <w:rPr>
            <w:rStyle w:val="Hipervnculo"/>
            <w:noProof/>
          </w:rPr>
          <w:noBreakHyphen/>
          <w:t>5 Personal</w:t>
        </w:r>
        <w:r w:rsidR="00B27115">
          <w:rPr>
            <w:noProof/>
            <w:webHidden/>
          </w:rPr>
          <w:tab/>
        </w:r>
        <w:r w:rsidR="00B27115">
          <w:rPr>
            <w:noProof/>
            <w:webHidden/>
          </w:rPr>
          <w:fldChar w:fldCharType="begin"/>
        </w:r>
        <w:r w:rsidR="00B27115">
          <w:rPr>
            <w:noProof/>
            <w:webHidden/>
          </w:rPr>
          <w:instrText xml:space="preserve"> PAGEREF _Toc96381140 \h </w:instrText>
        </w:r>
        <w:r w:rsidR="00B27115">
          <w:rPr>
            <w:noProof/>
            <w:webHidden/>
          </w:rPr>
        </w:r>
        <w:r w:rsidR="00B27115">
          <w:rPr>
            <w:noProof/>
            <w:webHidden/>
          </w:rPr>
          <w:fldChar w:fldCharType="separate"/>
        </w:r>
        <w:r w:rsidR="00F469A3">
          <w:rPr>
            <w:noProof/>
            <w:webHidden/>
          </w:rPr>
          <w:t>5</w:t>
        </w:r>
        <w:r w:rsidR="00B27115">
          <w:rPr>
            <w:noProof/>
            <w:webHidden/>
          </w:rPr>
          <w:fldChar w:fldCharType="end"/>
        </w:r>
      </w:hyperlink>
    </w:p>
    <w:p w14:paraId="0F7D8231" w14:textId="11D46439"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1" w:history="1">
        <w:r w:rsidR="00B27115" w:rsidRPr="00403C04">
          <w:rPr>
            <w:rStyle w:val="Hipervnculo"/>
            <w:noProof/>
          </w:rPr>
          <w:t>Tabla 13</w:t>
        </w:r>
        <w:r w:rsidR="00B27115" w:rsidRPr="00403C04">
          <w:rPr>
            <w:rStyle w:val="Hipervnculo"/>
            <w:noProof/>
          </w:rPr>
          <w:noBreakHyphen/>
          <w:t>6 Datos Técnicos</w:t>
        </w:r>
        <w:r w:rsidR="00B27115">
          <w:rPr>
            <w:noProof/>
            <w:webHidden/>
          </w:rPr>
          <w:tab/>
        </w:r>
        <w:r w:rsidR="00B27115">
          <w:rPr>
            <w:noProof/>
            <w:webHidden/>
          </w:rPr>
          <w:fldChar w:fldCharType="begin"/>
        </w:r>
        <w:r w:rsidR="00B27115">
          <w:rPr>
            <w:noProof/>
            <w:webHidden/>
          </w:rPr>
          <w:instrText xml:space="preserve"> PAGEREF _Toc96381141 \h </w:instrText>
        </w:r>
        <w:r w:rsidR="00B27115">
          <w:rPr>
            <w:noProof/>
            <w:webHidden/>
          </w:rPr>
        </w:r>
        <w:r w:rsidR="00B27115">
          <w:rPr>
            <w:noProof/>
            <w:webHidden/>
          </w:rPr>
          <w:fldChar w:fldCharType="separate"/>
        </w:r>
        <w:r w:rsidR="00F469A3">
          <w:rPr>
            <w:noProof/>
            <w:webHidden/>
          </w:rPr>
          <w:t>6</w:t>
        </w:r>
        <w:r w:rsidR="00B27115">
          <w:rPr>
            <w:noProof/>
            <w:webHidden/>
          </w:rPr>
          <w:fldChar w:fldCharType="end"/>
        </w:r>
      </w:hyperlink>
    </w:p>
    <w:p w14:paraId="5CF85336" w14:textId="066A1AA6"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2" w:history="1">
        <w:r w:rsidR="00B27115" w:rsidRPr="00403C04">
          <w:rPr>
            <w:rStyle w:val="Hipervnculo"/>
            <w:noProof/>
          </w:rPr>
          <w:t>Tabla 13</w:t>
        </w:r>
        <w:r w:rsidR="00B27115" w:rsidRPr="00403C04">
          <w:rPr>
            <w:rStyle w:val="Hipervnculo"/>
            <w:noProof/>
          </w:rPr>
          <w:noBreakHyphen/>
          <w:t>7 Estimación cerramientos de obra en Estaciones</w:t>
        </w:r>
        <w:r w:rsidR="00B27115">
          <w:rPr>
            <w:noProof/>
            <w:webHidden/>
          </w:rPr>
          <w:tab/>
        </w:r>
        <w:r w:rsidR="00B27115">
          <w:rPr>
            <w:noProof/>
            <w:webHidden/>
          </w:rPr>
          <w:fldChar w:fldCharType="begin"/>
        </w:r>
        <w:r w:rsidR="00B27115">
          <w:rPr>
            <w:noProof/>
            <w:webHidden/>
          </w:rPr>
          <w:instrText xml:space="preserve"> PAGEREF _Toc96381142 \h </w:instrText>
        </w:r>
        <w:r w:rsidR="00B27115">
          <w:rPr>
            <w:noProof/>
            <w:webHidden/>
          </w:rPr>
        </w:r>
        <w:r w:rsidR="00B27115">
          <w:rPr>
            <w:noProof/>
            <w:webHidden/>
          </w:rPr>
          <w:fldChar w:fldCharType="separate"/>
        </w:r>
        <w:r w:rsidR="00F469A3">
          <w:rPr>
            <w:noProof/>
            <w:webHidden/>
          </w:rPr>
          <w:t>7</w:t>
        </w:r>
        <w:r w:rsidR="00B27115">
          <w:rPr>
            <w:noProof/>
            <w:webHidden/>
          </w:rPr>
          <w:fldChar w:fldCharType="end"/>
        </w:r>
      </w:hyperlink>
    </w:p>
    <w:p w14:paraId="3D9D2E69" w14:textId="5231A3A9"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3" w:history="1">
        <w:r w:rsidR="00B27115" w:rsidRPr="00403C04">
          <w:rPr>
            <w:rStyle w:val="Hipervnculo"/>
            <w:noProof/>
          </w:rPr>
          <w:t>Tabla 13</w:t>
        </w:r>
        <w:r w:rsidR="00B27115" w:rsidRPr="00403C04">
          <w:rPr>
            <w:rStyle w:val="Hipervnculo"/>
            <w:noProof/>
          </w:rPr>
          <w:noBreakHyphen/>
          <w:t>8 Estimación cerramientos de obra (polisombra y madera rolliza 2,5”)</w:t>
        </w:r>
        <w:r w:rsidR="00B27115">
          <w:rPr>
            <w:noProof/>
            <w:webHidden/>
          </w:rPr>
          <w:tab/>
        </w:r>
        <w:r w:rsidR="00B27115">
          <w:rPr>
            <w:noProof/>
            <w:webHidden/>
          </w:rPr>
          <w:fldChar w:fldCharType="begin"/>
        </w:r>
        <w:r w:rsidR="00B27115">
          <w:rPr>
            <w:noProof/>
            <w:webHidden/>
          </w:rPr>
          <w:instrText xml:space="preserve"> PAGEREF _Toc96381143 \h </w:instrText>
        </w:r>
        <w:r w:rsidR="00B27115">
          <w:rPr>
            <w:noProof/>
            <w:webHidden/>
          </w:rPr>
        </w:r>
        <w:r w:rsidR="00B27115">
          <w:rPr>
            <w:noProof/>
            <w:webHidden/>
          </w:rPr>
          <w:fldChar w:fldCharType="separate"/>
        </w:r>
        <w:r w:rsidR="00F469A3">
          <w:rPr>
            <w:noProof/>
            <w:webHidden/>
          </w:rPr>
          <w:t>8</w:t>
        </w:r>
        <w:r w:rsidR="00B27115">
          <w:rPr>
            <w:noProof/>
            <w:webHidden/>
          </w:rPr>
          <w:fldChar w:fldCharType="end"/>
        </w:r>
      </w:hyperlink>
    </w:p>
    <w:p w14:paraId="520A4C48" w14:textId="6FD7ED9C"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4" w:history="1">
        <w:r w:rsidR="00B27115" w:rsidRPr="00403C04">
          <w:rPr>
            <w:rStyle w:val="Hipervnculo"/>
            <w:noProof/>
          </w:rPr>
          <w:t>Tabla 13</w:t>
        </w:r>
        <w:r w:rsidR="00B27115" w:rsidRPr="00403C04">
          <w:rPr>
            <w:rStyle w:val="Hipervnculo"/>
            <w:noProof/>
          </w:rPr>
          <w:noBreakHyphen/>
          <w:t>9 Estimación cerramientos de obra (Señalizadores tubulares y cinta de demarcación)</w:t>
        </w:r>
        <w:r w:rsidR="00B27115">
          <w:rPr>
            <w:noProof/>
            <w:webHidden/>
          </w:rPr>
          <w:tab/>
        </w:r>
        <w:r w:rsidR="00B27115">
          <w:rPr>
            <w:noProof/>
            <w:webHidden/>
          </w:rPr>
          <w:fldChar w:fldCharType="begin"/>
        </w:r>
        <w:r w:rsidR="00B27115">
          <w:rPr>
            <w:noProof/>
            <w:webHidden/>
          </w:rPr>
          <w:instrText xml:space="preserve"> PAGEREF _Toc96381144 \h </w:instrText>
        </w:r>
        <w:r w:rsidR="00B27115">
          <w:rPr>
            <w:noProof/>
            <w:webHidden/>
          </w:rPr>
        </w:r>
        <w:r w:rsidR="00B27115">
          <w:rPr>
            <w:noProof/>
            <w:webHidden/>
          </w:rPr>
          <w:fldChar w:fldCharType="separate"/>
        </w:r>
        <w:r w:rsidR="00F469A3">
          <w:rPr>
            <w:noProof/>
            <w:webHidden/>
          </w:rPr>
          <w:t>8</w:t>
        </w:r>
        <w:r w:rsidR="00B27115">
          <w:rPr>
            <w:noProof/>
            <w:webHidden/>
          </w:rPr>
          <w:fldChar w:fldCharType="end"/>
        </w:r>
      </w:hyperlink>
    </w:p>
    <w:p w14:paraId="701D53B3" w14:textId="6A330330"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5" w:history="1">
        <w:r w:rsidR="00B27115" w:rsidRPr="00403C04">
          <w:rPr>
            <w:rStyle w:val="Hipervnculo"/>
            <w:noProof/>
          </w:rPr>
          <w:t>Tabla 13</w:t>
        </w:r>
        <w:r w:rsidR="00B27115" w:rsidRPr="00403C04">
          <w:rPr>
            <w:rStyle w:val="Hipervnculo"/>
            <w:noProof/>
          </w:rPr>
          <w:noBreakHyphen/>
          <w:t>10 Estimación de baños portátiles</w:t>
        </w:r>
        <w:r w:rsidR="00B27115">
          <w:rPr>
            <w:noProof/>
            <w:webHidden/>
          </w:rPr>
          <w:tab/>
        </w:r>
        <w:r w:rsidR="00B27115">
          <w:rPr>
            <w:noProof/>
            <w:webHidden/>
          </w:rPr>
          <w:fldChar w:fldCharType="begin"/>
        </w:r>
        <w:r w:rsidR="00B27115">
          <w:rPr>
            <w:noProof/>
            <w:webHidden/>
          </w:rPr>
          <w:instrText xml:space="preserve"> PAGEREF _Toc96381145 \h </w:instrText>
        </w:r>
        <w:r w:rsidR="00B27115">
          <w:rPr>
            <w:noProof/>
            <w:webHidden/>
          </w:rPr>
        </w:r>
        <w:r w:rsidR="00B27115">
          <w:rPr>
            <w:noProof/>
            <w:webHidden/>
          </w:rPr>
          <w:fldChar w:fldCharType="separate"/>
        </w:r>
        <w:r w:rsidR="00F469A3">
          <w:rPr>
            <w:noProof/>
            <w:webHidden/>
          </w:rPr>
          <w:t>9</w:t>
        </w:r>
        <w:r w:rsidR="00B27115">
          <w:rPr>
            <w:noProof/>
            <w:webHidden/>
          </w:rPr>
          <w:fldChar w:fldCharType="end"/>
        </w:r>
      </w:hyperlink>
    </w:p>
    <w:p w14:paraId="3020E94C" w14:textId="360BCF86"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6" w:history="1">
        <w:r w:rsidR="00B27115" w:rsidRPr="00403C04">
          <w:rPr>
            <w:rStyle w:val="Hipervnculo"/>
            <w:noProof/>
          </w:rPr>
          <w:t>Tabla 13</w:t>
        </w:r>
        <w:r w:rsidR="00B27115" w:rsidRPr="00403C04">
          <w:rPr>
            <w:rStyle w:val="Hipervnculo"/>
            <w:noProof/>
          </w:rPr>
          <w:noBreakHyphen/>
          <w:t>11 Cálculo herramientas Brigadistas de aseo y limpieza</w:t>
        </w:r>
        <w:r w:rsidR="00B27115">
          <w:rPr>
            <w:noProof/>
            <w:webHidden/>
          </w:rPr>
          <w:tab/>
        </w:r>
        <w:r w:rsidR="00B27115">
          <w:rPr>
            <w:noProof/>
            <w:webHidden/>
          </w:rPr>
          <w:fldChar w:fldCharType="begin"/>
        </w:r>
        <w:r w:rsidR="00B27115">
          <w:rPr>
            <w:noProof/>
            <w:webHidden/>
          </w:rPr>
          <w:instrText xml:space="preserve"> PAGEREF _Toc96381146 \h </w:instrText>
        </w:r>
        <w:r w:rsidR="00B27115">
          <w:rPr>
            <w:noProof/>
            <w:webHidden/>
          </w:rPr>
        </w:r>
        <w:r w:rsidR="00B27115">
          <w:rPr>
            <w:noProof/>
            <w:webHidden/>
          </w:rPr>
          <w:fldChar w:fldCharType="separate"/>
        </w:r>
        <w:r w:rsidR="00F469A3">
          <w:rPr>
            <w:noProof/>
            <w:webHidden/>
          </w:rPr>
          <w:t>10</w:t>
        </w:r>
        <w:r w:rsidR="00B27115">
          <w:rPr>
            <w:noProof/>
            <w:webHidden/>
          </w:rPr>
          <w:fldChar w:fldCharType="end"/>
        </w:r>
      </w:hyperlink>
    </w:p>
    <w:p w14:paraId="79A2D868" w14:textId="6E61C111"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7" w:history="1">
        <w:r w:rsidR="00B27115" w:rsidRPr="00403C04">
          <w:rPr>
            <w:rStyle w:val="Hipervnculo"/>
            <w:noProof/>
          </w:rPr>
          <w:t>Tabla 13</w:t>
        </w:r>
        <w:r w:rsidR="00B27115" w:rsidRPr="00403C04">
          <w:rPr>
            <w:rStyle w:val="Hipervnculo"/>
            <w:noProof/>
          </w:rPr>
          <w:noBreakHyphen/>
          <w:t>12 Estimación Acopios de Materiales y/o RCD</w:t>
        </w:r>
        <w:r w:rsidR="00B27115">
          <w:rPr>
            <w:noProof/>
            <w:webHidden/>
          </w:rPr>
          <w:tab/>
        </w:r>
        <w:r w:rsidR="00B27115">
          <w:rPr>
            <w:noProof/>
            <w:webHidden/>
          </w:rPr>
          <w:fldChar w:fldCharType="begin"/>
        </w:r>
        <w:r w:rsidR="00B27115">
          <w:rPr>
            <w:noProof/>
            <w:webHidden/>
          </w:rPr>
          <w:instrText xml:space="preserve"> PAGEREF _Toc96381147 \h </w:instrText>
        </w:r>
        <w:r w:rsidR="00B27115">
          <w:rPr>
            <w:noProof/>
            <w:webHidden/>
          </w:rPr>
        </w:r>
        <w:r w:rsidR="00B27115">
          <w:rPr>
            <w:noProof/>
            <w:webHidden/>
          </w:rPr>
          <w:fldChar w:fldCharType="separate"/>
        </w:r>
        <w:r w:rsidR="00F469A3">
          <w:rPr>
            <w:noProof/>
            <w:webHidden/>
          </w:rPr>
          <w:t>11</w:t>
        </w:r>
        <w:r w:rsidR="00B27115">
          <w:rPr>
            <w:noProof/>
            <w:webHidden/>
          </w:rPr>
          <w:fldChar w:fldCharType="end"/>
        </w:r>
      </w:hyperlink>
    </w:p>
    <w:p w14:paraId="7754F8C7" w14:textId="138D4293"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8" w:history="1">
        <w:r w:rsidR="00B27115" w:rsidRPr="00403C04">
          <w:rPr>
            <w:rStyle w:val="Hipervnculo"/>
            <w:noProof/>
          </w:rPr>
          <w:t>Tabla 13</w:t>
        </w:r>
        <w:r w:rsidR="00B27115" w:rsidRPr="00403C04">
          <w:rPr>
            <w:rStyle w:val="Hipervnculo"/>
            <w:noProof/>
          </w:rPr>
          <w:noBreakHyphen/>
          <w:t>13 Puntos de monitoreo de ruido ambiental</w:t>
        </w:r>
        <w:r w:rsidR="00B27115">
          <w:rPr>
            <w:noProof/>
            <w:webHidden/>
          </w:rPr>
          <w:tab/>
        </w:r>
        <w:r w:rsidR="00B27115">
          <w:rPr>
            <w:noProof/>
            <w:webHidden/>
          </w:rPr>
          <w:fldChar w:fldCharType="begin"/>
        </w:r>
        <w:r w:rsidR="00B27115">
          <w:rPr>
            <w:noProof/>
            <w:webHidden/>
          </w:rPr>
          <w:instrText xml:space="preserve"> PAGEREF _Toc96381148 \h </w:instrText>
        </w:r>
        <w:r w:rsidR="00B27115">
          <w:rPr>
            <w:noProof/>
            <w:webHidden/>
          </w:rPr>
        </w:r>
        <w:r w:rsidR="00B27115">
          <w:rPr>
            <w:noProof/>
            <w:webHidden/>
          </w:rPr>
          <w:fldChar w:fldCharType="separate"/>
        </w:r>
        <w:r w:rsidR="00F469A3">
          <w:rPr>
            <w:noProof/>
            <w:webHidden/>
          </w:rPr>
          <w:t>12</w:t>
        </w:r>
        <w:r w:rsidR="00B27115">
          <w:rPr>
            <w:noProof/>
            <w:webHidden/>
          </w:rPr>
          <w:fldChar w:fldCharType="end"/>
        </w:r>
      </w:hyperlink>
    </w:p>
    <w:p w14:paraId="11D8D2D2" w14:textId="01DF7856"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49" w:history="1">
        <w:r w:rsidR="00B27115" w:rsidRPr="00403C04">
          <w:rPr>
            <w:rStyle w:val="Hipervnculo"/>
            <w:noProof/>
          </w:rPr>
          <w:t>Tabla 13</w:t>
        </w:r>
        <w:r w:rsidR="00B27115" w:rsidRPr="00403C04">
          <w:rPr>
            <w:rStyle w:val="Hipervnculo"/>
            <w:noProof/>
          </w:rPr>
          <w:noBreakHyphen/>
          <w:t>14 Plafonado de pozos</w:t>
        </w:r>
        <w:r w:rsidR="00B27115">
          <w:rPr>
            <w:noProof/>
            <w:webHidden/>
          </w:rPr>
          <w:tab/>
        </w:r>
        <w:r w:rsidR="00B27115">
          <w:rPr>
            <w:noProof/>
            <w:webHidden/>
          </w:rPr>
          <w:fldChar w:fldCharType="begin"/>
        </w:r>
        <w:r w:rsidR="00B27115">
          <w:rPr>
            <w:noProof/>
            <w:webHidden/>
          </w:rPr>
          <w:instrText xml:space="preserve"> PAGEREF _Toc96381149 \h </w:instrText>
        </w:r>
        <w:r w:rsidR="00B27115">
          <w:rPr>
            <w:noProof/>
            <w:webHidden/>
          </w:rPr>
        </w:r>
        <w:r w:rsidR="00B27115">
          <w:rPr>
            <w:noProof/>
            <w:webHidden/>
          </w:rPr>
          <w:fldChar w:fldCharType="separate"/>
        </w:r>
        <w:r w:rsidR="00F469A3">
          <w:rPr>
            <w:noProof/>
            <w:webHidden/>
          </w:rPr>
          <w:t>12</w:t>
        </w:r>
        <w:r w:rsidR="00B27115">
          <w:rPr>
            <w:noProof/>
            <w:webHidden/>
          </w:rPr>
          <w:fldChar w:fldCharType="end"/>
        </w:r>
      </w:hyperlink>
    </w:p>
    <w:p w14:paraId="461C84C0" w14:textId="38C59D0C"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0" w:history="1">
        <w:r w:rsidR="00B27115" w:rsidRPr="00403C04">
          <w:rPr>
            <w:rStyle w:val="Hipervnculo"/>
            <w:noProof/>
          </w:rPr>
          <w:t>Tabla 13</w:t>
        </w:r>
        <w:r w:rsidR="00B27115" w:rsidRPr="00403C04">
          <w:rPr>
            <w:rStyle w:val="Hipervnculo"/>
            <w:noProof/>
          </w:rPr>
          <w:noBreakHyphen/>
          <w:t>15 Estimación Puntos ecológicos</w:t>
        </w:r>
        <w:r w:rsidR="00B27115">
          <w:rPr>
            <w:noProof/>
            <w:webHidden/>
          </w:rPr>
          <w:tab/>
        </w:r>
        <w:r w:rsidR="00B27115">
          <w:rPr>
            <w:noProof/>
            <w:webHidden/>
          </w:rPr>
          <w:fldChar w:fldCharType="begin"/>
        </w:r>
        <w:r w:rsidR="00B27115">
          <w:rPr>
            <w:noProof/>
            <w:webHidden/>
          </w:rPr>
          <w:instrText xml:space="preserve"> PAGEREF _Toc96381150 \h </w:instrText>
        </w:r>
        <w:r w:rsidR="00B27115">
          <w:rPr>
            <w:noProof/>
            <w:webHidden/>
          </w:rPr>
        </w:r>
        <w:r w:rsidR="00B27115">
          <w:rPr>
            <w:noProof/>
            <w:webHidden/>
          </w:rPr>
          <w:fldChar w:fldCharType="separate"/>
        </w:r>
        <w:r w:rsidR="00F469A3">
          <w:rPr>
            <w:noProof/>
            <w:webHidden/>
          </w:rPr>
          <w:t>13</w:t>
        </w:r>
        <w:r w:rsidR="00B27115">
          <w:rPr>
            <w:noProof/>
            <w:webHidden/>
          </w:rPr>
          <w:fldChar w:fldCharType="end"/>
        </w:r>
      </w:hyperlink>
    </w:p>
    <w:p w14:paraId="4F1D9802" w14:textId="38A8B75A"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1" w:history="1">
        <w:r w:rsidR="00B27115" w:rsidRPr="00403C04">
          <w:rPr>
            <w:rStyle w:val="Hipervnculo"/>
            <w:noProof/>
          </w:rPr>
          <w:t>Tabla 13</w:t>
        </w:r>
        <w:r w:rsidR="00B27115" w:rsidRPr="00403C04">
          <w:rPr>
            <w:rStyle w:val="Hipervnculo"/>
            <w:noProof/>
          </w:rPr>
          <w:noBreakHyphen/>
          <w:t>16 Bolsas plásticas para residuos sólidos</w:t>
        </w:r>
        <w:r w:rsidR="00B27115">
          <w:rPr>
            <w:noProof/>
            <w:webHidden/>
          </w:rPr>
          <w:tab/>
        </w:r>
        <w:r w:rsidR="00B27115">
          <w:rPr>
            <w:noProof/>
            <w:webHidden/>
          </w:rPr>
          <w:fldChar w:fldCharType="begin"/>
        </w:r>
        <w:r w:rsidR="00B27115">
          <w:rPr>
            <w:noProof/>
            <w:webHidden/>
          </w:rPr>
          <w:instrText xml:space="preserve"> PAGEREF _Toc96381151 \h </w:instrText>
        </w:r>
        <w:r w:rsidR="00B27115">
          <w:rPr>
            <w:noProof/>
            <w:webHidden/>
          </w:rPr>
        </w:r>
        <w:r w:rsidR="00B27115">
          <w:rPr>
            <w:noProof/>
            <w:webHidden/>
          </w:rPr>
          <w:fldChar w:fldCharType="separate"/>
        </w:r>
        <w:r w:rsidR="00F469A3">
          <w:rPr>
            <w:noProof/>
            <w:webHidden/>
          </w:rPr>
          <w:t>14</w:t>
        </w:r>
        <w:r w:rsidR="00B27115">
          <w:rPr>
            <w:noProof/>
            <w:webHidden/>
          </w:rPr>
          <w:fldChar w:fldCharType="end"/>
        </w:r>
      </w:hyperlink>
    </w:p>
    <w:p w14:paraId="3D5D71E6" w14:textId="71FABB93"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2" w:history="1">
        <w:r w:rsidR="00B27115" w:rsidRPr="00403C04">
          <w:rPr>
            <w:rStyle w:val="Hipervnculo"/>
            <w:noProof/>
          </w:rPr>
          <w:t>Tabla 13</w:t>
        </w:r>
        <w:r w:rsidR="00B27115" w:rsidRPr="00403C04">
          <w:rPr>
            <w:rStyle w:val="Hipervnculo"/>
            <w:noProof/>
          </w:rPr>
          <w:noBreakHyphen/>
          <w:t>17 Humectación superficies desprovistas de acabado y acopios de materiales y RCD</w:t>
        </w:r>
        <w:r w:rsidR="00B27115">
          <w:rPr>
            <w:noProof/>
            <w:webHidden/>
          </w:rPr>
          <w:tab/>
        </w:r>
        <w:r w:rsidR="00B27115">
          <w:rPr>
            <w:noProof/>
            <w:webHidden/>
          </w:rPr>
          <w:fldChar w:fldCharType="begin"/>
        </w:r>
        <w:r w:rsidR="00B27115">
          <w:rPr>
            <w:noProof/>
            <w:webHidden/>
          </w:rPr>
          <w:instrText xml:space="preserve"> PAGEREF _Toc96381152 \h </w:instrText>
        </w:r>
        <w:r w:rsidR="00B27115">
          <w:rPr>
            <w:noProof/>
            <w:webHidden/>
          </w:rPr>
        </w:r>
        <w:r w:rsidR="00B27115">
          <w:rPr>
            <w:noProof/>
            <w:webHidden/>
          </w:rPr>
          <w:fldChar w:fldCharType="separate"/>
        </w:r>
        <w:r w:rsidR="00F469A3">
          <w:rPr>
            <w:noProof/>
            <w:webHidden/>
          </w:rPr>
          <w:t>16</w:t>
        </w:r>
        <w:r w:rsidR="00B27115">
          <w:rPr>
            <w:noProof/>
            <w:webHidden/>
          </w:rPr>
          <w:fldChar w:fldCharType="end"/>
        </w:r>
      </w:hyperlink>
    </w:p>
    <w:p w14:paraId="44E750FB" w14:textId="489FAC62"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3" w:history="1">
        <w:r w:rsidR="00B27115" w:rsidRPr="00403C04">
          <w:rPr>
            <w:rStyle w:val="Hipervnculo"/>
            <w:noProof/>
          </w:rPr>
          <w:t>Tabla 13</w:t>
        </w:r>
        <w:r w:rsidR="00B27115" w:rsidRPr="00403C04">
          <w:rPr>
            <w:rStyle w:val="Hipervnculo"/>
            <w:noProof/>
          </w:rPr>
          <w:noBreakHyphen/>
          <w:t>18 Monitoreos ambientales de calidad del aire</w:t>
        </w:r>
        <w:r w:rsidR="00B27115">
          <w:rPr>
            <w:noProof/>
            <w:webHidden/>
          </w:rPr>
          <w:tab/>
        </w:r>
        <w:r w:rsidR="00B27115">
          <w:rPr>
            <w:noProof/>
            <w:webHidden/>
          </w:rPr>
          <w:fldChar w:fldCharType="begin"/>
        </w:r>
        <w:r w:rsidR="00B27115">
          <w:rPr>
            <w:noProof/>
            <w:webHidden/>
          </w:rPr>
          <w:instrText xml:space="preserve"> PAGEREF _Toc96381153 \h </w:instrText>
        </w:r>
        <w:r w:rsidR="00B27115">
          <w:rPr>
            <w:noProof/>
            <w:webHidden/>
          </w:rPr>
        </w:r>
        <w:r w:rsidR="00B27115">
          <w:rPr>
            <w:noProof/>
            <w:webHidden/>
          </w:rPr>
          <w:fldChar w:fldCharType="separate"/>
        </w:r>
        <w:r w:rsidR="00F469A3">
          <w:rPr>
            <w:noProof/>
            <w:webHidden/>
          </w:rPr>
          <w:t>17</w:t>
        </w:r>
        <w:r w:rsidR="00B27115">
          <w:rPr>
            <w:noProof/>
            <w:webHidden/>
          </w:rPr>
          <w:fldChar w:fldCharType="end"/>
        </w:r>
      </w:hyperlink>
    </w:p>
    <w:p w14:paraId="791A9182" w14:textId="4666EADE"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4" w:history="1">
        <w:r w:rsidR="00B27115" w:rsidRPr="00403C04">
          <w:rPr>
            <w:rStyle w:val="Hipervnculo"/>
            <w:noProof/>
          </w:rPr>
          <w:t>Tabla 13</w:t>
        </w:r>
        <w:r w:rsidR="00B27115" w:rsidRPr="00403C04">
          <w:rPr>
            <w:rStyle w:val="Hipervnculo"/>
            <w:noProof/>
          </w:rPr>
          <w:noBreakHyphen/>
          <w:t>19 Monitoreos calidad del agua</w:t>
        </w:r>
        <w:r w:rsidR="00B27115">
          <w:rPr>
            <w:noProof/>
            <w:webHidden/>
          </w:rPr>
          <w:tab/>
        </w:r>
        <w:r w:rsidR="00B27115">
          <w:rPr>
            <w:noProof/>
            <w:webHidden/>
          </w:rPr>
          <w:fldChar w:fldCharType="begin"/>
        </w:r>
        <w:r w:rsidR="00B27115">
          <w:rPr>
            <w:noProof/>
            <w:webHidden/>
          </w:rPr>
          <w:instrText xml:space="preserve"> PAGEREF _Toc96381154 \h </w:instrText>
        </w:r>
        <w:r w:rsidR="00B27115">
          <w:rPr>
            <w:noProof/>
            <w:webHidden/>
          </w:rPr>
        </w:r>
        <w:r w:rsidR="00B27115">
          <w:rPr>
            <w:noProof/>
            <w:webHidden/>
          </w:rPr>
          <w:fldChar w:fldCharType="separate"/>
        </w:r>
        <w:r w:rsidR="00F469A3">
          <w:rPr>
            <w:noProof/>
            <w:webHidden/>
          </w:rPr>
          <w:t>18</w:t>
        </w:r>
        <w:r w:rsidR="00B27115">
          <w:rPr>
            <w:noProof/>
            <w:webHidden/>
          </w:rPr>
          <w:fldChar w:fldCharType="end"/>
        </w:r>
      </w:hyperlink>
    </w:p>
    <w:p w14:paraId="0B4D30C0" w14:textId="2C96398E"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5" w:history="1">
        <w:r w:rsidR="00B27115" w:rsidRPr="00403C04">
          <w:rPr>
            <w:rStyle w:val="Hipervnculo"/>
            <w:noProof/>
          </w:rPr>
          <w:t>Tabla 13</w:t>
        </w:r>
        <w:r w:rsidR="00B27115" w:rsidRPr="00403C04">
          <w:rPr>
            <w:rStyle w:val="Hipervnculo"/>
            <w:noProof/>
          </w:rPr>
          <w:noBreakHyphen/>
          <w:t>20 Personal</w:t>
        </w:r>
        <w:r w:rsidR="00B27115">
          <w:rPr>
            <w:noProof/>
            <w:webHidden/>
          </w:rPr>
          <w:tab/>
        </w:r>
        <w:r w:rsidR="00B27115">
          <w:rPr>
            <w:noProof/>
            <w:webHidden/>
          </w:rPr>
          <w:fldChar w:fldCharType="begin"/>
        </w:r>
        <w:r w:rsidR="00B27115">
          <w:rPr>
            <w:noProof/>
            <w:webHidden/>
          </w:rPr>
          <w:instrText xml:space="preserve"> PAGEREF _Toc96381155 \h </w:instrText>
        </w:r>
        <w:r w:rsidR="00B27115">
          <w:rPr>
            <w:noProof/>
            <w:webHidden/>
          </w:rPr>
        </w:r>
        <w:r w:rsidR="00B27115">
          <w:rPr>
            <w:noProof/>
            <w:webHidden/>
          </w:rPr>
          <w:fldChar w:fldCharType="separate"/>
        </w:r>
        <w:r w:rsidR="00F469A3">
          <w:rPr>
            <w:noProof/>
            <w:webHidden/>
          </w:rPr>
          <w:t>19</w:t>
        </w:r>
        <w:r w:rsidR="00B27115">
          <w:rPr>
            <w:noProof/>
            <w:webHidden/>
          </w:rPr>
          <w:fldChar w:fldCharType="end"/>
        </w:r>
      </w:hyperlink>
    </w:p>
    <w:p w14:paraId="2B53E76E" w14:textId="771DB487"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6" w:history="1">
        <w:r w:rsidR="00B27115" w:rsidRPr="00403C04">
          <w:rPr>
            <w:rStyle w:val="Hipervnculo"/>
            <w:noProof/>
          </w:rPr>
          <w:t>Tabla 13</w:t>
        </w:r>
        <w:r w:rsidR="00B27115" w:rsidRPr="00403C04">
          <w:rPr>
            <w:rStyle w:val="Hipervnculo"/>
            <w:noProof/>
          </w:rPr>
          <w:noBreakHyphen/>
          <w:t>21 Tratamientos silviculturales</w:t>
        </w:r>
        <w:r w:rsidR="00B27115">
          <w:rPr>
            <w:noProof/>
            <w:webHidden/>
          </w:rPr>
          <w:tab/>
        </w:r>
        <w:r w:rsidR="00B27115">
          <w:rPr>
            <w:noProof/>
            <w:webHidden/>
          </w:rPr>
          <w:fldChar w:fldCharType="begin"/>
        </w:r>
        <w:r w:rsidR="00B27115">
          <w:rPr>
            <w:noProof/>
            <w:webHidden/>
          </w:rPr>
          <w:instrText xml:space="preserve"> PAGEREF _Toc96381156 \h </w:instrText>
        </w:r>
        <w:r w:rsidR="00B27115">
          <w:rPr>
            <w:noProof/>
            <w:webHidden/>
          </w:rPr>
        </w:r>
        <w:r w:rsidR="00B27115">
          <w:rPr>
            <w:noProof/>
            <w:webHidden/>
          </w:rPr>
          <w:fldChar w:fldCharType="separate"/>
        </w:r>
        <w:r w:rsidR="00F469A3">
          <w:rPr>
            <w:noProof/>
            <w:webHidden/>
          </w:rPr>
          <w:t>20</w:t>
        </w:r>
        <w:r w:rsidR="00B27115">
          <w:rPr>
            <w:noProof/>
            <w:webHidden/>
          </w:rPr>
          <w:fldChar w:fldCharType="end"/>
        </w:r>
      </w:hyperlink>
    </w:p>
    <w:p w14:paraId="4CE22AD8" w14:textId="23329BE1"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7" w:history="1">
        <w:r w:rsidR="00B27115" w:rsidRPr="00403C04">
          <w:rPr>
            <w:rStyle w:val="Hipervnculo"/>
            <w:noProof/>
          </w:rPr>
          <w:t>Tabla 13</w:t>
        </w:r>
        <w:r w:rsidR="00B27115" w:rsidRPr="00403C04">
          <w:rPr>
            <w:rStyle w:val="Hipervnculo"/>
            <w:noProof/>
          </w:rPr>
          <w:noBreakHyphen/>
          <w:t>22 Diseño Paisajístico</w:t>
        </w:r>
        <w:r w:rsidR="00B27115">
          <w:rPr>
            <w:noProof/>
            <w:webHidden/>
          </w:rPr>
          <w:tab/>
        </w:r>
        <w:r w:rsidR="00B27115">
          <w:rPr>
            <w:noProof/>
            <w:webHidden/>
          </w:rPr>
          <w:fldChar w:fldCharType="begin"/>
        </w:r>
        <w:r w:rsidR="00B27115">
          <w:rPr>
            <w:noProof/>
            <w:webHidden/>
          </w:rPr>
          <w:instrText xml:space="preserve"> PAGEREF _Toc96381157 \h </w:instrText>
        </w:r>
        <w:r w:rsidR="00B27115">
          <w:rPr>
            <w:noProof/>
            <w:webHidden/>
          </w:rPr>
        </w:r>
        <w:r w:rsidR="00B27115">
          <w:rPr>
            <w:noProof/>
            <w:webHidden/>
          </w:rPr>
          <w:fldChar w:fldCharType="separate"/>
        </w:r>
        <w:r w:rsidR="00F469A3">
          <w:rPr>
            <w:noProof/>
            <w:webHidden/>
          </w:rPr>
          <w:t>20</w:t>
        </w:r>
        <w:r w:rsidR="00B27115">
          <w:rPr>
            <w:noProof/>
            <w:webHidden/>
          </w:rPr>
          <w:fldChar w:fldCharType="end"/>
        </w:r>
      </w:hyperlink>
    </w:p>
    <w:p w14:paraId="1B92900A" w14:textId="06B616D9"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8" w:history="1">
        <w:r w:rsidR="00B27115" w:rsidRPr="00403C04">
          <w:rPr>
            <w:rStyle w:val="Hipervnculo"/>
            <w:noProof/>
          </w:rPr>
          <w:t>Tabla 13</w:t>
        </w:r>
        <w:r w:rsidR="00B27115" w:rsidRPr="00403C04">
          <w:rPr>
            <w:rStyle w:val="Hipervnculo"/>
            <w:noProof/>
          </w:rPr>
          <w:noBreakHyphen/>
          <w:t>23 Herramientas Manejo Fauna</w:t>
        </w:r>
        <w:r w:rsidR="00B27115">
          <w:rPr>
            <w:noProof/>
            <w:webHidden/>
          </w:rPr>
          <w:tab/>
        </w:r>
        <w:r w:rsidR="00B27115">
          <w:rPr>
            <w:noProof/>
            <w:webHidden/>
          </w:rPr>
          <w:fldChar w:fldCharType="begin"/>
        </w:r>
        <w:r w:rsidR="00B27115">
          <w:rPr>
            <w:noProof/>
            <w:webHidden/>
          </w:rPr>
          <w:instrText xml:space="preserve"> PAGEREF _Toc96381158 \h </w:instrText>
        </w:r>
        <w:r w:rsidR="00B27115">
          <w:rPr>
            <w:noProof/>
            <w:webHidden/>
          </w:rPr>
        </w:r>
        <w:r w:rsidR="00B27115">
          <w:rPr>
            <w:noProof/>
            <w:webHidden/>
          </w:rPr>
          <w:fldChar w:fldCharType="separate"/>
        </w:r>
        <w:r w:rsidR="00F469A3">
          <w:rPr>
            <w:noProof/>
            <w:webHidden/>
          </w:rPr>
          <w:t>21</w:t>
        </w:r>
        <w:r w:rsidR="00B27115">
          <w:rPr>
            <w:noProof/>
            <w:webHidden/>
          </w:rPr>
          <w:fldChar w:fldCharType="end"/>
        </w:r>
      </w:hyperlink>
    </w:p>
    <w:p w14:paraId="60AC94DD" w14:textId="508689CA" w:rsidR="00B27115" w:rsidRDefault="00EA2219">
      <w:pPr>
        <w:pStyle w:val="Tabladeilustraciones"/>
        <w:tabs>
          <w:tab w:val="right" w:leader="dot" w:pos="8779"/>
        </w:tabs>
        <w:rPr>
          <w:rFonts w:asciiTheme="minorHAnsi" w:eastAsiaTheme="minorEastAsia" w:hAnsiTheme="minorHAnsi" w:cstheme="minorBidi"/>
          <w:noProof/>
          <w:sz w:val="22"/>
          <w:szCs w:val="22"/>
          <w:lang w:eastAsia="es-CO"/>
        </w:rPr>
      </w:pPr>
      <w:hyperlink w:anchor="_Toc96381159" w:history="1">
        <w:r w:rsidR="00B27115" w:rsidRPr="00403C04">
          <w:rPr>
            <w:rStyle w:val="Hipervnculo"/>
            <w:noProof/>
          </w:rPr>
          <w:t>Tabla 13</w:t>
        </w:r>
        <w:r w:rsidR="00B27115" w:rsidRPr="00403C04">
          <w:rPr>
            <w:rStyle w:val="Hipervnculo"/>
            <w:noProof/>
          </w:rPr>
          <w:noBreakHyphen/>
          <w:t>24 Presupuesto SST</w:t>
        </w:r>
        <w:r w:rsidR="00B27115">
          <w:rPr>
            <w:noProof/>
            <w:webHidden/>
          </w:rPr>
          <w:tab/>
        </w:r>
        <w:r w:rsidR="00B27115">
          <w:rPr>
            <w:noProof/>
            <w:webHidden/>
          </w:rPr>
          <w:fldChar w:fldCharType="begin"/>
        </w:r>
        <w:r w:rsidR="00B27115">
          <w:rPr>
            <w:noProof/>
            <w:webHidden/>
          </w:rPr>
          <w:instrText xml:space="preserve"> PAGEREF _Toc96381159 \h </w:instrText>
        </w:r>
        <w:r w:rsidR="00B27115">
          <w:rPr>
            <w:noProof/>
            <w:webHidden/>
          </w:rPr>
        </w:r>
        <w:r w:rsidR="00B27115">
          <w:rPr>
            <w:noProof/>
            <w:webHidden/>
          </w:rPr>
          <w:fldChar w:fldCharType="separate"/>
        </w:r>
        <w:r w:rsidR="00F469A3">
          <w:rPr>
            <w:noProof/>
            <w:webHidden/>
          </w:rPr>
          <w:t>21</w:t>
        </w:r>
        <w:r w:rsidR="00B27115">
          <w:rPr>
            <w:noProof/>
            <w:webHidden/>
          </w:rPr>
          <w:fldChar w:fldCharType="end"/>
        </w:r>
      </w:hyperlink>
    </w:p>
    <w:p w14:paraId="0CC9254E" w14:textId="57D7DC31" w:rsidR="005F1DFA" w:rsidRPr="00FD1D0D" w:rsidRDefault="00157CEC" w:rsidP="00B612D4">
      <w:pPr>
        <w:pStyle w:val="Titulo"/>
        <w:spacing w:before="0" w:after="0"/>
        <w:rPr>
          <w:rFonts w:cs="Arial"/>
          <w:color w:val="FF0000"/>
          <w:szCs w:val="20"/>
        </w:rPr>
        <w:sectPr w:rsidR="005F1DFA" w:rsidRPr="00FD1D0D" w:rsidSect="00C7035E">
          <w:pgSz w:w="12240" w:h="15840" w:code="1"/>
          <w:pgMar w:top="1701" w:right="1750" w:bottom="1701" w:left="1701" w:header="851" w:footer="170" w:gutter="0"/>
          <w:pgNumType w:start="2"/>
          <w:cols w:space="708"/>
          <w:docGrid w:linePitch="360"/>
        </w:sectPr>
      </w:pPr>
      <w:r w:rsidRPr="00FD1D0D">
        <w:rPr>
          <w:rFonts w:cs="Arial"/>
          <w:color w:val="FF0000"/>
          <w:sz w:val="20"/>
          <w:szCs w:val="20"/>
          <w:lang w:val="es-CO"/>
        </w:rPr>
        <w:fldChar w:fldCharType="end"/>
      </w:r>
    </w:p>
    <w:p w14:paraId="0CC9254F" w14:textId="4345D407" w:rsidR="001E06C5" w:rsidRPr="00267693" w:rsidRDefault="005F708C" w:rsidP="006155D7">
      <w:pPr>
        <w:pStyle w:val="Ttulo1"/>
      </w:pPr>
      <w:bookmarkStart w:id="8" w:name="_Toc519613246"/>
      <w:bookmarkStart w:id="9" w:name="_Toc50351538"/>
      <w:bookmarkStart w:id="10" w:name="_Toc50352860"/>
      <w:bookmarkStart w:id="11" w:name="_Ref53190647"/>
      <w:bookmarkStart w:id="12" w:name="_Ref53190750"/>
      <w:bookmarkStart w:id="13" w:name="_Ref53190802"/>
      <w:bookmarkStart w:id="14" w:name="_Ref53190810"/>
      <w:bookmarkStart w:id="15" w:name="_Ref53190884"/>
      <w:bookmarkStart w:id="16" w:name="_Ref53190916"/>
      <w:bookmarkStart w:id="17" w:name="_Ref53191005"/>
      <w:bookmarkStart w:id="18" w:name="_Ref53191035"/>
      <w:bookmarkStart w:id="19" w:name="_Toc75919684"/>
      <w:bookmarkStart w:id="20" w:name="_Toc100128442"/>
      <w:r w:rsidRPr="00267693">
        <w:lastRenderedPageBreak/>
        <w:t xml:space="preserve">PRESUPUESTO – MEMORIA </w:t>
      </w:r>
      <w:r w:rsidR="002F3A2D">
        <w:t>TECNICA</w:t>
      </w:r>
      <w:bookmarkEnd w:id="8"/>
      <w:bookmarkEnd w:id="20"/>
    </w:p>
    <w:p w14:paraId="0CC92551" w14:textId="015F51DB" w:rsidR="005A38F1" w:rsidRPr="00FD1D0D" w:rsidRDefault="005A38F1" w:rsidP="008125C7">
      <w:pPr>
        <w:rPr>
          <w:color w:val="FF0000"/>
        </w:rPr>
      </w:pPr>
    </w:p>
    <w:p w14:paraId="40D3F854" w14:textId="77777777" w:rsidR="008214C8" w:rsidRPr="00FD1D0D" w:rsidRDefault="008214C8" w:rsidP="008125C7">
      <w:pPr>
        <w:rPr>
          <w:color w:val="FF0000"/>
        </w:rPr>
      </w:pPr>
    </w:p>
    <w:p w14:paraId="1F98BFCF" w14:textId="10862155" w:rsidR="00532692" w:rsidRPr="001C4552" w:rsidRDefault="00532692" w:rsidP="006155D7">
      <w:pPr>
        <w:pStyle w:val="Ttulo2"/>
        <w:numPr>
          <w:ilvl w:val="1"/>
          <w:numId w:val="14"/>
        </w:numPr>
      </w:pPr>
      <w:bookmarkStart w:id="21" w:name="_Toc100128443"/>
      <w:r w:rsidRPr="001C4552">
        <w:t>Justificación</w:t>
      </w:r>
      <w:bookmarkEnd w:id="21"/>
    </w:p>
    <w:p w14:paraId="68B898F5" w14:textId="28057E7D" w:rsidR="00532692" w:rsidRDefault="00532692" w:rsidP="008125C7">
      <w:pPr>
        <w:rPr>
          <w:b/>
          <w:bCs/>
        </w:rPr>
      </w:pPr>
    </w:p>
    <w:p w14:paraId="75D24FA2" w14:textId="015A64BE" w:rsidR="00532692" w:rsidRPr="00532692" w:rsidRDefault="002F3A2D" w:rsidP="008125C7">
      <w:r>
        <w:t>De acuerdo con la</w:t>
      </w:r>
      <w:r w:rsidR="00A846E2">
        <w:t>s</w:t>
      </w:r>
      <w:r>
        <w:t xml:space="preserve"> características particulares del proyecto del Cable Aéreo para la Localidad de San Cristóbal, los costos asociados a la</w:t>
      </w:r>
      <w:r w:rsidR="00A846E2">
        <w:t>s</w:t>
      </w:r>
      <w:r>
        <w:t xml:space="preserve"> </w:t>
      </w:r>
      <w:r w:rsidR="00A846E2">
        <w:t xml:space="preserve">actividades de </w:t>
      </w:r>
      <w:r>
        <w:t>gestión ambiental por parte del Contratista de obra en las etapas, Preliminar y Construcción</w:t>
      </w:r>
      <w:r w:rsidR="00A846E2">
        <w:t>, están asociados a las medidas de manejo descritas en el Capítulo 9. Medidas de Manejo Ambiental y SST</w:t>
      </w:r>
      <w:r w:rsidR="00B92B02">
        <w:t>.</w:t>
      </w:r>
      <w:r w:rsidR="00532692">
        <w:t xml:space="preserve">  </w:t>
      </w:r>
    </w:p>
    <w:p w14:paraId="467595ED" w14:textId="77777777" w:rsidR="00532692" w:rsidRPr="00532692" w:rsidRDefault="00532692" w:rsidP="008125C7">
      <w:pPr>
        <w:rPr>
          <w:b/>
          <w:bCs/>
        </w:rPr>
      </w:pPr>
    </w:p>
    <w:p w14:paraId="0CC92552" w14:textId="1B59180F" w:rsidR="00BD129A" w:rsidRDefault="00D515EC" w:rsidP="008125C7">
      <w:r w:rsidRPr="00194FBD">
        <w:t>Para el cálculo del presupuesto ambiental y forestal se tienen en cuenta los siguientes datos:</w:t>
      </w:r>
    </w:p>
    <w:p w14:paraId="43FCCA8B" w14:textId="53F32131" w:rsidR="008B2BDF" w:rsidRDefault="008B2BDF" w:rsidP="008125C7"/>
    <w:p w14:paraId="314D47D1" w14:textId="73952EF7" w:rsidR="008B2BDF" w:rsidRPr="00393911" w:rsidRDefault="008B2BDF" w:rsidP="008B2BDF">
      <w:pPr>
        <w:pStyle w:val="Ttulo2"/>
        <w:numPr>
          <w:ilvl w:val="1"/>
          <w:numId w:val="14"/>
        </w:numPr>
        <w:rPr>
          <w:rFonts w:cs="Arial"/>
          <w:szCs w:val="22"/>
        </w:rPr>
      </w:pPr>
      <w:bookmarkStart w:id="22" w:name="_Toc100128444"/>
      <w:r w:rsidRPr="00393911">
        <w:rPr>
          <w:rFonts w:cs="Arial"/>
          <w:szCs w:val="22"/>
        </w:rPr>
        <w:t>RESUMEN</w:t>
      </w:r>
      <w:bookmarkEnd w:id="22"/>
    </w:p>
    <w:p w14:paraId="3D37C1F3" w14:textId="391269FD" w:rsidR="008B2BDF" w:rsidRPr="00393911" w:rsidRDefault="00B55031" w:rsidP="008B2BDF">
      <w:pPr>
        <w:rPr>
          <w:rFonts w:cs="Arial"/>
          <w:sz w:val="22"/>
          <w:szCs w:val="22"/>
        </w:rPr>
      </w:pPr>
      <w:r w:rsidRPr="00393911">
        <w:rPr>
          <w:rFonts w:cs="Arial"/>
          <w:sz w:val="22"/>
          <w:szCs w:val="22"/>
        </w:rPr>
        <w:t xml:space="preserve">El presupuesto </w:t>
      </w:r>
      <w:r w:rsidR="00BC33EC" w:rsidRPr="00393911">
        <w:rPr>
          <w:rFonts w:cs="Arial"/>
          <w:sz w:val="22"/>
          <w:szCs w:val="22"/>
        </w:rPr>
        <w:t>Ambiental</w:t>
      </w:r>
      <w:r w:rsidR="004E4D5F" w:rsidRPr="00393911">
        <w:rPr>
          <w:rFonts w:cs="Arial"/>
          <w:sz w:val="22"/>
          <w:szCs w:val="22"/>
        </w:rPr>
        <w:t xml:space="preserve"> se encuentra discriminado así:</w:t>
      </w:r>
    </w:p>
    <w:p w14:paraId="77CB330C" w14:textId="4C8E110E" w:rsidR="004E4D5F" w:rsidRPr="00393911" w:rsidRDefault="004E4D5F" w:rsidP="008B2BDF">
      <w:pPr>
        <w:rPr>
          <w:rFonts w:cs="Arial"/>
          <w:sz w:val="22"/>
          <w:szCs w:val="22"/>
        </w:rPr>
      </w:pPr>
    </w:p>
    <w:p w14:paraId="01312972" w14:textId="2CF491E9" w:rsidR="004E4D5F" w:rsidRPr="00393911" w:rsidRDefault="004E4D5F" w:rsidP="008B2BDF">
      <w:pPr>
        <w:rPr>
          <w:rFonts w:cs="Arial"/>
          <w:sz w:val="22"/>
          <w:szCs w:val="22"/>
          <w:u w:val="single"/>
        </w:rPr>
      </w:pPr>
      <w:r w:rsidRPr="00393911">
        <w:rPr>
          <w:rFonts w:cs="Arial"/>
          <w:sz w:val="22"/>
          <w:szCs w:val="22"/>
          <w:u w:val="single"/>
        </w:rPr>
        <w:t>Etapa Preliminar</w:t>
      </w:r>
    </w:p>
    <w:p w14:paraId="3D8E6FB0" w14:textId="77777777" w:rsidR="004E4D5F" w:rsidRPr="00393911" w:rsidRDefault="004E4D5F" w:rsidP="008B2BDF">
      <w:pPr>
        <w:rPr>
          <w:rFonts w:cs="Arial"/>
          <w:sz w:val="22"/>
          <w:szCs w:val="22"/>
          <w:u w:val="single"/>
        </w:rPr>
      </w:pPr>
    </w:p>
    <w:p w14:paraId="00E131F2" w14:textId="0AE8CDE3" w:rsidR="00FD68C0" w:rsidRPr="00FD68C0" w:rsidRDefault="004E4D5F" w:rsidP="00FD68C0">
      <w:pPr>
        <w:pStyle w:val="Prrafodelista"/>
        <w:numPr>
          <w:ilvl w:val="0"/>
          <w:numId w:val="19"/>
        </w:numPr>
        <w:rPr>
          <w:rFonts w:cs="Arial"/>
          <w:b/>
          <w:bCs/>
          <w:color w:val="000000"/>
          <w:sz w:val="22"/>
          <w:lang w:eastAsia="es-CO"/>
        </w:rPr>
      </w:pPr>
      <w:r w:rsidRPr="00FD68C0">
        <w:rPr>
          <w:rFonts w:cs="Arial"/>
          <w:sz w:val="22"/>
        </w:rPr>
        <w:t xml:space="preserve">Componente A: </w:t>
      </w:r>
      <w:r w:rsidR="00D22F18" w:rsidRPr="00D22F18">
        <w:rPr>
          <w:rFonts w:cs="Arial"/>
          <w:b/>
          <w:bCs/>
          <w:color w:val="000000"/>
          <w:sz w:val="22"/>
          <w:lang w:eastAsia="es-CO"/>
        </w:rPr>
        <w:t xml:space="preserve">$ </w:t>
      </w:r>
      <w:r w:rsidR="006F0B24">
        <w:rPr>
          <w:rFonts w:cs="Arial"/>
          <w:b/>
          <w:bCs/>
          <w:color w:val="000000"/>
          <w:sz w:val="22"/>
          <w:lang w:eastAsia="es-CO"/>
        </w:rPr>
        <w:t>125</w:t>
      </w:r>
      <w:r w:rsidR="00D22F18" w:rsidRPr="00D22F18">
        <w:rPr>
          <w:rFonts w:cs="Arial"/>
          <w:b/>
          <w:bCs/>
          <w:color w:val="000000"/>
          <w:sz w:val="22"/>
          <w:lang w:eastAsia="es-CO"/>
        </w:rPr>
        <w:t>.</w:t>
      </w:r>
      <w:r w:rsidR="006F0B24">
        <w:rPr>
          <w:rFonts w:cs="Arial"/>
          <w:b/>
          <w:bCs/>
          <w:color w:val="000000"/>
          <w:sz w:val="22"/>
          <w:lang w:eastAsia="es-CO"/>
        </w:rPr>
        <w:t>890</w:t>
      </w:r>
      <w:r w:rsidR="00D22F18" w:rsidRPr="00D22F18">
        <w:rPr>
          <w:rFonts w:cs="Arial"/>
          <w:b/>
          <w:bCs/>
          <w:color w:val="000000"/>
          <w:sz w:val="22"/>
          <w:lang w:eastAsia="es-CO"/>
        </w:rPr>
        <w:t>.</w:t>
      </w:r>
      <w:r w:rsidR="006F0B24">
        <w:rPr>
          <w:rFonts w:cs="Arial"/>
          <w:b/>
          <w:bCs/>
          <w:color w:val="000000"/>
          <w:sz w:val="22"/>
          <w:lang w:eastAsia="es-CO"/>
        </w:rPr>
        <w:t>262</w:t>
      </w:r>
      <w:r w:rsidR="00D22F18" w:rsidRPr="00D22F18">
        <w:rPr>
          <w:rFonts w:cs="Arial"/>
          <w:b/>
          <w:bCs/>
          <w:color w:val="000000"/>
          <w:sz w:val="22"/>
          <w:lang w:eastAsia="es-CO"/>
        </w:rPr>
        <w:t>,</w:t>
      </w:r>
      <w:r w:rsidR="006F0B24">
        <w:rPr>
          <w:rFonts w:cs="Arial"/>
          <w:b/>
          <w:bCs/>
          <w:color w:val="000000"/>
          <w:sz w:val="22"/>
          <w:lang w:eastAsia="es-CO"/>
        </w:rPr>
        <w:t>00</w:t>
      </w:r>
    </w:p>
    <w:p w14:paraId="28F304F6" w14:textId="18185F0D" w:rsidR="00B161B4" w:rsidRPr="00393911" w:rsidRDefault="004E4D5F" w:rsidP="00B161B4">
      <w:pPr>
        <w:pStyle w:val="Prrafodelista"/>
        <w:numPr>
          <w:ilvl w:val="0"/>
          <w:numId w:val="19"/>
        </w:numPr>
        <w:rPr>
          <w:rFonts w:cs="Arial"/>
          <w:b/>
          <w:bCs/>
          <w:color w:val="000000"/>
          <w:sz w:val="22"/>
          <w:lang w:eastAsia="es-CO"/>
        </w:rPr>
      </w:pPr>
      <w:r w:rsidRPr="00393911">
        <w:rPr>
          <w:rFonts w:cs="Arial"/>
          <w:sz w:val="22"/>
        </w:rPr>
        <w:t xml:space="preserve">Componente B: </w:t>
      </w:r>
      <w:r w:rsidR="00B161B4" w:rsidRPr="00393911">
        <w:rPr>
          <w:rFonts w:cs="Arial"/>
          <w:b/>
          <w:bCs/>
          <w:color w:val="000000"/>
          <w:sz w:val="22"/>
          <w:lang w:eastAsia="es-CO"/>
        </w:rPr>
        <w:t>$ 9</w:t>
      </w:r>
      <w:r w:rsidR="006F0B24">
        <w:rPr>
          <w:rFonts w:cs="Arial"/>
          <w:b/>
          <w:bCs/>
          <w:color w:val="000000"/>
          <w:sz w:val="22"/>
          <w:lang w:eastAsia="es-CO"/>
        </w:rPr>
        <w:t>8</w:t>
      </w:r>
      <w:r w:rsidR="00B161B4" w:rsidRPr="00393911">
        <w:rPr>
          <w:rFonts w:cs="Arial"/>
          <w:b/>
          <w:bCs/>
          <w:color w:val="000000"/>
          <w:sz w:val="22"/>
          <w:lang w:eastAsia="es-CO"/>
        </w:rPr>
        <w:t>.</w:t>
      </w:r>
      <w:r w:rsidR="006F0B24">
        <w:rPr>
          <w:rFonts w:cs="Arial"/>
          <w:b/>
          <w:bCs/>
          <w:color w:val="000000"/>
          <w:sz w:val="22"/>
          <w:lang w:eastAsia="es-CO"/>
        </w:rPr>
        <w:t>910</w:t>
      </w:r>
      <w:r w:rsidR="00B161B4" w:rsidRPr="00393911">
        <w:rPr>
          <w:rFonts w:cs="Arial"/>
          <w:b/>
          <w:bCs/>
          <w:color w:val="000000"/>
          <w:sz w:val="22"/>
          <w:lang w:eastAsia="es-CO"/>
        </w:rPr>
        <w:t>.</w:t>
      </w:r>
      <w:r w:rsidR="006F0B24">
        <w:rPr>
          <w:rFonts w:cs="Arial"/>
          <w:b/>
          <w:bCs/>
          <w:color w:val="000000"/>
          <w:sz w:val="22"/>
          <w:lang w:eastAsia="es-CO"/>
        </w:rPr>
        <w:t>516</w:t>
      </w:r>
      <w:r w:rsidR="00B161B4" w:rsidRPr="00393911">
        <w:rPr>
          <w:rFonts w:cs="Arial"/>
          <w:b/>
          <w:bCs/>
          <w:color w:val="000000"/>
          <w:sz w:val="22"/>
          <w:lang w:eastAsia="es-CO"/>
        </w:rPr>
        <w:t>,00</w:t>
      </w:r>
    </w:p>
    <w:p w14:paraId="37E84011" w14:textId="293EDA12" w:rsidR="00B161B4" w:rsidRPr="00393911" w:rsidRDefault="004E4D5F" w:rsidP="00B161B4">
      <w:pPr>
        <w:pStyle w:val="Prrafodelista"/>
        <w:numPr>
          <w:ilvl w:val="0"/>
          <w:numId w:val="19"/>
        </w:numPr>
        <w:rPr>
          <w:rFonts w:cs="Arial"/>
          <w:b/>
          <w:bCs/>
          <w:color w:val="000000"/>
          <w:sz w:val="22"/>
          <w:lang w:eastAsia="es-CO"/>
        </w:rPr>
      </w:pPr>
      <w:r w:rsidRPr="00393911">
        <w:rPr>
          <w:rFonts w:cs="Arial"/>
          <w:sz w:val="22"/>
        </w:rPr>
        <w:t xml:space="preserve">Componente C: </w:t>
      </w:r>
      <w:r w:rsidR="00B161B4" w:rsidRPr="00393911">
        <w:rPr>
          <w:rFonts w:cs="Arial"/>
          <w:b/>
          <w:bCs/>
          <w:color w:val="000000"/>
          <w:sz w:val="22"/>
          <w:lang w:eastAsia="es-CO"/>
        </w:rPr>
        <w:t>$ 0,00</w:t>
      </w:r>
    </w:p>
    <w:p w14:paraId="1F8102D5" w14:textId="7BF1D78F" w:rsidR="00B161B4" w:rsidRPr="00393911" w:rsidRDefault="00B161B4" w:rsidP="00B161B4">
      <w:pPr>
        <w:pStyle w:val="Prrafodelista"/>
        <w:numPr>
          <w:ilvl w:val="0"/>
          <w:numId w:val="19"/>
        </w:numPr>
        <w:rPr>
          <w:rFonts w:cs="Arial"/>
          <w:b/>
          <w:bCs/>
          <w:color w:val="000000"/>
          <w:sz w:val="22"/>
          <w:lang w:eastAsia="es-CO"/>
        </w:rPr>
      </w:pPr>
      <w:r w:rsidRPr="00393911">
        <w:rPr>
          <w:rFonts w:cs="Arial"/>
          <w:sz w:val="22"/>
        </w:rPr>
        <w:t xml:space="preserve">Componente Fauna: </w:t>
      </w:r>
      <w:r w:rsidRPr="00393911">
        <w:rPr>
          <w:rFonts w:cs="Arial"/>
          <w:b/>
          <w:bCs/>
          <w:color w:val="000000"/>
          <w:sz w:val="22"/>
          <w:lang w:eastAsia="es-CO"/>
        </w:rPr>
        <w:t>$ 0,00</w:t>
      </w:r>
    </w:p>
    <w:p w14:paraId="1D6B0F41" w14:textId="3FEF5D5C" w:rsidR="00B161B4" w:rsidRPr="00393911" w:rsidRDefault="00B161B4" w:rsidP="00663B69">
      <w:pPr>
        <w:shd w:val="clear" w:color="auto" w:fill="D9D9D9" w:themeFill="background1" w:themeFillShade="D9"/>
        <w:rPr>
          <w:rFonts w:cs="Arial"/>
          <w:b/>
          <w:bCs/>
          <w:color w:val="000000"/>
          <w:sz w:val="22"/>
          <w:szCs w:val="22"/>
          <w:lang w:eastAsia="es-CO"/>
        </w:rPr>
      </w:pPr>
      <w:r w:rsidRPr="00393911">
        <w:rPr>
          <w:rFonts w:cs="Arial"/>
          <w:b/>
          <w:bCs/>
          <w:color w:val="000000"/>
          <w:sz w:val="22"/>
          <w:szCs w:val="22"/>
          <w:lang w:eastAsia="es-CO"/>
        </w:rPr>
        <w:t xml:space="preserve">TOTAL, ETAPA PRELIMINAR: </w:t>
      </w:r>
      <w:r w:rsidR="00E956A9" w:rsidRPr="00E956A9">
        <w:rPr>
          <w:rFonts w:cs="Arial"/>
          <w:b/>
          <w:bCs/>
          <w:color w:val="000000"/>
          <w:sz w:val="22"/>
          <w:szCs w:val="22"/>
          <w:lang w:eastAsia="es-CO"/>
        </w:rPr>
        <w:t xml:space="preserve">$ </w:t>
      </w:r>
      <w:r w:rsidR="006F0B24">
        <w:rPr>
          <w:rFonts w:cs="Arial"/>
          <w:b/>
          <w:bCs/>
          <w:color w:val="000000"/>
          <w:sz w:val="22"/>
          <w:szCs w:val="22"/>
          <w:lang w:eastAsia="es-CO"/>
        </w:rPr>
        <w:t>224</w:t>
      </w:r>
      <w:r w:rsidR="00E956A9" w:rsidRPr="00E956A9">
        <w:rPr>
          <w:rFonts w:cs="Arial"/>
          <w:b/>
          <w:bCs/>
          <w:color w:val="000000"/>
          <w:sz w:val="22"/>
          <w:szCs w:val="22"/>
          <w:lang w:eastAsia="es-CO"/>
        </w:rPr>
        <w:t>.</w:t>
      </w:r>
      <w:r w:rsidR="006F0B24">
        <w:rPr>
          <w:rFonts w:cs="Arial"/>
          <w:b/>
          <w:bCs/>
          <w:color w:val="000000"/>
          <w:sz w:val="22"/>
          <w:szCs w:val="22"/>
          <w:lang w:eastAsia="es-CO"/>
        </w:rPr>
        <w:t>800</w:t>
      </w:r>
      <w:r w:rsidR="00E956A9" w:rsidRPr="00E956A9">
        <w:rPr>
          <w:rFonts w:cs="Arial"/>
          <w:b/>
          <w:bCs/>
          <w:color w:val="000000"/>
          <w:sz w:val="22"/>
          <w:szCs w:val="22"/>
          <w:lang w:eastAsia="es-CO"/>
        </w:rPr>
        <w:t>.</w:t>
      </w:r>
      <w:r w:rsidR="006F0B24">
        <w:rPr>
          <w:rFonts w:cs="Arial"/>
          <w:b/>
          <w:bCs/>
          <w:color w:val="000000"/>
          <w:sz w:val="22"/>
          <w:szCs w:val="22"/>
          <w:lang w:eastAsia="es-CO"/>
        </w:rPr>
        <w:t>778</w:t>
      </w:r>
      <w:r w:rsidR="00E956A9" w:rsidRPr="00E956A9">
        <w:rPr>
          <w:rFonts w:cs="Arial"/>
          <w:b/>
          <w:bCs/>
          <w:color w:val="000000"/>
          <w:sz w:val="22"/>
          <w:szCs w:val="22"/>
          <w:lang w:eastAsia="es-CO"/>
        </w:rPr>
        <w:t>,</w:t>
      </w:r>
      <w:r w:rsidR="006F0B24">
        <w:rPr>
          <w:rFonts w:cs="Arial"/>
          <w:b/>
          <w:bCs/>
          <w:color w:val="000000"/>
          <w:sz w:val="22"/>
          <w:szCs w:val="22"/>
          <w:lang w:eastAsia="es-CO"/>
        </w:rPr>
        <w:t>00</w:t>
      </w:r>
    </w:p>
    <w:p w14:paraId="72650FAC" w14:textId="281EBBE6" w:rsidR="004E4D5F" w:rsidRPr="00393911" w:rsidRDefault="004E4D5F" w:rsidP="00B161B4">
      <w:pPr>
        <w:rPr>
          <w:rFonts w:cs="Arial"/>
          <w:sz w:val="22"/>
          <w:szCs w:val="22"/>
        </w:rPr>
      </w:pPr>
    </w:p>
    <w:p w14:paraId="73EF5A40" w14:textId="77777777" w:rsidR="00663B69" w:rsidRPr="00393911" w:rsidRDefault="00663B69" w:rsidP="004E4D5F">
      <w:pPr>
        <w:rPr>
          <w:rFonts w:cs="Arial"/>
          <w:sz w:val="22"/>
          <w:szCs w:val="22"/>
          <w:u w:val="single"/>
        </w:rPr>
      </w:pPr>
    </w:p>
    <w:p w14:paraId="03C73844" w14:textId="2F01D259" w:rsidR="004E4D5F" w:rsidRPr="00393911" w:rsidRDefault="004E4D5F" w:rsidP="004E4D5F">
      <w:pPr>
        <w:rPr>
          <w:rFonts w:cs="Arial"/>
          <w:sz w:val="22"/>
          <w:szCs w:val="22"/>
          <w:u w:val="single"/>
        </w:rPr>
      </w:pPr>
      <w:r w:rsidRPr="00393911">
        <w:rPr>
          <w:rFonts w:cs="Arial"/>
          <w:sz w:val="22"/>
          <w:szCs w:val="22"/>
          <w:u w:val="single"/>
        </w:rPr>
        <w:t>Etapa de Construcción</w:t>
      </w:r>
    </w:p>
    <w:p w14:paraId="0CC632E4" w14:textId="77777777" w:rsidR="004E4D5F" w:rsidRPr="00393911" w:rsidRDefault="004E4D5F" w:rsidP="004E4D5F">
      <w:pPr>
        <w:rPr>
          <w:rFonts w:cs="Arial"/>
          <w:sz w:val="22"/>
          <w:szCs w:val="22"/>
          <w:u w:val="single"/>
        </w:rPr>
      </w:pPr>
    </w:p>
    <w:p w14:paraId="20F7B855" w14:textId="72B2CBB4" w:rsidR="00663B69" w:rsidRPr="00393911" w:rsidRDefault="004E4D5F" w:rsidP="00663B69">
      <w:pPr>
        <w:pStyle w:val="Prrafodelista"/>
        <w:numPr>
          <w:ilvl w:val="0"/>
          <w:numId w:val="20"/>
        </w:numPr>
        <w:spacing w:after="0" w:line="240" w:lineRule="auto"/>
        <w:rPr>
          <w:rFonts w:cs="Arial"/>
          <w:b/>
          <w:bCs/>
          <w:color w:val="000000"/>
          <w:sz w:val="22"/>
          <w:lang w:eastAsia="es-CO"/>
        </w:rPr>
      </w:pPr>
      <w:r w:rsidRPr="00393911">
        <w:rPr>
          <w:rFonts w:cs="Arial"/>
          <w:sz w:val="22"/>
        </w:rPr>
        <w:t>Componente A:</w:t>
      </w:r>
      <w:r w:rsidR="00663B69" w:rsidRPr="00393911">
        <w:rPr>
          <w:rFonts w:cs="Arial"/>
          <w:sz w:val="22"/>
        </w:rPr>
        <w:t xml:space="preserve"> </w:t>
      </w:r>
      <w:r w:rsidR="00E956A9" w:rsidRPr="00E956A9">
        <w:rPr>
          <w:rFonts w:cs="Arial"/>
          <w:b/>
          <w:bCs/>
          <w:color w:val="000000"/>
          <w:sz w:val="22"/>
          <w:lang w:eastAsia="es-CO"/>
        </w:rPr>
        <w:t xml:space="preserve">$ </w:t>
      </w:r>
      <w:r w:rsidR="006F0B24">
        <w:rPr>
          <w:rFonts w:cs="Arial"/>
          <w:b/>
          <w:bCs/>
          <w:color w:val="000000"/>
          <w:sz w:val="22"/>
          <w:lang w:eastAsia="es-CO"/>
        </w:rPr>
        <w:t>1.239</w:t>
      </w:r>
      <w:r w:rsidR="00E956A9" w:rsidRPr="00E956A9">
        <w:rPr>
          <w:rFonts w:cs="Arial"/>
          <w:b/>
          <w:bCs/>
          <w:color w:val="000000"/>
          <w:sz w:val="22"/>
          <w:lang w:eastAsia="es-CO"/>
        </w:rPr>
        <w:t>.</w:t>
      </w:r>
      <w:r w:rsidR="006F0B24">
        <w:rPr>
          <w:rFonts w:cs="Arial"/>
          <w:b/>
          <w:bCs/>
          <w:color w:val="000000"/>
          <w:sz w:val="22"/>
          <w:lang w:eastAsia="es-CO"/>
        </w:rPr>
        <w:t>729</w:t>
      </w:r>
      <w:r w:rsidR="00E956A9" w:rsidRPr="00E956A9">
        <w:rPr>
          <w:rFonts w:cs="Arial"/>
          <w:b/>
          <w:bCs/>
          <w:color w:val="000000"/>
          <w:sz w:val="22"/>
          <w:lang w:eastAsia="es-CO"/>
        </w:rPr>
        <w:t>.</w:t>
      </w:r>
      <w:r w:rsidR="006F0B24">
        <w:rPr>
          <w:rFonts w:cs="Arial"/>
          <w:b/>
          <w:bCs/>
          <w:color w:val="000000"/>
          <w:sz w:val="22"/>
          <w:lang w:eastAsia="es-CO"/>
        </w:rPr>
        <w:t>586</w:t>
      </w:r>
      <w:r w:rsidR="00E956A9" w:rsidRPr="00E956A9">
        <w:rPr>
          <w:rFonts w:cs="Arial"/>
          <w:b/>
          <w:bCs/>
          <w:color w:val="000000"/>
          <w:sz w:val="22"/>
          <w:lang w:eastAsia="es-CO"/>
        </w:rPr>
        <w:t>,00</w:t>
      </w:r>
    </w:p>
    <w:p w14:paraId="1A1E788D" w14:textId="23846942" w:rsidR="004E4D5F" w:rsidRPr="00393911" w:rsidRDefault="004E4D5F" w:rsidP="00663B69">
      <w:pPr>
        <w:pStyle w:val="Prrafodelista"/>
        <w:numPr>
          <w:ilvl w:val="0"/>
          <w:numId w:val="20"/>
        </w:numPr>
        <w:rPr>
          <w:rFonts w:cs="Arial"/>
          <w:sz w:val="22"/>
        </w:rPr>
      </w:pPr>
      <w:r w:rsidRPr="00393911">
        <w:rPr>
          <w:rFonts w:cs="Arial"/>
          <w:sz w:val="22"/>
        </w:rPr>
        <w:t xml:space="preserve">Componente B: </w:t>
      </w:r>
      <w:r w:rsidR="00E956A9" w:rsidRPr="00E956A9">
        <w:rPr>
          <w:rFonts w:cs="Arial"/>
          <w:b/>
          <w:bCs/>
          <w:color w:val="000000"/>
          <w:sz w:val="22"/>
          <w:lang w:eastAsia="es-CO"/>
        </w:rPr>
        <w:t xml:space="preserve">$ </w:t>
      </w:r>
      <w:r w:rsidR="00FD5326">
        <w:rPr>
          <w:rFonts w:cs="Arial"/>
          <w:b/>
          <w:bCs/>
          <w:color w:val="000000"/>
          <w:sz w:val="22"/>
          <w:lang w:eastAsia="es-CO"/>
        </w:rPr>
        <w:t>748</w:t>
      </w:r>
      <w:r w:rsidR="00E956A9" w:rsidRPr="00E956A9">
        <w:rPr>
          <w:rFonts w:cs="Arial"/>
          <w:b/>
          <w:bCs/>
          <w:color w:val="000000"/>
          <w:sz w:val="22"/>
          <w:lang w:eastAsia="es-CO"/>
        </w:rPr>
        <w:t>.</w:t>
      </w:r>
      <w:r w:rsidR="00FD5326">
        <w:rPr>
          <w:rFonts w:cs="Arial"/>
          <w:b/>
          <w:bCs/>
          <w:color w:val="000000"/>
          <w:sz w:val="22"/>
          <w:lang w:eastAsia="es-CO"/>
        </w:rPr>
        <w:t>462</w:t>
      </w:r>
      <w:r w:rsidR="00E956A9" w:rsidRPr="00E956A9">
        <w:rPr>
          <w:rFonts w:cs="Arial"/>
          <w:b/>
          <w:bCs/>
          <w:color w:val="000000"/>
          <w:sz w:val="22"/>
          <w:lang w:eastAsia="es-CO"/>
        </w:rPr>
        <w:t>.</w:t>
      </w:r>
      <w:r w:rsidR="00FD5326">
        <w:rPr>
          <w:rFonts w:cs="Arial"/>
          <w:b/>
          <w:bCs/>
          <w:color w:val="000000"/>
          <w:sz w:val="22"/>
          <w:lang w:eastAsia="es-CO"/>
        </w:rPr>
        <w:t>864</w:t>
      </w:r>
      <w:r w:rsidR="00E956A9" w:rsidRPr="00E956A9">
        <w:rPr>
          <w:rFonts w:cs="Arial"/>
          <w:b/>
          <w:bCs/>
          <w:color w:val="000000"/>
          <w:sz w:val="22"/>
          <w:lang w:eastAsia="es-CO"/>
        </w:rPr>
        <w:t>,00</w:t>
      </w:r>
    </w:p>
    <w:p w14:paraId="3211964E" w14:textId="58437DC0" w:rsidR="00663B69" w:rsidRPr="00393911" w:rsidRDefault="004E4D5F" w:rsidP="00663B69">
      <w:pPr>
        <w:pStyle w:val="Prrafodelista"/>
        <w:numPr>
          <w:ilvl w:val="0"/>
          <w:numId w:val="20"/>
        </w:numPr>
        <w:rPr>
          <w:rFonts w:cs="Arial"/>
          <w:b/>
          <w:bCs/>
          <w:color w:val="000000"/>
          <w:sz w:val="22"/>
          <w:lang w:eastAsia="es-CO"/>
        </w:rPr>
      </w:pPr>
      <w:r w:rsidRPr="00393911">
        <w:rPr>
          <w:rFonts w:cs="Arial"/>
          <w:sz w:val="22"/>
        </w:rPr>
        <w:t>Componente C:</w:t>
      </w:r>
      <w:r w:rsidR="00663B69" w:rsidRPr="00393911">
        <w:rPr>
          <w:rFonts w:cs="Arial"/>
          <w:sz w:val="22"/>
        </w:rPr>
        <w:t xml:space="preserve"> </w:t>
      </w:r>
      <w:r w:rsidR="00663B69" w:rsidRPr="00393911">
        <w:rPr>
          <w:rFonts w:cs="Arial"/>
          <w:b/>
          <w:bCs/>
          <w:color w:val="000000"/>
          <w:sz w:val="22"/>
          <w:lang w:eastAsia="es-CO"/>
        </w:rPr>
        <w:t>$ 30</w:t>
      </w:r>
      <w:r w:rsidR="00FD5326">
        <w:rPr>
          <w:rFonts w:cs="Arial"/>
          <w:b/>
          <w:bCs/>
          <w:color w:val="000000"/>
          <w:sz w:val="22"/>
          <w:lang w:eastAsia="es-CO"/>
        </w:rPr>
        <w:t>2</w:t>
      </w:r>
      <w:r w:rsidR="00663B69" w:rsidRPr="00393911">
        <w:rPr>
          <w:rFonts w:cs="Arial"/>
          <w:b/>
          <w:bCs/>
          <w:color w:val="000000"/>
          <w:sz w:val="22"/>
          <w:lang w:eastAsia="es-CO"/>
        </w:rPr>
        <w:t>.</w:t>
      </w:r>
      <w:r w:rsidR="00FD5326">
        <w:rPr>
          <w:rFonts w:cs="Arial"/>
          <w:b/>
          <w:bCs/>
          <w:color w:val="000000"/>
          <w:sz w:val="22"/>
          <w:lang w:eastAsia="es-CO"/>
        </w:rPr>
        <w:t>215</w:t>
      </w:r>
      <w:r w:rsidR="00663B69" w:rsidRPr="00393911">
        <w:rPr>
          <w:rFonts w:cs="Arial"/>
          <w:b/>
          <w:bCs/>
          <w:color w:val="000000"/>
          <w:sz w:val="22"/>
          <w:lang w:eastAsia="es-CO"/>
        </w:rPr>
        <w:t>.</w:t>
      </w:r>
      <w:r w:rsidR="00FD5326">
        <w:rPr>
          <w:rFonts w:cs="Arial"/>
          <w:b/>
          <w:bCs/>
          <w:color w:val="000000"/>
          <w:sz w:val="22"/>
          <w:lang w:eastAsia="es-CO"/>
        </w:rPr>
        <w:t>058</w:t>
      </w:r>
      <w:r w:rsidR="00663B69" w:rsidRPr="00393911">
        <w:rPr>
          <w:rFonts w:cs="Arial"/>
          <w:b/>
          <w:bCs/>
          <w:color w:val="000000"/>
          <w:sz w:val="22"/>
          <w:lang w:eastAsia="es-CO"/>
        </w:rPr>
        <w:t>,</w:t>
      </w:r>
      <w:r w:rsidR="00FD5326">
        <w:rPr>
          <w:rFonts w:cs="Arial"/>
          <w:b/>
          <w:bCs/>
          <w:color w:val="000000"/>
          <w:sz w:val="22"/>
          <w:lang w:eastAsia="es-CO"/>
        </w:rPr>
        <w:t>00</w:t>
      </w:r>
    </w:p>
    <w:p w14:paraId="4889CAED" w14:textId="6203CBAD" w:rsidR="00663B69" w:rsidRDefault="00B161B4" w:rsidP="00663B69">
      <w:pPr>
        <w:pStyle w:val="Prrafodelista"/>
        <w:numPr>
          <w:ilvl w:val="0"/>
          <w:numId w:val="20"/>
        </w:numPr>
        <w:rPr>
          <w:rFonts w:cs="Arial"/>
          <w:b/>
          <w:bCs/>
          <w:color w:val="000000"/>
          <w:sz w:val="22"/>
          <w:lang w:eastAsia="es-CO"/>
        </w:rPr>
      </w:pPr>
      <w:r w:rsidRPr="00393911">
        <w:rPr>
          <w:rFonts w:cs="Arial"/>
          <w:sz w:val="22"/>
        </w:rPr>
        <w:t>Componente Fauna:</w:t>
      </w:r>
      <w:r w:rsidR="00663B69" w:rsidRPr="00393911">
        <w:rPr>
          <w:rFonts w:cs="Arial"/>
          <w:sz w:val="22"/>
        </w:rPr>
        <w:t xml:space="preserve"> </w:t>
      </w:r>
      <w:r w:rsidR="00663B69" w:rsidRPr="00393911">
        <w:rPr>
          <w:rFonts w:cs="Arial"/>
          <w:b/>
          <w:bCs/>
          <w:color w:val="000000"/>
          <w:sz w:val="22"/>
          <w:lang w:eastAsia="es-CO"/>
        </w:rPr>
        <w:t>$ 7.153.744,00</w:t>
      </w:r>
    </w:p>
    <w:p w14:paraId="3933C416" w14:textId="6DC76D9D" w:rsidR="005A6221" w:rsidRPr="005A6221" w:rsidRDefault="005A6221" w:rsidP="005A6221">
      <w:pPr>
        <w:pStyle w:val="Prrafodelista"/>
        <w:numPr>
          <w:ilvl w:val="0"/>
          <w:numId w:val="20"/>
        </w:numPr>
        <w:rPr>
          <w:rFonts w:ascii="Calibri" w:hAnsi="Calibri" w:cs="Calibri"/>
          <w:b/>
          <w:bCs/>
          <w:color w:val="000000"/>
          <w:sz w:val="22"/>
          <w:lang w:eastAsia="es-CO"/>
        </w:rPr>
      </w:pPr>
      <w:r w:rsidRPr="005A6221">
        <w:rPr>
          <w:rFonts w:cs="Arial"/>
          <w:sz w:val="22"/>
        </w:rPr>
        <w:t xml:space="preserve">Componente SST (Dotaciones, EPP, EMO): </w:t>
      </w:r>
      <w:r w:rsidRPr="005A6221">
        <w:rPr>
          <w:rFonts w:cs="Arial"/>
          <w:b/>
          <w:bCs/>
          <w:color w:val="000000"/>
          <w:sz w:val="22"/>
          <w:lang w:eastAsia="es-CO"/>
        </w:rPr>
        <w:t xml:space="preserve">$ </w:t>
      </w:r>
      <w:r w:rsidR="009C7190">
        <w:rPr>
          <w:rFonts w:cs="Arial"/>
          <w:b/>
          <w:bCs/>
          <w:color w:val="000000"/>
          <w:sz w:val="22"/>
          <w:lang w:eastAsia="es-CO"/>
        </w:rPr>
        <w:t>287</w:t>
      </w:r>
      <w:r w:rsidRPr="005A6221">
        <w:rPr>
          <w:rFonts w:cs="Arial"/>
          <w:b/>
          <w:bCs/>
          <w:color w:val="000000"/>
          <w:sz w:val="22"/>
          <w:lang w:eastAsia="es-CO"/>
        </w:rPr>
        <w:t>.</w:t>
      </w:r>
      <w:r w:rsidR="009C7190">
        <w:rPr>
          <w:rFonts w:cs="Arial"/>
          <w:b/>
          <w:bCs/>
          <w:color w:val="000000"/>
          <w:sz w:val="22"/>
          <w:lang w:eastAsia="es-CO"/>
        </w:rPr>
        <w:t>246</w:t>
      </w:r>
      <w:r w:rsidRPr="005A6221">
        <w:rPr>
          <w:rFonts w:cs="Arial"/>
          <w:b/>
          <w:bCs/>
          <w:color w:val="000000"/>
          <w:sz w:val="22"/>
          <w:lang w:eastAsia="es-CO"/>
        </w:rPr>
        <w:t>.</w:t>
      </w:r>
      <w:r w:rsidR="009C7190">
        <w:rPr>
          <w:rFonts w:cs="Arial"/>
          <w:b/>
          <w:bCs/>
          <w:color w:val="000000"/>
          <w:sz w:val="22"/>
          <w:lang w:eastAsia="es-CO"/>
        </w:rPr>
        <w:t>918</w:t>
      </w:r>
      <w:r w:rsidRPr="005A6221">
        <w:rPr>
          <w:rFonts w:cs="Arial"/>
          <w:b/>
          <w:bCs/>
          <w:color w:val="000000"/>
          <w:sz w:val="22"/>
          <w:lang w:eastAsia="es-CO"/>
        </w:rPr>
        <w:t>,00</w:t>
      </w:r>
    </w:p>
    <w:p w14:paraId="4A6417F8" w14:textId="3985F64A" w:rsidR="005A6221" w:rsidRPr="005A6221" w:rsidRDefault="005A6221" w:rsidP="006F0B24">
      <w:pPr>
        <w:pStyle w:val="Prrafodelista"/>
        <w:numPr>
          <w:ilvl w:val="0"/>
          <w:numId w:val="20"/>
        </w:numPr>
        <w:rPr>
          <w:rFonts w:ascii="Calibri" w:hAnsi="Calibri" w:cs="Calibri"/>
          <w:b/>
          <w:bCs/>
          <w:color w:val="000000"/>
          <w:sz w:val="22"/>
          <w:lang w:eastAsia="es-CO"/>
        </w:rPr>
      </w:pPr>
      <w:r w:rsidRPr="005A6221">
        <w:rPr>
          <w:rFonts w:cs="Arial"/>
          <w:b/>
          <w:bCs/>
          <w:color w:val="000000"/>
          <w:sz w:val="22"/>
          <w:lang w:eastAsia="es-CO"/>
        </w:rPr>
        <w:t xml:space="preserve"> </w:t>
      </w:r>
      <w:r w:rsidRPr="005A6221">
        <w:rPr>
          <w:rFonts w:cs="Arial"/>
          <w:sz w:val="22"/>
        </w:rPr>
        <w:t xml:space="preserve">Componente SST (Plan de Señalización): </w:t>
      </w:r>
      <w:r w:rsidRPr="005A6221">
        <w:rPr>
          <w:rFonts w:cs="Arial"/>
          <w:b/>
          <w:bCs/>
          <w:color w:val="000000"/>
          <w:sz w:val="22"/>
          <w:lang w:eastAsia="es-CO"/>
        </w:rPr>
        <w:t xml:space="preserve">$ </w:t>
      </w:r>
      <w:r w:rsidR="009C7190">
        <w:rPr>
          <w:rFonts w:cs="Arial"/>
          <w:b/>
          <w:bCs/>
          <w:color w:val="000000"/>
          <w:sz w:val="22"/>
          <w:lang w:eastAsia="es-CO"/>
        </w:rPr>
        <w:t>79</w:t>
      </w:r>
      <w:r w:rsidRPr="005A6221">
        <w:rPr>
          <w:rFonts w:cs="Arial"/>
          <w:b/>
          <w:bCs/>
          <w:color w:val="000000"/>
          <w:sz w:val="22"/>
          <w:lang w:eastAsia="es-CO"/>
        </w:rPr>
        <w:t>.</w:t>
      </w:r>
      <w:r w:rsidR="009C7190">
        <w:rPr>
          <w:rFonts w:cs="Arial"/>
          <w:b/>
          <w:bCs/>
          <w:color w:val="000000"/>
          <w:sz w:val="22"/>
          <w:lang w:eastAsia="es-CO"/>
        </w:rPr>
        <w:t>855</w:t>
      </w:r>
      <w:r w:rsidRPr="005A6221">
        <w:rPr>
          <w:rFonts w:cs="Arial"/>
          <w:b/>
          <w:bCs/>
          <w:color w:val="000000"/>
          <w:sz w:val="22"/>
          <w:lang w:eastAsia="es-CO"/>
        </w:rPr>
        <w:t>.</w:t>
      </w:r>
      <w:r w:rsidR="009C7190">
        <w:rPr>
          <w:rFonts w:cs="Arial"/>
          <w:b/>
          <w:bCs/>
          <w:color w:val="000000"/>
          <w:sz w:val="22"/>
          <w:lang w:eastAsia="es-CO"/>
        </w:rPr>
        <w:t>569</w:t>
      </w:r>
      <w:r w:rsidRPr="005A6221">
        <w:rPr>
          <w:rFonts w:cs="Arial"/>
          <w:b/>
          <w:bCs/>
          <w:color w:val="000000"/>
          <w:sz w:val="22"/>
          <w:lang w:eastAsia="es-CO"/>
        </w:rPr>
        <w:t>,00</w:t>
      </w:r>
    </w:p>
    <w:p w14:paraId="5EFFEC2B" w14:textId="044AD41E" w:rsidR="005A6221" w:rsidRPr="00393911" w:rsidRDefault="005A6221" w:rsidP="005A6221">
      <w:pPr>
        <w:pStyle w:val="Prrafodelista"/>
        <w:rPr>
          <w:rFonts w:cs="Arial"/>
          <w:b/>
          <w:bCs/>
          <w:color w:val="000000"/>
          <w:sz w:val="22"/>
          <w:lang w:eastAsia="es-CO"/>
        </w:rPr>
      </w:pPr>
    </w:p>
    <w:p w14:paraId="36296F67" w14:textId="3F402B04" w:rsidR="005A6221" w:rsidRPr="005A6221" w:rsidRDefault="00663B69" w:rsidP="00210409">
      <w:pPr>
        <w:shd w:val="clear" w:color="auto" w:fill="D9D9D9" w:themeFill="background1" w:themeFillShade="D9"/>
        <w:rPr>
          <w:rFonts w:eastAsia="Calibri" w:cs="Arial"/>
          <w:b/>
          <w:bCs/>
          <w:color w:val="000000"/>
          <w:sz w:val="22"/>
          <w:szCs w:val="22"/>
          <w:lang w:eastAsia="es-CO"/>
        </w:rPr>
      </w:pPr>
      <w:r w:rsidRPr="00393911">
        <w:rPr>
          <w:rFonts w:cs="Arial"/>
          <w:b/>
          <w:bCs/>
          <w:sz w:val="22"/>
          <w:szCs w:val="22"/>
        </w:rPr>
        <w:t xml:space="preserve">TOTAL, ETAPA DE CONSTRUCCIÓN: </w:t>
      </w:r>
      <w:r w:rsidR="00E956A9" w:rsidRPr="005A6221">
        <w:rPr>
          <w:rFonts w:eastAsia="Calibri" w:cs="Arial"/>
          <w:b/>
          <w:bCs/>
          <w:color w:val="000000"/>
          <w:sz w:val="22"/>
          <w:szCs w:val="22"/>
          <w:lang w:eastAsia="es-CO"/>
        </w:rPr>
        <w:t xml:space="preserve">$ </w:t>
      </w:r>
      <w:r w:rsidR="009C7190">
        <w:rPr>
          <w:rFonts w:eastAsia="Calibri" w:cs="Arial"/>
          <w:b/>
          <w:bCs/>
          <w:color w:val="000000"/>
          <w:sz w:val="22"/>
          <w:szCs w:val="22"/>
          <w:lang w:eastAsia="es-CO"/>
        </w:rPr>
        <w:t>2</w:t>
      </w:r>
      <w:r w:rsidR="005A6221" w:rsidRPr="005A6221">
        <w:rPr>
          <w:rFonts w:eastAsia="Calibri" w:cs="Arial"/>
          <w:b/>
          <w:bCs/>
          <w:color w:val="000000"/>
          <w:sz w:val="22"/>
          <w:szCs w:val="22"/>
          <w:lang w:eastAsia="es-CO"/>
        </w:rPr>
        <w:t>.</w:t>
      </w:r>
      <w:r w:rsidR="009C7190">
        <w:rPr>
          <w:rFonts w:eastAsia="Calibri" w:cs="Arial"/>
          <w:b/>
          <w:bCs/>
          <w:color w:val="000000"/>
          <w:sz w:val="22"/>
          <w:szCs w:val="22"/>
          <w:lang w:eastAsia="es-CO"/>
        </w:rPr>
        <w:t>664</w:t>
      </w:r>
      <w:r w:rsidR="005A6221" w:rsidRPr="005A6221">
        <w:rPr>
          <w:rFonts w:eastAsia="Calibri" w:cs="Arial"/>
          <w:b/>
          <w:bCs/>
          <w:color w:val="000000"/>
          <w:sz w:val="22"/>
          <w:szCs w:val="22"/>
          <w:lang w:eastAsia="es-CO"/>
        </w:rPr>
        <w:t>.</w:t>
      </w:r>
      <w:r w:rsidR="009C7190">
        <w:rPr>
          <w:rFonts w:eastAsia="Calibri" w:cs="Arial"/>
          <w:b/>
          <w:bCs/>
          <w:color w:val="000000"/>
          <w:sz w:val="22"/>
          <w:szCs w:val="22"/>
          <w:lang w:eastAsia="es-CO"/>
        </w:rPr>
        <w:t>663</w:t>
      </w:r>
      <w:r w:rsidR="005A6221" w:rsidRPr="005A6221">
        <w:rPr>
          <w:rFonts w:eastAsia="Calibri" w:cs="Arial"/>
          <w:b/>
          <w:bCs/>
          <w:color w:val="000000"/>
          <w:sz w:val="22"/>
          <w:szCs w:val="22"/>
          <w:lang w:eastAsia="es-CO"/>
        </w:rPr>
        <w:t>.</w:t>
      </w:r>
      <w:r w:rsidR="009C7190">
        <w:rPr>
          <w:rFonts w:eastAsia="Calibri" w:cs="Arial"/>
          <w:b/>
          <w:bCs/>
          <w:color w:val="000000"/>
          <w:sz w:val="22"/>
          <w:szCs w:val="22"/>
          <w:lang w:eastAsia="es-CO"/>
        </w:rPr>
        <w:t>739</w:t>
      </w:r>
      <w:r w:rsidR="005A6221" w:rsidRPr="005A6221">
        <w:rPr>
          <w:rFonts w:eastAsia="Calibri" w:cs="Arial"/>
          <w:b/>
          <w:bCs/>
          <w:color w:val="000000"/>
          <w:sz w:val="22"/>
          <w:szCs w:val="22"/>
          <w:lang w:eastAsia="es-CO"/>
        </w:rPr>
        <w:t>,</w:t>
      </w:r>
      <w:r w:rsidR="004D289E">
        <w:rPr>
          <w:rFonts w:eastAsia="Calibri" w:cs="Arial"/>
          <w:b/>
          <w:bCs/>
          <w:color w:val="000000"/>
          <w:sz w:val="22"/>
          <w:szCs w:val="22"/>
          <w:lang w:eastAsia="es-CO"/>
        </w:rPr>
        <w:t>00</w:t>
      </w:r>
    </w:p>
    <w:p w14:paraId="09A6307A" w14:textId="218F9C2C" w:rsidR="005A6221" w:rsidRPr="005A6221" w:rsidRDefault="00663B69" w:rsidP="00210409">
      <w:pPr>
        <w:shd w:val="clear" w:color="auto" w:fill="A6A6A6" w:themeFill="background1" w:themeFillShade="A6"/>
        <w:rPr>
          <w:rFonts w:ascii="Calibri" w:hAnsi="Calibri" w:cs="Calibri"/>
          <w:color w:val="000000"/>
          <w:sz w:val="22"/>
          <w:szCs w:val="22"/>
          <w:lang w:eastAsia="es-CO"/>
        </w:rPr>
      </w:pPr>
      <w:r w:rsidRPr="00393911">
        <w:rPr>
          <w:rFonts w:cs="Arial"/>
          <w:b/>
          <w:bCs/>
          <w:sz w:val="22"/>
          <w:szCs w:val="22"/>
        </w:rPr>
        <w:t>TOTAL, PRESUPUESTO AMBIENTAL</w:t>
      </w:r>
      <w:r w:rsidR="005A6221">
        <w:rPr>
          <w:rFonts w:cs="Arial"/>
          <w:b/>
          <w:bCs/>
          <w:sz w:val="22"/>
          <w:szCs w:val="22"/>
        </w:rPr>
        <w:t xml:space="preserve"> Y SST</w:t>
      </w:r>
      <w:r w:rsidRPr="00393911">
        <w:rPr>
          <w:rFonts w:cs="Arial"/>
          <w:b/>
          <w:bCs/>
          <w:sz w:val="22"/>
          <w:szCs w:val="22"/>
        </w:rPr>
        <w:t xml:space="preserve">: </w:t>
      </w:r>
      <w:r w:rsidR="00E956A9" w:rsidRPr="005A6221">
        <w:rPr>
          <w:rFonts w:eastAsia="Calibri" w:cs="Arial"/>
          <w:b/>
          <w:bCs/>
          <w:color w:val="000000"/>
          <w:sz w:val="22"/>
          <w:szCs w:val="22"/>
          <w:lang w:eastAsia="es-CO"/>
        </w:rPr>
        <w:t xml:space="preserve">$ </w:t>
      </w:r>
      <w:r w:rsidR="004D289E">
        <w:rPr>
          <w:rFonts w:eastAsia="Calibri" w:cs="Arial"/>
          <w:b/>
          <w:bCs/>
          <w:color w:val="000000"/>
          <w:sz w:val="22"/>
          <w:szCs w:val="22"/>
          <w:lang w:eastAsia="es-CO"/>
        </w:rPr>
        <w:t>2</w:t>
      </w:r>
      <w:r w:rsidR="005A6221" w:rsidRPr="005A6221">
        <w:rPr>
          <w:rFonts w:eastAsia="Calibri" w:cs="Arial"/>
          <w:b/>
          <w:bCs/>
          <w:color w:val="000000"/>
          <w:sz w:val="22"/>
          <w:szCs w:val="22"/>
          <w:lang w:eastAsia="es-CO"/>
        </w:rPr>
        <w:t>.</w:t>
      </w:r>
      <w:r w:rsidR="004D289E">
        <w:rPr>
          <w:rFonts w:eastAsia="Calibri" w:cs="Arial"/>
          <w:b/>
          <w:bCs/>
          <w:color w:val="000000"/>
          <w:sz w:val="22"/>
          <w:szCs w:val="22"/>
          <w:lang w:eastAsia="es-CO"/>
        </w:rPr>
        <w:t>889</w:t>
      </w:r>
      <w:r w:rsidR="005A6221" w:rsidRPr="005A6221">
        <w:rPr>
          <w:rFonts w:eastAsia="Calibri" w:cs="Arial"/>
          <w:b/>
          <w:bCs/>
          <w:color w:val="000000"/>
          <w:sz w:val="22"/>
          <w:szCs w:val="22"/>
          <w:lang w:eastAsia="es-CO"/>
        </w:rPr>
        <w:t>.</w:t>
      </w:r>
      <w:r w:rsidR="004D289E">
        <w:rPr>
          <w:rFonts w:eastAsia="Calibri" w:cs="Arial"/>
          <w:b/>
          <w:bCs/>
          <w:color w:val="000000"/>
          <w:sz w:val="22"/>
          <w:szCs w:val="22"/>
          <w:lang w:eastAsia="es-CO"/>
        </w:rPr>
        <w:t>464</w:t>
      </w:r>
      <w:r w:rsidR="005A6221" w:rsidRPr="005A6221">
        <w:rPr>
          <w:rFonts w:eastAsia="Calibri" w:cs="Arial"/>
          <w:b/>
          <w:bCs/>
          <w:color w:val="000000"/>
          <w:sz w:val="22"/>
          <w:szCs w:val="22"/>
          <w:lang w:eastAsia="es-CO"/>
        </w:rPr>
        <w:t>.</w:t>
      </w:r>
      <w:r w:rsidR="004D289E">
        <w:rPr>
          <w:rFonts w:eastAsia="Calibri" w:cs="Arial"/>
          <w:b/>
          <w:bCs/>
          <w:color w:val="000000"/>
          <w:sz w:val="22"/>
          <w:szCs w:val="22"/>
          <w:lang w:eastAsia="es-CO"/>
        </w:rPr>
        <w:t>517</w:t>
      </w:r>
      <w:r w:rsidR="005A6221" w:rsidRPr="005A6221">
        <w:rPr>
          <w:rFonts w:eastAsia="Calibri" w:cs="Arial"/>
          <w:b/>
          <w:bCs/>
          <w:color w:val="000000"/>
          <w:sz w:val="22"/>
          <w:szCs w:val="22"/>
          <w:lang w:eastAsia="es-CO"/>
        </w:rPr>
        <w:t>,</w:t>
      </w:r>
      <w:r w:rsidR="004D289E">
        <w:rPr>
          <w:rFonts w:eastAsia="Calibri" w:cs="Arial"/>
          <w:b/>
          <w:bCs/>
          <w:color w:val="000000"/>
          <w:sz w:val="22"/>
          <w:szCs w:val="22"/>
          <w:lang w:eastAsia="es-CO"/>
        </w:rPr>
        <w:t>00</w:t>
      </w:r>
    </w:p>
    <w:p w14:paraId="1569FB89" w14:textId="6F35D890" w:rsidR="00663B69" w:rsidRPr="00393911" w:rsidRDefault="00663B69" w:rsidP="00210409">
      <w:pPr>
        <w:rPr>
          <w:rFonts w:cs="Arial"/>
          <w:b/>
          <w:bCs/>
          <w:color w:val="000000"/>
          <w:sz w:val="22"/>
          <w:szCs w:val="22"/>
          <w:lang w:eastAsia="es-CO"/>
        </w:rPr>
      </w:pPr>
    </w:p>
    <w:p w14:paraId="0CC92553" w14:textId="78B99EF7" w:rsidR="00D515EC" w:rsidRPr="00194FBD" w:rsidRDefault="00D515EC" w:rsidP="008125C7"/>
    <w:p w14:paraId="194CB67F" w14:textId="77777777" w:rsidR="00663B69" w:rsidRDefault="00663B69">
      <w:pPr>
        <w:jc w:val="left"/>
        <w:rPr>
          <w:caps/>
          <w:sz w:val="22"/>
          <w:szCs w:val="20"/>
        </w:rPr>
      </w:pPr>
      <w:bookmarkStart w:id="23" w:name="_Ref514663232"/>
      <w:r>
        <w:br w:type="page"/>
      </w:r>
    </w:p>
    <w:p w14:paraId="181BB993" w14:textId="2E58A207" w:rsidR="004D1954" w:rsidRDefault="00115478" w:rsidP="006155D7">
      <w:pPr>
        <w:pStyle w:val="Ttulo2"/>
        <w:numPr>
          <w:ilvl w:val="1"/>
          <w:numId w:val="14"/>
        </w:numPr>
      </w:pPr>
      <w:bookmarkStart w:id="24" w:name="_Toc100128445"/>
      <w:r>
        <w:lastRenderedPageBreak/>
        <w:t>Etapa</w:t>
      </w:r>
      <w:r w:rsidR="004D1954" w:rsidRPr="0029163D">
        <w:t xml:space="preserve"> </w:t>
      </w:r>
      <w:r>
        <w:t>Preliminar</w:t>
      </w:r>
      <w:bookmarkEnd w:id="24"/>
    </w:p>
    <w:p w14:paraId="02BCB2DD" w14:textId="783706A3" w:rsidR="00115478" w:rsidRDefault="00115478" w:rsidP="00115478">
      <w:r>
        <w:t xml:space="preserve">La etapa preliminar del proyecto tiene una duración de seis (6) meses. </w:t>
      </w:r>
    </w:p>
    <w:p w14:paraId="720696D8" w14:textId="01D5DCFA" w:rsidR="00ED0114" w:rsidRDefault="00ED0114" w:rsidP="00115478"/>
    <w:p w14:paraId="0CACE64D" w14:textId="77777777" w:rsidR="004D1954" w:rsidRDefault="004D1954" w:rsidP="007E5D8F">
      <w:pPr>
        <w:pStyle w:val="Descripcin"/>
      </w:pPr>
    </w:p>
    <w:p w14:paraId="0CC92554" w14:textId="25224AE5" w:rsidR="00D515EC" w:rsidRPr="00194FBD" w:rsidRDefault="007E5D8F" w:rsidP="007E5D8F">
      <w:pPr>
        <w:pStyle w:val="Descripcin"/>
      </w:pPr>
      <w:bookmarkStart w:id="25" w:name="_Toc96381136"/>
      <w:r w:rsidRPr="00194FBD">
        <w:t xml:space="preserve">Tabla </w:t>
      </w:r>
      <w:r w:rsidR="00157CEC" w:rsidRPr="00194FBD">
        <w:rPr>
          <w:noProof/>
        </w:rPr>
        <w:fldChar w:fldCharType="begin"/>
      </w:r>
      <w:r w:rsidR="00727D60" w:rsidRPr="00194FBD">
        <w:rPr>
          <w:noProof/>
        </w:rPr>
        <w:instrText xml:space="preserve"> STYLEREF 1 \s </w:instrText>
      </w:r>
      <w:r w:rsidR="00157CEC" w:rsidRPr="00194FBD">
        <w:rPr>
          <w:noProof/>
        </w:rPr>
        <w:fldChar w:fldCharType="separate"/>
      </w:r>
      <w:r w:rsidR="00F469A3">
        <w:rPr>
          <w:noProof/>
        </w:rPr>
        <w:t>13</w:t>
      </w:r>
      <w:r w:rsidR="00157CEC" w:rsidRPr="00194FBD">
        <w:rPr>
          <w:noProof/>
        </w:rPr>
        <w:fldChar w:fldCharType="end"/>
      </w:r>
      <w:r w:rsidR="00736441" w:rsidRPr="00194FBD">
        <w:noBreakHyphen/>
      </w:r>
      <w:r w:rsidR="00157CEC" w:rsidRPr="00194FBD">
        <w:rPr>
          <w:noProof/>
        </w:rPr>
        <w:fldChar w:fldCharType="begin"/>
      </w:r>
      <w:r w:rsidR="00727D60" w:rsidRPr="00194FBD">
        <w:rPr>
          <w:noProof/>
        </w:rPr>
        <w:instrText xml:space="preserve"> SEQ Tabla \* ARABIC \s 1 </w:instrText>
      </w:r>
      <w:r w:rsidR="00157CEC" w:rsidRPr="00194FBD">
        <w:rPr>
          <w:noProof/>
        </w:rPr>
        <w:fldChar w:fldCharType="separate"/>
      </w:r>
      <w:r w:rsidR="00F469A3">
        <w:rPr>
          <w:noProof/>
        </w:rPr>
        <w:t>1</w:t>
      </w:r>
      <w:r w:rsidR="00157CEC" w:rsidRPr="00194FBD">
        <w:rPr>
          <w:noProof/>
        </w:rPr>
        <w:fldChar w:fldCharType="end"/>
      </w:r>
      <w:bookmarkEnd w:id="23"/>
      <w:r w:rsidRPr="00194FBD">
        <w:t xml:space="preserve"> </w:t>
      </w:r>
      <w:r w:rsidR="00A0682E" w:rsidRPr="00194FBD">
        <w:t>Datos Técnicos</w:t>
      </w:r>
      <w:bookmarkEnd w:id="25"/>
      <w:r w:rsidR="00A0682E" w:rsidRPr="00194FBD">
        <w:t xml:space="preserve"> </w:t>
      </w:r>
    </w:p>
    <w:tbl>
      <w:tblPr>
        <w:tblW w:w="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75"/>
        <w:gridCol w:w="1848"/>
        <w:gridCol w:w="1097"/>
      </w:tblGrid>
      <w:tr w:rsidR="009C6DF4" w:rsidRPr="00194FBD" w14:paraId="0CC92558" w14:textId="77777777" w:rsidTr="009C6DF4">
        <w:trPr>
          <w:trHeight w:val="584"/>
          <w:jc w:val="center"/>
        </w:trPr>
        <w:tc>
          <w:tcPr>
            <w:tcW w:w="2392" w:type="dxa"/>
            <w:gridSpan w:val="2"/>
            <w:shd w:val="clear" w:color="auto" w:fill="D9D9D9" w:themeFill="background1" w:themeFillShade="D9"/>
            <w:vAlign w:val="center"/>
          </w:tcPr>
          <w:p w14:paraId="0CC92555" w14:textId="7AED81E2" w:rsidR="009C6DF4" w:rsidRPr="00194FBD" w:rsidRDefault="009C6DF4" w:rsidP="00237785">
            <w:pPr>
              <w:jc w:val="center"/>
              <w:rPr>
                <w:rFonts w:cs="Arial"/>
                <w:b/>
                <w:bCs/>
                <w:sz w:val="18"/>
                <w:szCs w:val="18"/>
              </w:rPr>
            </w:pPr>
            <w:bookmarkStart w:id="26" w:name="_Hlk71401144"/>
            <w:r>
              <w:rPr>
                <w:rFonts w:cs="Arial"/>
                <w:b/>
                <w:bCs/>
                <w:sz w:val="18"/>
                <w:szCs w:val="18"/>
              </w:rPr>
              <w:t>Corredor</w:t>
            </w:r>
          </w:p>
        </w:tc>
        <w:tc>
          <w:tcPr>
            <w:tcW w:w="1848" w:type="dxa"/>
            <w:shd w:val="clear" w:color="auto" w:fill="D9D9D9" w:themeFill="background1" w:themeFillShade="D9"/>
            <w:vAlign w:val="center"/>
            <w:hideMark/>
          </w:tcPr>
          <w:p w14:paraId="71784F5F" w14:textId="77777777" w:rsidR="009C6DF4" w:rsidRPr="00194FBD" w:rsidRDefault="009C6DF4" w:rsidP="00237785">
            <w:pPr>
              <w:jc w:val="center"/>
              <w:rPr>
                <w:rFonts w:cs="Arial"/>
                <w:b/>
                <w:bCs/>
                <w:sz w:val="18"/>
                <w:szCs w:val="18"/>
              </w:rPr>
            </w:pPr>
            <w:r w:rsidRPr="00194FBD">
              <w:rPr>
                <w:rFonts w:cs="Arial"/>
                <w:b/>
                <w:bCs/>
                <w:sz w:val="18"/>
                <w:szCs w:val="18"/>
              </w:rPr>
              <w:t xml:space="preserve">Longitud </w:t>
            </w:r>
            <w:r>
              <w:rPr>
                <w:rFonts w:cs="Arial"/>
                <w:b/>
                <w:bCs/>
                <w:sz w:val="18"/>
                <w:szCs w:val="18"/>
              </w:rPr>
              <w:t xml:space="preserve">Proyecto </w:t>
            </w:r>
            <w:r w:rsidRPr="00194FBD">
              <w:rPr>
                <w:rFonts w:cs="Arial"/>
                <w:b/>
                <w:bCs/>
                <w:sz w:val="18"/>
                <w:szCs w:val="18"/>
              </w:rPr>
              <w:t>(</w:t>
            </w:r>
            <w:r>
              <w:rPr>
                <w:rFonts w:cs="Arial"/>
                <w:b/>
                <w:bCs/>
                <w:sz w:val="18"/>
                <w:szCs w:val="18"/>
              </w:rPr>
              <w:t>K</w:t>
            </w:r>
            <w:r w:rsidRPr="00194FBD">
              <w:rPr>
                <w:rFonts w:cs="Arial"/>
                <w:b/>
                <w:bCs/>
                <w:sz w:val="18"/>
                <w:szCs w:val="18"/>
              </w:rPr>
              <w:t>m)</w:t>
            </w:r>
          </w:p>
        </w:tc>
        <w:tc>
          <w:tcPr>
            <w:tcW w:w="1097" w:type="dxa"/>
            <w:shd w:val="clear" w:color="auto" w:fill="D9D9D9" w:themeFill="background1" w:themeFillShade="D9"/>
            <w:vAlign w:val="center"/>
          </w:tcPr>
          <w:p w14:paraId="2F89F08A" w14:textId="1319407B" w:rsidR="009C6DF4" w:rsidRPr="00194FBD" w:rsidRDefault="009C6DF4" w:rsidP="00237785">
            <w:pPr>
              <w:jc w:val="center"/>
              <w:rPr>
                <w:rFonts w:cs="Arial"/>
                <w:b/>
                <w:bCs/>
                <w:sz w:val="18"/>
                <w:szCs w:val="18"/>
              </w:rPr>
            </w:pPr>
            <w:r w:rsidRPr="00194FBD">
              <w:rPr>
                <w:rFonts w:cs="Arial"/>
                <w:b/>
                <w:bCs/>
                <w:sz w:val="18"/>
                <w:szCs w:val="18"/>
              </w:rPr>
              <w:t>Duración</w:t>
            </w:r>
            <w:r>
              <w:rPr>
                <w:rFonts w:cs="Arial"/>
                <w:b/>
                <w:bCs/>
                <w:sz w:val="18"/>
                <w:szCs w:val="18"/>
              </w:rPr>
              <w:t xml:space="preserve"> etapa </w:t>
            </w:r>
            <w:r w:rsidRPr="00194FBD">
              <w:rPr>
                <w:rFonts w:cs="Arial"/>
                <w:b/>
                <w:bCs/>
                <w:sz w:val="18"/>
                <w:szCs w:val="18"/>
              </w:rPr>
              <w:t xml:space="preserve">Preliminar (meses) </w:t>
            </w:r>
          </w:p>
        </w:tc>
      </w:tr>
      <w:tr w:rsidR="009C6DF4" w:rsidRPr="00194FBD" w14:paraId="0CC9255E" w14:textId="77777777" w:rsidTr="009C6DF4">
        <w:trPr>
          <w:trHeight w:val="609"/>
          <w:jc w:val="center"/>
        </w:trPr>
        <w:tc>
          <w:tcPr>
            <w:tcW w:w="1317" w:type="dxa"/>
            <w:vAlign w:val="center"/>
          </w:tcPr>
          <w:p w14:paraId="0CC9255A" w14:textId="3444BCBF" w:rsidR="009C6DF4" w:rsidRPr="00194FBD" w:rsidRDefault="009C6DF4" w:rsidP="00237785">
            <w:pPr>
              <w:jc w:val="center"/>
              <w:rPr>
                <w:rFonts w:cs="Arial"/>
                <w:sz w:val="18"/>
                <w:szCs w:val="18"/>
              </w:rPr>
            </w:pPr>
            <w:r>
              <w:rPr>
                <w:rFonts w:cs="Arial"/>
                <w:sz w:val="18"/>
                <w:szCs w:val="18"/>
              </w:rPr>
              <w:t>Estación Transferencia 20 de julio</w:t>
            </w:r>
          </w:p>
        </w:tc>
        <w:tc>
          <w:tcPr>
            <w:tcW w:w="1075" w:type="dxa"/>
            <w:vAlign w:val="center"/>
          </w:tcPr>
          <w:p w14:paraId="0CC9255B" w14:textId="2FDC5F67" w:rsidR="009C6DF4" w:rsidRPr="00194FBD" w:rsidRDefault="009C6DF4" w:rsidP="00237785">
            <w:pPr>
              <w:jc w:val="center"/>
              <w:rPr>
                <w:rFonts w:cs="Arial"/>
                <w:sz w:val="18"/>
                <w:szCs w:val="18"/>
              </w:rPr>
            </w:pPr>
            <w:r>
              <w:rPr>
                <w:rFonts w:cs="Arial"/>
                <w:sz w:val="18"/>
                <w:szCs w:val="18"/>
              </w:rPr>
              <w:t>Estación Retorno Altamira</w:t>
            </w:r>
          </w:p>
        </w:tc>
        <w:tc>
          <w:tcPr>
            <w:tcW w:w="1848" w:type="dxa"/>
            <w:shd w:val="clear" w:color="auto" w:fill="auto"/>
            <w:noWrap/>
            <w:vAlign w:val="center"/>
          </w:tcPr>
          <w:p w14:paraId="0CC9255C" w14:textId="1C87E8CD" w:rsidR="009C6DF4" w:rsidRPr="00194FBD" w:rsidRDefault="009C6DF4" w:rsidP="00237785">
            <w:pPr>
              <w:jc w:val="center"/>
              <w:rPr>
                <w:rFonts w:cs="Arial"/>
                <w:sz w:val="18"/>
                <w:szCs w:val="18"/>
              </w:rPr>
            </w:pPr>
            <w:r>
              <w:rPr>
                <w:rFonts w:cs="Arial"/>
                <w:sz w:val="18"/>
                <w:szCs w:val="18"/>
              </w:rPr>
              <w:t>2,88</w:t>
            </w:r>
          </w:p>
        </w:tc>
        <w:tc>
          <w:tcPr>
            <w:tcW w:w="1097" w:type="dxa"/>
            <w:vAlign w:val="center"/>
          </w:tcPr>
          <w:p w14:paraId="2A893F7A" w14:textId="619EBC1C" w:rsidR="009C6DF4" w:rsidRPr="00194FBD" w:rsidRDefault="009C6DF4" w:rsidP="00237785">
            <w:pPr>
              <w:jc w:val="center"/>
              <w:rPr>
                <w:rFonts w:cs="Arial"/>
                <w:sz w:val="18"/>
                <w:szCs w:val="18"/>
              </w:rPr>
            </w:pPr>
            <w:r>
              <w:rPr>
                <w:rFonts w:cs="Arial"/>
                <w:sz w:val="18"/>
                <w:szCs w:val="18"/>
              </w:rPr>
              <w:t>6 meses</w:t>
            </w:r>
          </w:p>
        </w:tc>
      </w:tr>
    </w:tbl>
    <w:bookmarkEnd w:id="26"/>
    <w:p w14:paraId="0CC92588" w14:textId="3A0299DD" w:rsidR="00BD129A" w:rsidRDefault="00391183" w:rsidP="00391183">
      <w:pPr>
        <w:jc w:val="center"/>
        <w:rPr>
          <w:sz w:val="18"/>
          <w:szCs w:val="18"/>
        </w:rPr>
      </w:pPr>
      <w:r w:rsidRPr="00391183">
        <w:rPr>
          <w:sz w:val="18"/>
          <w:szCs w:val="18"/>
        </w:rPr>
        <w:t>Fuente: Propia</w:t>
      </w:r>
    </w:p>
    <w:p w14:paraId="10D58D5A" w14:textId="449C923E" w:rsidR="00391183" w:rsidRDefault="00391183" w:rsidP="00391183">
      <w:pPr>
        <w:jc w:val="center"/>
        <w:rPr>
          <w:sz w:val="18"/>
          <w:szCs w:val="18"/>
        </w:rPr>
      </w:pPr>
    </w:p>
    <w:p w14:paraId="78ED31E4" w14:textId="41F541C7" w:rsidR="0088685F" w:rsidRPr="00FD1D0D" w:rsidRDefault="0088685F" w:rsidP="006155D7">
      <w:pPr>
        <w:pStyle w:val="Ttulo3"/>
        <w:numPr>
          <w:ilvl w:val="2"/>
          <w:numId w:val="16"/>
        </w:numPr>
      </w:pPr>
      <w:bookmarkStart w:id="27" w:name="_Toc100128446"/>
      <w:r w:rsidRPr="00FD1D0D">
        <w:t>Control de Emisiones Atmosféricas</w:t>
      </w:r>
      <w:bookmarkEnd w:id="27"/>
    </w:p>
    <w:p w14:paraId="20349C71" w14:textId="32BAE0F2" w:rsidR="00945B51" w:rsidRDefault="00945B51" w:rsidP="00D80904">
      <w:pPr>
        <w:jc w:val="left"/>
        <w:rPr>
          <w:b/>
          <w:caps/>
          <w:szCs w:val="20"/>
        </w:rPr>
      </w:pPr>
    </w:p>
    <w:p w14:paraId="448C0C13" w14:textId="18314C67" w:rsidR="0088685F" w:rsidRPr="00194FBD" w:rsidRDefault="0088685F" w:rsidP="006155D7">
      <w:pPr>
        <w:pStyle w:val="Ttulo4"/>
        <w:numPr>
          <w:ilvl w:val="3"/>
          <w:numId w:val="16"/>
        </w:numPr>
      </w:pPr>
      <w:bookmarkStart w:id="28" w:name="_Toc100128447"/>
      <w:r>
        <w:t>Monitoreo</w:t>
      </w:r>
      <w:r w:rsidRPr="00194FBD">
        <w:t xml:space="preserve"> de calidad del aire</w:t>
      </w:r>
      <w:bookmarkEnd w:id="28"/>
      <w:r w:rsidRPr="00194FBD">
        <w:t xml:space="preserve"> </w:t>
      </w:r>
    </w:p>
    <w:p w14:paraId="4BB809DF" w14:textId="77777777" w:rsidR="0088685F" w:rsidRPr="00194FBD" w:rsidRDefault="0088685F" w:rsidP="0088685F"/>
    <w:p w14:paraId="176E709B" w14:textId="77777777" w:rsidR="0088685F" w:rsidRDefault="0088685F" w:rsidP="0088685F">
      <w:r>
        <w:t xml:space="preserve">Para los parámetros PM10, PM2.5, NO2, </w:t>
      </w:r>
      <w:r w:rsidRPr="00194FBD">
        <w:t>SO</w:t>
      </w:r>
      <w:r>
        <w:t>2</w:t>
      </w:r>
      <w:r w:rsidRPr="00194FBD">
        <w:t>,</w:t>
      </w:r>
      <w:r>
        <w:t xml:space="preserve"> CO y O3,</w:t>
      </w:r>
      <w:r w:rsidRPr="00194FBD">
        <w:t xml:space="preserve"> </w:t>
      </w:r>
      <w:r>
        <w:t>c</w:t>
      </w:r>
      <w:r w:rsidRPr="00194FBD">
        <w:t xml:space="preserve">orresponde </w:t>
      </w:r>
      <w:r>
        <w:t xml:space="preserve">veinte </w:t>
      </w:r>
      <w:r w:rsidRPr="00194FBD">
        <w:t xml:space="preserve">(20) muestras </w:t>
      </w:r>
      <w:r>
        <w:t xml:space="preserve">diarias. </w:t>
      </w:r>
    </w:p>
    <w:p w14:paraId="4E529115" w14:textId="77777777" w:rsidR="0088685F" w:rsidRDefault="0088685F" w:rsidP="0088685F"/>
    <w:p w14:paraId="6A23788C" w14:textId="426B17DA" w:rsidR="0088685F" w:rsidRDefault="0088685F" w:rsidP="0088685F">
      <w:r>
        <w:t xml:space="preserve">Para los parámetros PM10, PM2.5 y </w:t>
      </w:r>
      <w:r w:rsidRPr="00194FBD">
        <w:t>SO</w:t>
      </w:r>
      <w:r>
        <w:t>2</w:t>
      </w:r>
      <w:r w:rsidRPr="00194FBD">
        <w:t>,</w:t>
      </w:r>
      <w:r>
        <w:t xml:space="preserve"> el monitoreo corresponderá a la toma de muestras continuas durante 24 horas, con el objeto de establecer comparación con la información de la Línea Base Ambiental del proyecto, respecto de los niveles máximos permisibles de contaminantes criterio del aire para 24 horas (Art. 2, Res. 2254/17; MADS).</w:t>
      </w:r>
      <w:r w:rsidRPr="00194FBD">
        <w:t xml:space="preserve"> </w:t>
      </w:r>
    </w:p>
    <w:p w14:paraId="4C581444" w14:textId="0C0D1BF2" w:rsidR="0088685F" w:rsidRDefault="0088685F" w:rsidP="0088685F">
      <w:r w:rsidRPr="00194FBD">
        <w:t>Para el caso de</w:t>
      </w:r>
      <w:r w:rsidR="00DC780B">
        <w:t xml:space="preserve"> </w:t>
      </w:r>
      <w:r>
        <w:t>l</w:t>
      </w:r>
      <w:r w:rsidR="00DC780B">
        <w:t>os</w:t>
      </w:r>
      <w:r>
        <w:t xml:space="preserve"> parámetro</w:t>
      </w:r>
      <w:r w:rsidR="00DC780B">
        <w:t>s</w:t>
      </w:r>
      <w:r>
        <w:t xml:space="preserve"> </w:t>
      </w:r>
      <w:r w:rsidRPr="00194FBD">
        <w:t xml:space="preserve">CO </w:t>
      </w:r>
      <w:r>
        <w:t xml:space="preserve">y NO2, el monitoreo corresponderá a la toma de muestras continuas durante 3 horas, con el objeto de establecer comparación con la información de la Línea Base Ambiental del proyecto, respecto de los niveles máximos permisibles de contaminantes criterio del aire para </w:t>
      </w:r>
      <w:r w:rsidR="00DC780B">
        <w:t xml:space="preserve">una media móvil de </w:t>
      </w:r>
      <w:r>
        <w:t>1 hora (Art. 2, Res. 2254/17; MADS).</w:t>
      </w:r>
      <w:r w:rsidRPr="00194FBD">
        <w:t xml:space="preserve"> </w:t>
      </w:r>
    </w:p>
    <w:p w14:paraId="286280B4" w14:textId="77777777" w:rsidR="00DC780B" w:rsidRDefault="00DC780B" w:rsidP="0088685F"/>
    <w:p w14:paraId="2AEB42F5" w14:textId="5925B846" w:rsidR="0088685F" w:rsidRDefault="0088685F" w:rsidP="0088685F">
      <w:r w:rsidRPr="00194FBD">
        <w:t>Para el caso de</w:t>
      </w:r>
      <w:r w:rsidR="00DC780B">
        <w:t>l parámetro</w:t>
      </w:r>
      <w:r w:rsidRPr="00194FBD">
        <w:t xml:space="preserve"> O</w:t>
      </w:r>
      <w:r w:rsidRPr="00194FBD">
        <w:rPr>
          <w:vertAlign w:val="subscript"/>
        </w:rPr>
        <w:t xml:space="preserve">3 </w:t>
      </w:r>
      <w:r w:rsidR="00DC780B">
        <w:t>el monitoreo corresponderá a la toma de muestras continuas durante 8 horas, con el objeto de establecer comparación con la información de la Línea Base Ambiental del proyecto, respecto de los niveles máximos permisibles de contaminantes criterio del aire para para una media móvil de 8 horas (Art. 2, Res. 2254/17; MADS).</w:t>
      </w:r>
    </w:p>
    <w:p w14:paraId="1B9E81EE" w14:textId="77777777" w:rsidR="0088685F" w:rsidRDefault="0088685F" w:rsidP="0088685F"/>
    <w:p w14:paraId="34193522" w14:textId="77777777" w:rsidR="00767156" w:rsidRDefault="00767156" w:rsidP="0088685F">
      <w:pPr>
        <w:rPr>
          <w:rFonts w:cs="Arial"/>
          <w:szCs w:val="20"/>
        </w:rPr>
      </w:pPr>
      <w:r>
        <w:rPr>
          <w:rFonts w:cs="Arial"/>
          <w:szCs w:val="20"/>
        </w:rPr>
        <w:t xml:space="preserve">La determinación del punto de medición, adicional a lo antes mencionado, es concordante con lo establecido en el numeral </w:t>
      </w:r>
      <w:r w:rsidRPr="0021209F">
        <w:rPr>
          <w:rFonts w:cs="Arial"/>
          <w:szCs w:val="20"/>
        </w:rPr>
        <w:t>5.7.4. APLICACIÓN</w:t>
      </w:r>
      <w:r>
        <w:rPr>
          <w:rFonts w:cs="Arial"/>
          <w:szCs w:val="20"/>
        </w:rPr>
        <w:t xml:space="preserve"> y la Tabla 20, del Manual de Diseño de los Sistemas de Vigilancia de la Calidad del Aire – SVCA, del MAVDT (Hoy MADS). </w:t>
      </w:r>
    </w:p>
    <w:p w14:paraId="2731CA57" w14:textId="77777777" w:rsidR="00767156" w:rsidRDefault="00767156" w:rsidP="0088685F">
      <w:pPr>
        <w:rPr>
          <w:rFonts w:cs="Arial"/>
          <w:szCs w:val="20"/>
        </w:rPr>
      </w:pPr>
    </w:p>
    <w:p w14:paraId="08558D77" w14:textId="77777777" w:rsidR="007148F5" w:rsidRDefault="00767156" w:rsidP="0088685F">
      <w:r>
        <w:rPr>
          <w:rFonts w:cs="Arial"/>
          <w:szCs w:val="20"/>
        </w:rPr>
        <w:t xml:space="preserve">Se determina ubicar tres (3) estaciones de monitoreo de la calidad del aire, en los mismos sitios definidos durante el establecimiento de la Línea Base Ambiental del proyecto. </w:t>
      </w:r>
      <w:r w:rsidR="0088685F">
        <w:t xml:space="preserve">La cantidad de estaciones de monitoreo se estima aplicando el criterio de representatividad de los datos obtenidos en cada una de ellas, que, para efectos de referencia, en otros proyectos de infraestructura vial desarrollados en la ciudad de Bogotá, contempla una interdistancia de 1000 m., a 1500 m. </w:t>
      </w:r>
    </w:p>
    <w:p w14:paraId="65C24244" w14:textId="77777777" w:rsidR="007148F5" w:rsidRDefault="007148F5" w:rsidP="0088685F"/>
    <w:p w14:paraId="02C225FD" w14:textId="5C3F7FA4" w:rsidR="0088685F" w:rsidRDefault="007148F5" w:rsidP="0088685F">
      <w:r>
        <w:t xml:space="preserve">De acuerdo con la información de la caracterización biótica forestal del área de influencia, en función de la humedad relativa, las condiciones ambientales en los tramos 1 </w:t>
      </w:r>
      <w:r w:rsidR="006C5747">
        <w:t xml:space="preserve">(Estación 20 de julio a estación La Victoria) </w:t>
      </w:r>
      <w:r>
        <w:t xml:space="preserve">y 2 </w:t>
      </w:r>
      <w:r w:rsidR="006C5747">
        <w:t xml:space="preserve">(estación La Victoria a estación Altamira) </w:t>
      </w:r>
      <w:r>
        <w:t>del proyecto difieren en función de la altitud, por lo cual, las concentraciones de los contaminantes criterio también son susceptibles de variación.</w:t>
      </w:r>
      <w:r w:rsidR="006C5747">
        <w:t xml:space="preserve"> </w:t>
      </w:r>
    </w:p>
    <w:p w14:paraId="0B109059" w14:textId="50DB13D2" w:rsidR="00335023" w:rsidRDefault="00335023" w:rsidP="0088685F">
      <w:r>
        <w:lastRenderedPageBreak/>
        <w:t>De acuerdo con la información presentada en el mapa de Humedad ambiental relativa de Bogotá, del Jardín Botánico de Bogotá, el tramo 1 se encuentra ubicado en una zona semiseca, en tanto que, el tramo 2, se encuentra ubicado en una zona subhúmeda.</w:t>
      </w:r>
    </w:p>
    <w:p w14:paraId="6D380EC2" w14:textId="77777777" w:rsidR="0088685F" w:rsidRDefault="0088685F" w:rsidP="0088685F"/>
    <w:p w14:paraId="7D05208B" w14:textId="77777777" w:rsidR="0044565F" w:rsidRDefault="0088685F" w:rsidP="0044565F">
      <w:r w:rsidRPr="00B36E3D">
        <w:t xml:space="preserve">Como se ha indicado en este documento, para cada una de las alternativas se ha considerado una duración de </w:t>
      </w:r>
      <w:r w:rsidR="00213664">
        <w:t>6</w:t>
      </w:r>
      <w:r w:rsidRPr="00B36E3D">
        <w:t xml:space="preserve"> meses para la etapa </w:t>
      </w:r>
      <w:r w:rsidR="00213664">
        <w:t>preliminar</w:t>
      </w:r>
      <w:r>
        <w:t xml:space="preserve">, </w:t>
      </w:r>
      <w:r w:rsidR="00213664">
        <w:t xml:space="preserve">se prevé </w:t>
      </w:r>
      <w:r>
        <w:t xml:space="preserve">efectuar una campaña de </w:t>
      </w:r>
      <w:r w:rsidR="00213664">
        <w:t>monitoreo de la calidad del aire</w:t>
      </w:r>
      <w:r w:rsidRPr="00B36E3D">
        <w:t>.</w:t>
      </w:r>
      <w:r w:rsidR="0044565F">
        <w:t xml:space="preserve"> </w:t>
      </w:r>
    </w:p>
    <w:p w14:paraId="4D256DA2" w14:textId="77777777" w:rsidR="0044565F" w:rsidRDefault="0044565F" w:rsidP="0044565F"/>
    <w:p w14:paraId="734A14A8" w14:textId="32476C12" w:rsidR="0044565F" w:rsidRDefault="0044565F" w:rsidP="0044565F">
      <w:r>
        <w:t xml:space="preserve">Por lo anterior, durante la campaña de monitoreo de la matriz aire, se deberán instalar como mínimo, dos (2) estaciones </w:t>
      </w:r>
      <w:r w:rsidR="006F06F2">
        <w:t>meteorológicas</w:t>
      </w:r>
      <w:r>
        <w:t xml:space="preserve"> portátiles; una en la estación 20 de julio y la otra en la estación Altamira o La Victoria.</w:t>
      </w:r>
    </w:p>
    <w:p w14:paraId="4033C1E1" w14:textId="1CA19B66" w:rsidR="0058569F" w:rsidRDefault="0058569F" w:rsidP="0044565F"/>
    <w:p w14:paraId="7ED3568B" w14:textId="4BB591E2" w:rsidR="0058569F" w:rsidRPr="0044565F" w:rsidRDefault="00BB6073" w:rsidP="00BB6073">
      <w:pPr>
        <w:jc w:val="center"/>
      </w:pPr>
      <w:bookmarkStart w:id="29" w:name="_Toc96381137"/>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2</w:t>
      </w:r>
      <w:r w:rsidRPr="00AE318E">
        <w:rPr>
          <w:noProof/>
        </w:rPr>
        <w:fldChar w:fldCharType="end"/>
      </w:r>
      <w:r w:rsidRPr="00AE318E">
        <w:t xml:space="preserve"> </w:t>
      </w:r>
      <w:r>
        <w:t>Monitoreos ambientales de calidad del aire</w:t>
      </w:r>
      <w:bookmarkEnd w:id="29"/>
    </w:p>
    <w:tbl>
      <w:tblPr>
        <w:tblW w:w="8820" w:type="dxa"/>
        <w:tblCellMar>
          <w:left w:w="70" w:type="dxa"/>
          <w:right w:w="70" w:type="dxa"/>
        </w:tblCellMar>
        <w:tblLook w:val="04A0" w:firstRow="1" w:lastRow="0" w:firstColumn="1" w:lastColumn="0" w:noHBand="0" w:noVBand="1"/>
      </w:tblPr>
      <w:tblGrid>
        <w:gridCol w:w="2820"/>
        <w:gridCol w:w="1200"/>
        <w:gridCol w:w="1200"/>
        <w:gridCol w:w="1200"/>
        <w:gridCol w:w="1200"/>
        <w:gridCol w:w="1200"/>
      </w:tblGrid>
      <w:tr w:rsidR="00BB6073" w:rsidRPr="00BB6073" w14:paraId="17EC4C96" w14:textId="77777777" w:rsidTr="00B762F0">
        <w:trPr>
          <w:cantSplit/>
          <w:trHeight w:val="315"/>
          <w:tblHeader/>
        </w:trPr>
        <w:tc>
          <w:tcPr>
            <w:tcW w:w="882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14:paraId="417DF351"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Monitoreos calidad del aire</w:t>
            </w:r>
          </w:p>
        </w:tc>
      </w:tr>
      <w:tr w:rsidR="00BB6073" w:rsidRPr="00BB6073" w14:paraId="13C81A93" w14:textId="77777777" w:rsidTr="00B762F0">
        <w:trPr>
          <w:cantSplit/>
          <w:trHeight w:val="315"/>
          <w:tblHeader/>
        </w:trPr>
        <w:tc>
          <w:tcPr>
            <w:tcW w:w="2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F42C805"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Elemento o ítem</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0004421"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Unidad</w:t>
            </w:r>
          </w:p>
        </w:tc>
        <w:tc>
          <w:tcPr>
            <w:tcW w:w="3600" w:type="dxa"/>
            <w:gridSpan w:val="3"/>
            <w:tcBorders>
              <w:top w:val="single" w:sz="8" w:space="0" w:color="auto"/>
              <w:left w:val="nil"/>
              <w:bottom w:val="single" w:sz="8" w:space="0" w:color="auto"/>
              <w:right w:val="single" w:sz="8" w:space="0" w:color="000000"/>
            </w:tcBorders>
            <w:shd w:val="clear" w:color="000000" w:fill="D9D9D9"/>
            <w:vAlign w:val="center"/>
            <w:hideMark/>
          </w:tcPr>
          <w:p w14:paraId="4542776F"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Datos por estación</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1ECC82D"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TOTAL</w:t>
            </w:r>
          </w:p>
        </w:tc>
      </w:tr>
      <w:tr w:rsidR="00BB6073" w:rsidRPr="00BB6073" w14:paraId="6312E130" w14:textId="77777777" w:rsidTr="00B762F0">
        <w:trPr>
          <w:cantSplit/>
          <w:trHeight w:val="495"/>
          <w:tblHeader/>
        </w:trPr>
        <w:tc>
          <w:tcPr>
            <w:tcW w:w="2820" w:type="dxa"/>
            <w:vMerge/>
            <w:tcBorders>
              <w:top w:val="nil"/>
              <w:left w:val="single" w:sz="8" w:space="0" w:color="auto"/>
              <w:bottom w:val="single" w:sz="8" w:space="0" w:color="000000"/>
              <w:right w:val="single" w:sz="8" w:space="0" w:color="auto"/>
            </w:tcBorders>
            <w:vAlign w:val="center"/>
            <w:hideMark/>
          </w:tcPr>
          <w:p w14:paraId="7EB04407" w14:textId="77777777" w:rsidR="00BB6073" w:rsidRPr="00BB6073" w:rsidRDefault="00BB6073" w:rsidP="00BB6073">
            <w:pPr>
              <w:jc w:val="left"/>
              <w:rPr>
                <w:rFonts w:cs="Arial"/>
                <w:b/>
                <w:bCs/>
                <w:color w:val="000000"/>
                <w:sz w:val="18"/>
                <w:szCs w:val="18"/>
                <w:lang w:val="es-ES" w:eastAsia="es-ES"/>
              </w:rPr>
            </w:pPr>
          </w:p>
        </w:tc>
        <w:tc>
          <w:tcPr>
            <w:tcW w:w="1200" w:type="dxa"/>
            <w:vMerge/>
            <w:tcBorders>
              <w:top w:val="nil"/>
              <w:left w:val="single" w:sz="8" w:space="0" w:color="auto"/>
              <w:bottom w:val="single" w:sz="8" w:space="0" w:color="000000"/>
              <w:right w:val="single" w:sz="8" w:space="0" w:color="auto"/>
            </w:tcBorders>
            <w:vAlign w:val="center"/>
            <w:hideMark/>
          </w:tcPr>
          <w:p w14:paraId="4B2EBD73" w14:textId="77777777" w:rsidR="00BB6073" w:rsidRPr="00BB6073" w:rsidRDefault="00BB6073" w:rsidP="00BB6073">
            <w:pPr>
              <w:jc w:val="left"/>
              <w:rPr>
                <w:rFonts w:cs="Arial"/>
                <w:b/>
                <w:bCs/>
                <w:color w:val="000000"/>
                <w:sz w:val="18"/>
                <w:szCs w:val="18"/>
                <w:lang w:val="es-ES" w:eastAsia="es-ES"/>
              </w:rPr>
            </w:pPr>
          </w:p>
        </w:tc>
        <w:tc>
          <w:tcPr>
            <w:tcW w:w="1200" w:type="dxa"/>
            <w:tcBorders>
              <w:top w:val="nil"/>
              <w:left w:val="nil"/>
              <w:bottom w:val="single" w:sz="8" w:space="0" w:color="auto"/>
              <w:right w:val="single" w:sz="8" w:space="0" w:color="auto"/>
            </w:tcBorders>
            <w:shd w:val="clear" w:color="000000" w:fill="D9D9D9"/>
            <w:vAlign w:val="center"/>
            <w:hideMark/>
          </w:tcPr>
          <w:p w14:paraId="5B26B6D3"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Estación 20 de Julio</w:t>
            </w:r>
          </w:p>
        </w:tc>
        <w:tc>
          <w:tcPr>
            <w:tcW w:w="1200" w:type="dxa"/>
            <w:tcBorders>
              <w:top w:val="nil"/>
              <w:left w:val="nil"/>
              <w:bottom w:val="single" w:sz="8" w:space="0" w:color="auto"/>
              <w:right w:val="single" w:sz="8" w:space="0" w:color="auto"/>
            </w:tcBorders>
            <w:shd w:val="clear" w:color="000000" w:fill="D9D9D9"/>
            <w:vAlign w:val="center"/>
            <w:hideMark/>
          </w:tcPr>
          <w:p w14:paraId="77409284"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Estación La Victoria</w:t>
            </w:r>
          </w:p>
        </w:tc>
        <w:tc>
          <w:tcPr>
            <w:tcW w:w="1200" w:type="dxa"/>
            <w:tcBorders>
              <w:top w:val="nil"/>
              <w:left w:val="nil"/>
              <w:bottom w:val="single" w:sz="8" w:space="0" w:color="auto"/>
              <w:right w:val="single" w:sz="8" w:space="0" w:color="auto"/>
            </w:tcBorders>
            <w:shd w:val="clear" w:color="000000" w:fill="D9D9D9"/>
            <w:vAlign w:val="center"/>
            <w:hideMark/>
          </w:tcPr>
          <w:p w14:paraId="0341D84E"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Estación Altamira</w:t>
            </w:r>
          </w:p>
        </w:tc>
        <w:tc>
          <w:tcPr>
            <w:tcW w:w="1200" w:type="dxa"/>
            <w:vMerge/>
            <w:tcBorders>
              <w:top w:val="nil"/>
              <w:left w:val="single" w:sz="8" w:space="0" w:color="auto"/>
              <w:bottom w:val="single" w:sz="8" w:space="0" w:color="000000"/>
              <w:right w:val="single" w:sz="8" w:space="0" w:color="auto"/>
            </w:tcBorders>
            <w:vAlign w:val="center"/>
            <w:hideMark/>
          </w:tcPr>
          <w:p w14:paraId="1013CFAD" w14:textId="77777777" w:rsidR="00BB6073" w:rsidRPr="00BB6073" w:rsidRDefault="00BB6073" w:rsidP="00BB6073">
            <w:pPr>
              <w:jc w:val="left"/>
              <w:rPr>
                <w:rFonts w:cs="Arial"/>
                <w:b/>
                <w:bCs/>
                <w:color w:val="000000"/>
                <w:sz w:val="18"/>
                <w:szCs w:val="18"/>
                <w:lang w:val="es-ES" w:eastAsia="es-ES"/>
              </w:rPr>
            </w:pPr>
          </w:p>
        </w:tc>
      </w:tr>
      <w:tr w:rsidR="00BB6073" w:rsidRPr="00BB6073" w14:paraId="16688669"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6655C7E6"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 xml:space="preserve">Número estaciones de Monitoreo </w:t>
            </w:r>
          </w:p>
        </w:tc>
        <w:tc>
          <w:tcPr>
            <w:tcW w:w="1200" w:type="dxa"/>
            <w:tcBorders>
              <w:top w:val="nil"/>
              <w:left w:val="nil"/>
              <w:bottom w:val="single" w:sz="8" w:space="0" w:color="auto"/>
              <w:right w:val="single" w:sz="8" w:space="0" w:color="auto"/>
            </w:tcBorders>
            <w:shd w:val="clear" w:color="auto" w:fill="auto"/>
            <w:vAlign w:val="center"/>
            <w:hideMark/>
          </w:tcPr>
          <w:p w14:paraId="03E2BE1E"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Unidad</w:t>
            </w:r>
          </w:p>
        </w:tc>
        <w:tc>
          <w:tcPr>
            <w:tcW w:w="1200" w:type="dxa"/>
            <w:tcBorders>
              <w:top w:val="nil"/>
              <w:left w:val="nil"/>
              <w:bottom w:val="single" w:sz="8" w:space="0" w:color="auto"/>
              <w:right w:val="single" w:sz="8" w:space="0" w:color="auto"/>
            </w:tcBorders>
            <w:shd w:val="clear" w:color="auto" w:fill="auto"/>
            <w:vAlign w:val="center"/>
            <w:hideMark/>
          </w:tcPr>
          <w:p w14:paraId="2CA4262B"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1</w:t>
            </w:r>
          </w:p>
        </w:tc>
        <w:tc>
          <w:tcPr>
            <w:tcW w:w="1200" w:type="dxa"/>
            <w:tcBorders>
              <w:top w:val="nil"/>
              <w:left w:val="nil"/>
              <w:bottom w:val="single" w:sz="8" w:space="0" w:color="auto"/>
              <w:right w:val="single" w:sz="8" w:space="0" w:color="auto"/>
            </w:tcBorders>
            <w:shd w:val="clear" w:color="auto" w:fill="auto"/>
            <w:vAlign w:val="center"/>
            <w:hideMark/>
          </w:tcPr>
          <w:p w14:paraId="30590BF9"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1</w:t>
            </w:r>
          </w:p>
        </w:tc>
        <w:tc>
          <w:tcPr>
            <w:tcW w:w="1200" w:type="dxa"/>
            <w:tcBorders>
              <w:top w:val="nil"/>
              <w:left w:val="nil"/>
              <w:bottom w:val="single" w:sz="8" w:space="0" w:color="auto"/>
              <w:right w:val="single" w:sz="8" w:space="0" w:color="auto"/>
            </w:tcBorders>
            <w:shd w:val="clear" w:color="auto" w:fill="auto"/>
            <w:vAlign w:val="center"/>
            <w:hideMark/>
          </w:tcPr>
          <w:p w14:paraId="632D2CD1"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1</w:t>
            </w:r>
          </w:p>
        </w:tc>
        <w:tc>
          <w:tcPr>
            <w:tcW w:w="1200" w:type="dxa"/>
            <w:tcBorders>
              <w:top w:val="nil"/>
              <w:left w:val="nil"/>
              <w:bottom w:val="single" w:sz="8" w:space="0" w:color="auto"/>
              <w:right w:val="single" w:sz="8" w:space="0" w:color="auto"/>
            </w:tcBorders>
            <w:shd w:val="clear" w:color="auto" w:fill="auto"/>
            <w:vAlign w:val="center"/>
            <w:hideMark/>
          </w:tcPr>
          <w:p w14:paraId="571D3434"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3</w:t>
            </w:r>
          </w:p>
        </w:tc>
      </w:tr>
      <w:tr w:rsidR="00BB6073" w:rsidRPr="00BB6073" w14:paraId="3154B57B"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42F9239D" w14:textId="67C8E9AD"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PM10</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6AD82416"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00ED48F9"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2A151801"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0646A3E7"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5F0A831C"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49BD1B32"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19C30BD9" w14:textId="21B96D30"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PM2,5</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6AAA4757"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217FC7B3"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3E1CD181"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729E1388"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35604829"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1E9B300B"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76C91FE2" w14:textId="619E8E05"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SO2</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1CD90F53"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4E2D9E1F"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4717E33A"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7A750B59"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77414905"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7BB54FB3"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428EC6C6" w14:textId="4AB72112"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NO2</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7A6C7D48"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2F0F2DD1"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745D6BBC"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3EFB1012"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40A45749"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766DC573" w14:textId="77777777" w:rsidTr="00BB6073">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75BF9177" w14:textId="3DF5F212"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O3</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513C83C8"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19986BBF"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076A3AEF"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11638D50"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3330E92A"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5BF0BECB" w14:textId="77777777" w:rsidTr="00327795">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6C3CBAC5" w14:textId="6E7C8F85"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CO</w:t>
            </w:r>
            <w:r>
              <w:rPr>
                <w:rFonts w:cs="Arial"/>
                <w:color w:val="000000"/>
                <w:sz w:val="18"/>
                <w:szCs w:val="18"/>
                <w:lang w:val="es-ES" w:eastAsia="es-ES"/>
              </w:rPr>
              <w:t>**</w:t>
            </w:r>
          </w:p>
        </w:tc>
        <w:tc>
          <w:tcPr>
            <w:tcW w:w="1200" w:type="dxa"/>
            <w:tcBorders>
              <w:top w:val="nil"/>
              <w:left w:val="nil"/>
              <w:bottom w:val="single" w:sz="8" w:space="0" w:color="auto"/>
              <w:right w:val="single" w:sz="8" w:space="0" w:color="auto"/>
            </w:tcBorders>
            <w:shd w:val="clear" w:color="auto" w:fill="auto"/>
            <w:vAlign w:val="center"/>
            <w:hideMark/>
          </w:tcPr>
          <w:p w14:paraId="70D60A47"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Muestra</w:t>
            </w:r>
          </w:p>
        </w:tc>
        <w:tc>
          <w:tcPr>
            <w:tcW w:w="1200" w:type="dxa"/>
            <w:tcBorders>
              <w:top w:val="nil"/>
              <w:left w:val="nil"/>
              <w:bottom w:val="single" w:sz="8" w:space="0" w:color="auto"/>
              <w:right w:val="single" w:sz="8" w:space="0" w:color="auto"/>
            </w:tcBorders>
            <w:shd w:val="clear" w:color="auto" w:fill="auto"/>
            <w:vAlign w:val="center"/>
            <w:hideMark/>
          </w:tcPr>
          <w:p w14:paraId="5E554997"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08F5132E"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3CED7FB6"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20</w:t>
            </w:r>
          </w:p>
        </w:tc>
        <w:tc>
          <w:tcPr>
            <w:tcW w:w="1200" w:type="dxa"/>
            <w:tcBorders>
              <w:top w:val="nil"/>
              <w:left w:val="nil"/>
              <w:bottom w:val="single" w:sz="8" w:space="0" w:color="auto"/>
              <w:right w:val="single" w:sz="8" w:space="0" w:color="auto"/>
            </w:tcBorders>
            <w:shd w:val="clear" w:color="auto" w:fill="auto"/>
            <w:vAlign w:val="center"/>
            <w:hideMark/>
          </w:tcPr>
          <w:p w14:paraId="7E494533"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60</w:t>
            </w:r>
          </w:p>
        </w:tc>
      </w:tr>
      <w:tr w:rsidR="00BB6073" w:rsidRPr="00BB6073" w14:paraId="77AC8697" w14:textId="77777777" w:rsidTr="00327795">
        <w:trPr>
          <w:trHeight w:val="315"/>
        </w:trPr>
        <w:tc>
          <w:tcPr>
            <w:tcW w:w="2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D468F5"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Estación meteorológica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8CB5879"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Unidad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0DC8C9"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7DCB504"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91926CD" w14:textId="77777777" w:rsidR="00BB6073" w:rsidRPr="00BB6073" w:rsidRDefault="00BB6073" w:rsidP="00BB6073">
            <w:pPr>
              <w:jc w:val="center"/>
              <w:rPr>
                <w:rFonts w:cs="Arial"/>
                <w:color w:val="000000"/>
                <w:sz w:val="18"/>
                <w:szCs w:val="18"/>
                <w:lang w:val="es-ES" w:eastAsia="es-ES"/>
              </w:rPr>
            </w:pPr>
            <w:r w:rsidRPr="00BB6073">
              <w:rPr>
                <w:rFonts w:cs="Arial"/>
                <w:color w:val="000000"/>
                <w:sz w:val="18"/>
                <w:szCs w:val="18"/>
                <w:lang w:val="es-ES" w:eastAsia="es-ES"/>
              </w:rPr>
              <w:t>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4F28A32" w14:textId="77777777" w:rsidR="00BB6073" w:rsidRPr="00BB6073" w:rsidRDefault="00BB6073" w:rsidP="00BB6073">
            <w:pPr>
              <w:jc w:val="center"/>
              <w:rPr>
                <w:rFonts w:cs="Arial"/>
                <w:b/>
                <w:bCs/>
                <w:color w:val="000000"/>
                <w:sz w:val="18"/>
                <w:szCs w:val="18"/>
                <w:lang w:val="es-ES" w:eastAsia="es-ES"/>
              </w:rPr>
            </w:pPr>
            <w:r w:rsidRPr="00BB6073">
              <w:rPr>
                <w:rFonts w:cs="Arial"/>
                <w:b/>
                <w:bCs/>
                <w:color w:val="000000"/>
                <w:sz w:val="18"/>
                <w:szCs w:val="18"/>
                <w:lang w:val="es-ES" w:eastAsia="es-ES"/>
              </w:rPr>
              <w:t>2</w:t>
            </w:r>
          </w:p>
        </w:tc>
      </w:tr>
      <w:tr w:rsidR="00327795" w:rsidRPr="00BB6073" w14:paraId="2DA4C7C3" w14:textId="77777777" w:rsidTr="006F0B24">
        <w:trPr>
          <w:trHeight w:val="315"/>
        </w:trPr>
        <w:tc>
          <w:tcPr>
            <w:tcW w:w="28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E56D4B" w14:textId="362D97B9" w:rsidR="00327795" w:rsidRPr="00BB6073" w:rsidRDefault="00327795" w:rsidP="00BB6073">
            <w:pPr>
              <w:jc w:val="center"/>
              <w:rPr>
                <w:rFonts w:cs="Arial"/>
                <w:color w:val="000000"/>
                <w:sz w:val="18"/>
                <w:szCs w:val="18"/>
                <w:lang w:val="es-ES" w:eastAsia="es-ES"/>
              </w:rPr>
            </w:pPr>
            <w:r>
              <w:rPr>
                <w:rFonts w:cs="Arial"/>
                <w:color w:val="000000"/>
                <w:sz w:val="18"/>
                <w:szCs w:val="18"/>
                <w:lang w:val="es-ES" w:eastAsia="es-ES"/>
              </w:rPr>
              <w:t>Costos Operativos</w:t>
            </w:r>
          </w:p>
        </w:tc>
        <w:tc>
          <w:tcPr>
            <w:tcW w:w="1200" w:type="dxa"/>
            <w:tcBorders>
              <w:top w:val="single" w:sz="8" w:space="0" w:color="auto"/>
              <w:left w:val="nil"/>
              <w:bottom w:val="single" w:sz="8" w:space="0" w:color="auto"/>
              <w:right w:val="single" w:sz="8" w:space="0" w:color="auto"/>
            </w:tcBorders>
            <w:shd w:val="clear" w:color="auto" w:fill="auto"/>
            <w:vAlign w:val="center"/>
          </w:tcPr>
          <w:p w14:paraId="6D9E9D6D" w14:textId="58F1AEFF" w:rsidR="00327795" w:rsidRPr="00BB6073" w:rsidRDefault="00327795" w:rsidP="00BB6073">
            <w:pPr>
              <w:jc w:val="center"/>
              <w:rPr>
                <w:rFonts w:cs="Arial"/>
                <w:color w:val="000000"/>
                <w:sz w:val="18"/>
                <w:szCs w:val="18"/>
                <w:lang w:val="es-ES" w:eastAsia="es-ES"/>
              </w:rPr>
            </w:pPr>
            <w:r w:rsidRPr="00BB6073">
              <w:rPr>
                <w:rFonts w:cs="Arial"/>
                <w:color w:val="000000"/>
                <w:sz w:val="18"/>
                <w:szCs w:val="18"/>
                <w:lang w:val="es-ES" w:eastAsia="es-ES"/>
              </w:rPr>
              <w:t>Unidad</w:t>
            </w:r>
          </w:p>
        </w:tc>
        <w:tc>
          <w:tcPr>
            <w:tcW w:w="3600" w:type="dxa"/>
            <w:gridSpan w:val="3"/>
            <w:tcBorders>
              <w:top w:val="single" w:sz="8" w:space="0" w:color="auto"/>
              <w:left w:val="nil"/>
              <w:bottom w:val="single" w:sz="8" w:space="0" w:color="auto"/>
              <w:right w:val="single" w:sz="8" w:space="0" w:color="auto"/>
            </w:tcBorders>
            <w:shd w:val="clear" w:color="auto" w:fill="auto"/>
            <w:vAlign w:val="center"/>
          </w:tcPr>
          <w:p w14:paraId="68C2B97C" w14:textId="46AF3BD2" w:rsidR="00327795" w:rsidRPr="00BB6073" w:rsidRDefault="00327795" w:rsidP="00BB6073">
            <w:pPr>
              <w:jc w:val="center"/>
              <w:rPr>
                <w:rFonts w:cs="Arial"/>
                <w:color w:val="000000"/>
                <w:sz w:val="18"/>
                <w:szCs w:val="18"/>
                <w:lang w:val="es-ES" w:eastAsia="es-ES"/>
              </w:rPr>
            </w:pPr>
            <w:r>
              <w:rPr>
                <w:rFonts w:cs="Arial"/>
                <w:color w:val="000000"/>
                <w:sz w:val="18"/>
                <w:szCs w:val="18"/>
                <w:lang w:val="es-ES" w:eastAsia="es-ES"/>
              </w:rPr>
              <w:t>1</w:t>
            </w:r>
          </w:p>
        </w:tc>
        <w:tc>
          <w:tcPr>
            <w:tcW w:w="1200" w:type="dxa"/>
            <w:tcBorders>
              <w:top w:val="single" w:sz="8" w:space="0" w:color="auto"/>
              <w:left w:val="nil"/>
              <w:bottom w:val="single" w:sz="8" w:space="0" w:color="auto"/>
              <w:right w:val="single" w:sz="8" w:space="0" w:color="auto"/>
            </w:tcBorders>
            <w:shd w:val="clear" w:color="auto" w:fill="auto"/>
            <w:vAlign w:val="center"/>
          </w:tcPr>
          <w:p w14:paraId="1152B98B" w14:textId="4B96B477" w:rsidR="00327795" w:rsidRPr="00BB6073" w:rsidRDefault="00327795" w:rsidP="00BB6073">
            <w:pPr>
              <w:jc w:val="center"/>
              <w:rPr>
                <w:rFonts w:cs="Arial"/>
                <w:b/>
                <w:bCs/>
                <w:color w:val="000000"/>
                <w:sz w:val="18"/>
                <w:szCs w:val="18"/>
                <w:lang w:val="es-ES" w:eastAsia="es-ES"/>
              </w:rPr>
            </w:pPr>
            <w:r>
              <w:rPr>
                <w:rFonts w:cs="Arial"/>
                <w:b/>
                <w:bCs/>
                <w:color w:val="000000"/>
                <w:sz w:val="18"/>
                <w:szCs w:val="18"/>
                <w:lang w:val="es-ES" w:eastAsia="es-ES"/>
              </w:rPr>
              <w:t>1</w:t>
            </w:r>
          </w:p>
        </w:tc>
      </w:tr>
    </w:tbl>
    <w:p w14:paraId="209634AE" w14:textId="705360EC" w:rsidR="0044565F" w:rsidRDefault="00BB6073" w:rsidP="00BB6073">
      <w:pPr>
        <w:jc w:val="center"/>
        <w:rPr>
          <w:bCs/>
          <w:sz w:val="16"/>
          <w:szCs w:val="16"/>
        </w:rPr>
      </w:pPr>
      <w:r w:rsidRPr="00BB6073">
        <w:rPr>
          <w:bCs/>
          <w:sz w:val="16"/>
          <w:szCs w:val="16"/>
        </w:rPr>
        <w:t xml:space="preserve">*muestra/día por 24 h; </w:t>
      </w:r>
      <w:r>
        <w:rPr>
          <w:bCs/>
          <w:sz w:val="16"/>
          <w:szCs w:val="16"/>
        </w:rPr>
        <w:t>**muestra/día por 3 horas; ***muestra/día por 8 horas.</w:t>
      </w:r>
    </w:p>
    <w:p w14:paraId="49BA2C7A" w14:textId="06493025" w:rsidR="00957A98" w:rsidRDefault="00957A98" w:rsidP="00BB6073">
      <w:pPr>
        <w:jc w:val="center"/>
        <w:rPr>
          <w:bCs/>
          <w:sz w:val="16"/>
          <w:szCs w:val="16"/>
        </w:rPr>
      </w:pPr>
    </w:p>
    <w:p w14:paraId="48AD1802" w14:textId="5CCA18B7" w:rsidR="008D54E5" w:rsidRDefault="008D54E5">
      <w:pPr>
        <w:jc w:val="left"/>
        <w:rPr>
          <w:b/>
          <w:szCs w:val="20"/>
          <w:lang w:val="es-ES_tradnl"/>
        </w:rPr>
      </w:pPr>
    </w:p>
    <w:p w14:paraId="50231E77" w14:textId="77777777" w:rsidR="00B762F0" w:rsidRDefault="00B762F0">
      <w:pPr>
        <w:jc w:val="left"/>
        <w:rPr>
          <w:b/>
          <w:szCs w:val="20"/>
          <w:lang w:val="es-ES_tradnl"/>
        </w:rPr>
      </w:pPr>
    </w:p>
    <w:p w14:paraId="58661E81" w14:textId="1347E872" w:rsidR="0058569F" w:rsidRPr="00FD1D0D" w:rsidRDefault="0058569F" w:rsidP="006155D7">
      <w:pPr>
        <w:pStyle w:val="Ttulo3"/>
        <w:numPr>
          <w:ilvl w:val="2"/>
          <w:numId w:val="16"/>
        </w:numPr>
      </w:pPr>
      <w:bookmarkStart w:id="30" w:name="_Toc100128448"/>
      <w:r w:rsidRPr="00FD1D0D">
        <w:t>Programa de Manejo de Materiales de Construcción</w:t>
      </w:r>
      <w:bookmarkEnd w:id="30"/>
    </w:p>
    <w:p w14:paraId="51B5E6F9" w14:textId="0CABFF12" w:rsidR="00226F14" w:rsidRDefault="00226F14" w:rsidP="00D80904">
      <w:pPr>
        <w:jc w:val="left"/>
        <w:rPr>
          <w:b/>
          <w:caps/>
          <w:szCs w:val="20"/>
        </w:rPr>
      </w:pPr>
    </w:p>
    <w:p w14:paraId="4778401A" w14:textId="77777777" w:rsidR="0058569F" w:rsidRPr="007F72EE" w:rsidRDefault="0058569F" w:rsidP="006155D7">
      <w:pPr>
        <w:pStyle w:val="Ttulo4"/>
        <w:numPr>
          <w:ilvl w:val="3"/>
          <w:numId w:val="16"/>
        </w:numPr>
        <w:ind w:left="0" w:firstLine="0"/>
      </w:pPr>
      <w:bookmarkStart w:id="31" w:name="_Toc100128449"/>
      <w:r w:rsidRPr="007F72EE">
        <w:t>Monitoreo de ruido ambiental</w:t>
      </w:r>
      <w:bookmarkEnd w:id="31"/>
    </w:p>
    <w:p w14:paraId="6B40135D" w14:textId="77777777" w:rsidR="0058569F" w:rsidRPr="007F72EE" w:rsidRDefault="0058569F" w:rsidP="0058569F"/>
    <w:p w14:paraId="1433C289" w14:textId="61EE4ACC" w:rsidR="0058569F" w:rsidRDefault="0058569F" w:rsidP="0058569F">
      <w:r w:rsidRPr="007F72EE">
        <w:t>Corresponde al número de puntos a monitorear</w:t>
      </w:r>
      <w:r>
        <w:t>.</w:t>
      </w:r>
      <w:r w:rsidRPr="007F72EE">
        <w:t xml:space="preserve"> </w:t>
      </w:r>
      <w:r w:rsidRPr="000F36AA">
        <w:t>Las mediciones de ruido se harán en cada punto</w:t>
      </w:r>
      <w:r>
        <w:t xml:space="preserve"> </w:t>
      </w:r>
      <w:r w:rsidRPr="00F02DCB">
        <w:t>(</w:t>
      </w:r>
      <w:r>
        <w:t>1 monitoreo cada seis meses</w:t>
      </w:r>
      <w:r w:rsidRPr="00F02DCB">
        <w:t>) durante la etapa de construcción.</w:t>
      </w:r>
      <w:r w:rsidRPr="000F36AA">
        <w:t xml:space="preserve">, para periodos diurno y nocturno, en día hábil, y día no hábil, de acuerdo con la metodología establecida en </w:t>
      </w:r>
      <w:r w:rsidR="00B91D5B">
        <w:t xml:space="preserve">el Título III, Anexo 2 de </w:t>
      </w:r>
      <w:r w:rsidRPr="000F36AA">
        <w:t>la Res. 627/06.</w:t>
      </w:r>
      <w:r w:rsidR="008D54E5">
        <w:t xml:space="preserve"> Se deben medir los niveles de presión continua equivalente LEQ</w:t>
      </w:r>
      <w:r w:rsidR="006873D0">
        <w:t xml:space="preserve"> (dB(A))</w:t>
      </w:r>
      <w:r w:rsidR="008D54E5">
        <w:t>, por lo m</w:t>
      </w:r>
      <w:r w:rsidR="003877D7">
        <w:t>e</w:t>
      </w:r>
      <w:r w:rsidR="008D54E5">
        <w:t xml:space="preserve">nos, en los </w:t>
      </w:r>
      <w:r w:rsidR="00D76DD2">
        <w:t>7</w:t>
      </w:r>
      <w:r w:rsidR="008D54E5">
        <w:t xml:space="preserve"> puntos en los cuales se </w:t>
      </w:r>
      <w:r w:rsidR="003877D7">
        <w:t xml:space="preserve">llevó a cabo el monitoreo de </w:t>
      </w:r>
      <w:r w:rsidR="008D54E5">
        <w:t xml:space="preserve">ruido ambiental </w:t>
      </w:r>
      <w:r w:rsidR="00EF19AB">
        <w:t xml:space="preserve">en las estaciones del cable aéreo </w:t>
      </w:r>
      <w:r w:rsidR="008D54E5">
        <w:t>durante el establecimiento de la Línea Base Ambiental del proyecto.</w:t>
      </w:r>
    </w:p>
    <w:p w14:paraId="600796AF" w14:textId="5AD0CEE1" w:rsidR="00B762F0" w:rsidRDefault="00B762F0" w:rsidP="0058569F"/>
    <w:p w14:paraId="4E8EDBE8" w14:textId="77777777" w:rsidR="00B762F0" w:rsidRDefault="00B762F0" w:rsidP="0058569F">
      <w:pPr>
        <w:pStyle w:val="Descripcin"/>
      </w:pPr>
    </w:p>
    <w:p w14:paraId="28C86D41" w14:textId="77777777" w:rsidR="00A6279C" w:rsidRDefault="00A6279C">
      <w:pPr>
        <w:jc w:val="left"/>
        <w:rPr>
          <w:bCs/>
          <w:szCs w:val="20"/>
        </w:rPr>
      </w:pPr>
      <w:r>
        <w:br w:type="page"/>
      </w:r>
    </w:p>
    <w:p w14:paraId="36F2F61C" w14:textId="3CB4DE83" w:rsidR="0058569F" w:rsidRPr="007F72EE" w:rsidRDefault="0058569F" w:rsidP="0058569F">
      <w:pPr>
        <w:pStyle w:val="Descripcin"/>
      </w:pPr>
      <w:bookmarkStart w:id="32" w:name="_Toc96381138"/>
      <w:r w:rsidRPr="007F72EE">
        <w:lastRenderedPageBreak/>
        <w:t xml:space="preserve">Tabla </w:t>
      </w:r>
      <w:r w:rsidRPr="007F72EE">
        <w:rPr>
          <w:noProof/>
        </w:rPr>
        <w:fldChar w:fldCharType="begin"/>
      </w:r>
      <w:r w:rsidRPr="007F72EE">
        <w:rPr>
          <w:noProof/>
        </w:rPr>
        <w:instrText xml:space="preserve"> STYLEREF 1 \s </w:instrText>
      </w:r>
      <w:r w:rsidRPr="007F72EE">
        <w:rPr>
          <w:noProof/>
        </w:rPr>
        <w:fldChar w:fldCharType="separate"/>
      </w:r>
      <w:r w:rsidR="00F469A3">
        <w:rPr>
          <w:noProof/>
        </w:rPr>
        <w:t>13</w:t>
      </w:r>
      <w:r w:rsidRPr="007F72EE">
        <w:rPr>
          <w:noProof/>
        </w:rPr>
        <w:fldChar w:fldCharType="end"/>
      </w:r>
      <w:r w:rsidRPr="007F72EE">
        <w:noBreakHyphen/>
      </w:r>
      <w:r w:rsidRPr="007F72EE">
        <w:rPr>
          <w:noProof/>
        </w:rPr>
        <w:fldChar w:fldCharType="begin"/>
      </w:r>
      <w:r w:rsidRPr="007F72EE">
        <w:rPr>
          <w:noProof/>
        </w:rPr>
        <w:instrText xml:space="preserve"> SEQ Tabla \* ARABIC \s 1 </w:instrText>
      </w:r>
      <w:r w:rsidRPr="007F72EE">
        <w:rPr>
          <w:noProof/>
        </w:rPr>
        <w:fldChar w:fldCharType="separate"/>
      </w:r>
      <w:r w:rsidR="00F469A3">
        <w:rPr>
          <w:noProof/>
        </w:rPr>
        <w:t>3</w:t>
      </w:r>
      <w:r w:rsidRPr="007F72EE">
        <w:rPr>
          <w:noProof/>
        </w:rPr>
        <w:fldChar w:fldCharType="end"/>
      </w:r>
      <w:r w:rsidRPr="007F72EE">
        <w:t xml:space="preserve"> Puntos de monitoreos de ruido ambiental</w:t>
      </w:r>
      <w:bookmarkEnd w:id="32"/>
    </w:p>
    <w:tbl>
      <w:tblPr>
        <w:tblW w:w="8880" w:type="dxa"/>
        <w:tblCellMar>
          <w:left w:w="70" w:type="dxa"/>
          <w:right w:w="70" w:type="dxa"/>
        </w:tblCellMar>
        <w:tblLook w:val="04A0" w:firstRow="1" w:lastRow="0" w:firstColumn="1" w:lastColumn="0" w:noHBand="0" w:noVBand="1"/>
      </w:tblPr>
      <w:tblGrid>
        <w:gridCol w:w="2160"/>
        <w:gridCol w:w="940"/>
        <w:gridCol w:w="1200"/>
        <w:gridCol w:w="1200"/>
        <w:gridCol w:w="1200"/>
        <w:gridCol w:w="1180"/>
        <w:gridCol w:w="1000"/>
      </w:tblGrid>
      <w:tr w:rsidR="00327795" w:rsidRPr="00327795" w14:paraId="610A8A0A" w14:textId="77777777" w:rsidTr="00327795">
        <w:trPr>
          <w:trHeight w:val="315"/>
        </w:trPr>
        <w:tc>
          <w:tcPr>
            <w:tcW w:w="8880"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4626FED2"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Monitoreos ruido ambiental</w:t>
            </w:r>
          </w:p>
        </w:tc>
      </w:tr>
      <w:tr w:rsidR="00327795" w:rsidRPr="00327795" w14:paraId="067E4F0A" w14:textId="77777777" w:rsidTr="00327795">
        <w:trPr>
          <w:trHeight w:val="315"/>
        </w:trPr>
        <w:tc>
          <w:tcPr>
            <w:tcW w:w="2160" w:type="dxa"/>
            <w:vMerge w:val="restart"/>
            <w:tcBorders>
              <w:top w:val="nil"/>
              <w:left w:val="single" w:sz="8" w:space="0" w:color="auto"/>
              <w:bottom w:val="nil"/>
              <w:right w:val="single" w:sz="8" w:space="0" w:color="auto"/>
            </w:tcBorders>
            <w:shd w:val="clear" w:color="000000" w:fill="D9D9D9"/>
            <w:vAlign w:val="center"/>
            <w:hideMark/>
          </w:tcPr>
          <w:p w14:paraId="6C5E93F9"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Elemento o ítem</w:t>
            </w:r>
          </w:p>
        </w:tc>
        <w:tc>
          <w:tcPr>
            <w:tcW w:w="940" w:type="dxa"/>
            <w:vMerge w:val="restart"/>
            <w:tcBorders>
              <w:top w:val="nil"/>
              <w:left w:val="single" w:sz="8" w:space="0" w:color="auto"/>
              <w:bottom w:val="nil"/>
              <w:right w:val="single" w:sz="8" w:space="0" w:color="auto"/>
            </w:tcBorders>
            <w:shd w:val="clear" w:color="000000" w:fill="D9D9D9"/>
            <w:vAlign w:val="center"/>
            <w:hideMark/>
          </w:tcPr>
          <w:p w14:paraId="035F9858"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Unidad</w:t>
            </w:r>
          </w:p>
        </w:tc>
        <w:tc>
          <w:tcPr>
            <w:tcW w:w="4780" w:type="dxa"/>
            <w:gridSpan w:val="4"/>
            <w:tcBorders>
              <w:top w:val="single" w:sz="8" w:space="0" w:color="auto"/>
              <w:left w:val="nil"/>
              <w:bottom w:val="single" w:sz="8" w:space="0" w:color="auto"/>
              <w:right w:val="single" w:sz="8" w:space="0" w:color="000000"/>
            </w:tcBorders>
            <w:shd w:val="clear" w:color="000000" w:fill="D9D9D9"/>
            <w:vAlign w:val="center"/>
            <w:hideMark/>
          </w:tcPr>
          <w:p w14:paraId="05641634"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Datos por estación</w:t>
            </w:r>
          </w:p>
        </w:tc>
        <w:tc>
          <w:tcPr>
            <w:tcW w:w="1000" w:type="dxa"/>
            <w:vMerge w:val="restart"/>
            <w:tcBorders>
              <w:top w:val="nil"/>
              <w:left w:val="single" w:sz="8" w:space="0" w:color="auto"/>
              <w:bottom w:val="nil"/>
              <w:right w:val="single" w:sz="8" w:space="0" w:color="auto"/>
            </w:tcBorders>
            <w:shd w:val="clear" w:color="000000" w:fill="D9D9D9"/>
            <w:vAlign w:val="center"/>
            <w:hideMark/>
          </w:tcPr>
          <w:p w14:paraId="6BB47F23"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TOTAL</w:t>
            </w:r>
          </w:p>
        </w:tc>
      </w:tr>
      <w:tr w:rsidR="00327795" w:rsidRPr="00327795" w14:paraId="63BB82FA" w14:textId="77777777" w:rsidTr="00327795">
        <w:trPr>
          <w:trHeight w:val="495"/>
        </w:trPr>
        <w:tc>
          <w:tcPr>
            <w:tcW w:w="2160" w:type="dxa"/>
            <w:vMerge/>
            <w:tcBorders>
              <w:top w:val="nil"/>
              <w:left w:val="single" w:sz="8" w:space="0" w:color="auto"/>
              <w:bottom w:val="nil"/>
              <w:right w:val="single" w:sz="8" w:space="0" w:color="auto"/>
            </w:tcBorders>
            <w:vAlign w:val="center"/>
            <w:hideMark/>
          </w:tcPr>
          <w:p w14:paraId="36AAE6B5" w14:textId="77777777" w:rsidR="00327795" w:rsidRPr="00327795" w:rsidRDefault="00327795" w:rsidP="00327795">
            <w:pPr>
              <w:jc w:val="left"/>
              <w:rPr>
                <w:rFonts w:cs="Arial"/>
                <w:b/>
                <w:bCs/>
                <w:color w:val="000000"/>
                <w:sz w:val="18"/>
                <w:szCs w:val="18"/>
                <w:lang w:eastAsia="es-CO"/>
              </w:rPr>
            </w:pPr>
          </w:p>
        </w:tc>
        <w:tc>
          <w:tcPr>
            <w:tcW w:w="940" w:type="dxa"/>
            <w:vMerge/>
            <w:tcBorders>
              <w:top w:val="nil"/>
              <w:left w:val="single" w:sz="8" w:space="0" w:color="auto"/>
              <w:bottom w:val="nil"/>
              <w:right w:val="single" w:sz="8" w:space="0" w:color="auto"/>
            </w:tcBorders>
            <w:vAlign w:val="center"/>
            <w:hideMark/>
          </w:tcPr>
          <w:p w14:paraId="556190CF" w14:textId="77777777" w:rsidR="00327795" w:rsidRPr="00327795" w:rsidRDefault="00327795" w:rsidP="00327795">
            <w:pPr>
              <w:jc w:val="left"/>
              <w:rPr>
                <w:rFonts w:cs="Arial"/>
                <w:b/>
                <w:bCs/>
                <w:color w:val="000000"/>
                <w:sz w:val="18"/>
                <w:szCs w:val="18"/>
                <w:lang w:eastAsia="es-CO"/>
              </w:rPr>
            </w:pPr>
          </w:p>
        </w:tc>
        <w:tc>
          <w:tcPr>
            <w:tcW w:w="1200" w:type="dxa"/>
            <w:tcBorders>
              <w:top w:val="nil"/>
              <w:left w:val="nil"/>
              <w:bottom w:val="nil"/>
              <w:right w:val="single" w:sz="8" w:space="0" w:color="auto"/>
            </w:tcBorders>
            <w:shd w:val="clear" w:color="000000" w:fill="D9D9D9"/>
            <w:vAlign w:val="center"/>
            <w:hideMark/>
          </w:tcPr>
          <w:p w14:paraId="1AFD33FC"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Estación 20 de Julio</w:t>
            </w:r>
          </w:p>
        </w:tc>
        <w:tc>
          <w:tcPr>
            <w:tcW w:w="1200" w:type="dxa"/>
            <w:tcBorders>
              <w:top w:val="nil"/>
              <w:left w:val="nil"/>
              <w:bottom w:val="nil"/>
              <w:right w:val="single" w:sz="8" w:space="0" w:color="auto"/>
            </w:tcBorders>
            <w:shd w:val="clear" w:color="000000" w:fill="D9D9D9"/>
            <w:vAlign w:val="center"/>
            <w:hideMark/>
          </w:tcPr>
          <w:p w14:paraId="7EC01BC4"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Estación La Victoria</w:t>
            </w:r>
          </w:p>
        </w:tc>
        <w:tc>
          <w:tcPr>
            <w:tcW w:w="1200" w:type="dxa"/>
            <w:tcBorders>
              <w:top w:val="nil"/>
              <w:left w:val="nil"/>
              <w:bottom w:val="nil"/>
              <w:right w:val="single" w:sz="8" w:space="0" w:color="auto"/>
            </w:tcBorders>
            <w:shd w:val="clear" w:color="000000" w:fill="D9D9D9"/>
            <w:vAlign w:val="center"/>
            <w:hideMark/>
          </w:tcPr>
          <w:p w14:paraId="2AF62A83"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Estación Altamira</w:t>
            </w:r>
          </w:p>
        </w:tc>
        <w:tc>
          <w:tcPr>
            <w:tcW w:w="1180" w:type="dxa"/>
            <w:tcBorders>
              <w:top w:val="nil"/>
              <w:left w:val="nil"/>
              <w:bottom w:val="nil"/>
              <w:right w:val="single" w:sz="8" w:space="0" w:color="auto"/>
            </w:tcBorders>
            <w:shd w:val="clear" w:color="000000" w:fill="D9D9D9"/>
            <w:vAlign w:val="center"/>
            <w:hideMark/>
          </w:tcPr>
          <w:p w14:paraId="40C9A441"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Otros puntos</w:t>
            </w:r>
          </w:p>
        </w:tc>
        <w:tc>
          <w:tcPr>
            <w:tcW w:w="1000" w:type="dxa"/>
            <w:vMerge/>
            <w:tcBorders>
              <w:top w:val="nil"/>
              <w:left w:val="single" w:sz="8" w:space="0" w:color="auto"/>
              <w:bottom w:val="nil"/>
              <w:right w:val="single" w:sz="8" w:space="0" w:color="auto"/>
            </w:tcBorders>
            <w:vAlign w:val="center"/>
            <w:hideMark/>
          </w:tcPr>
          <w:p w14:paraId="12AF2217" w14:textId="77777777" w:rsidR="00327795" w:rsidRPr="00327795" w:rsidRDefault="00327795" w:rsidP="00327795">
            <w:pPr>
              <w:jc w:val="left"/>
              <w:rPr>
                <w:rFonts w:cs="Arial"/>
                <w:b/>
                <w:bCs/>
                <w:color w:val="000000"/>
                <w:sz w:val="18"/>
                <w:szCs w:val="18"/>
                <w:lang w:eastAsia="es-CO"/>
              </w:rPr>
            </w:pPr>
          </w:p>
        </w:tc>
      </w:tr>
      <w:tr w:rsidR="00327795" w:rsidRPr="00327795" w14:paraId="161C94E5" w14:textId="77777777" w:rsidTr="00327795">
        <w:trPr>
          <w:trHeight w:val="315"/>
        </w:trPr>
        <w:tc>
          <w:tcPr>
            <w:tcW w:w="2160" w:type="dxa"/>
            <w:tcBorders>
              <w:top w:val="single" w:sz="4" w:space="0" w:color="auto"/>
              <w:left w:val="single" w:sz="8" w:space="0" w:color="auto"/>
              <w:bottom w:val="nil"/>
              <w:right w:val="single" w:sz="8" w:space="0" w:color="auto"/>
            </w:tcBorders>
            <w:shd w:val="clear" w:color="auto" w:fill="auto"/>
            <w:noWrap/>
            <w:vAlign w:val="center"/>
            <w:hideMark/>
          </w:tcPr>
          <w:p w14:paraId="2B9C9A9F"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Número puntos de ruido</w:t>
            </w:r>
          </w:p>
        </w:tc>
        <w:tc>
          <w:tcPr>
            <w:tcW w:w="940" w:type="dxa"/>
            <w:tcBorders>
              <w:top w:val="single" w:sz="4" w:space="0" w:color="auto"/>
              <w:left w:val="nil"/>
              <w:bottom w:val="nil"/>
              <w:right w:val="single" w:sz="8" w:space="0" w:color="auto"/>
            </w:tcBorders>
            <w:shd w:val="clear" w:color="auto" w:fill="auto"/>
            <w:vAlign w:val="center"/>
            <w:hideMark/>
          </w:tcPr>
          <w:p w14:paraId="31E48B85"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Unidad</w:t>
            </w:r>
          </w:p>
        </w:tc>
        <w:tc>
          <w:tcPr>
            <w:tcW w:w="1200" w:type="dxa"/>
            <w:tcBorders>
              <w:top w:val="single" w:sz="4" w:space="0" w:color="auto"/>
              <w:left w:val="nil"/>
              <w:bottom w:val="nil"/>
              <w:right w:val="single" w:sz="8" w:space="0" w:color="auto"/>
            </w:tcBorders>
            <w:shd w:val="clear" w:color="auto" w:fill="auto"/>
            <w:vAlign w:val="center"/>
            <w:hideMark/>
          </w:tcPr>
          <w:p w14:paraId="27C94B47"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1</w:t>
            </w:r>
          </w:p>
        </w:tc>
        <w:tc>
          <w:tcPr>
            <w:tcW w:w="1200" w:type="dxa"/>
            <w:tcBorders>
              <w:top w:val="single" w:sz="4" w:space="0" w:color="auto"/>
              <w:left w:val="nil"/>
              <w:bottom w:val="nil"/>
              <w:right w:val="single" w:sz="8" w:space="0" w:color="auto"/>
            </w:tcBorders>
            <w:shd w:val="clear" w:color="auto" w:fill="auto"/>
            <w:vAlign w:val="center"/>
            <w:hideMark/>
          </w:tcPr>
          <w:p w14:paraId="7059B416"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1</w:t>
            </w:r>
          </w:p>
        </w:tc>
        <w:tc>
          <w:tcPr>
            <w:tcW w:w="1200" w:type="dxa"/>
            <w:tcBorders>
              <w:top w:val="single" w:sz="4" w:space="0" w:color="auto"/>
              <w:left w:val="nil"/>
              <w:bottom w:val="nil"/>
              <w:right w:val="single" w:sz="8" w:space="0" w:color="auto"/>
            </w:tcBorders>
            <w:shd w:val="clear" w:color="auto" w:fill="auto"/>
            <w:vAlign w:val="center"/>
            <w:hideMark/>
          </w:tcPr>
          <w:p w14:paraId="3C5EB344"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1</w:t>
            </w:r>
          </w:p>
        </w:tc>
        <w:tc>
          <w:tcPr>
            <w:tcW w:w="1180" w:type="dxa"/>
            <w:tcBorders>
              <w:top w:val="single" w:sz="4" w:space="0" w:color="auto"/>
              <w:left w:val="nil"/>
              <w:bottom w:val="nil"/>
              <w:right w:val="single" w:sz="8" w:space="0" w:color="auto"/>
            </w:tcBorders>
            <w:shd w:val="clear" w:color="auto" w:fill="auto"/>
            <w:vAlign w:val="center"/>
            <w:hideMark/>
          </w:tcPr>
          <w:p w14:paraId="18101A89"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4</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3CD6C3A6" w14:textId="77777777" w:rsidR="00327795" w:rsidRPr="00327795" w:rsidRDefault="00327795" w:rsidP="00327795">
            <w:pPr>
              <w:jc w:val="center"/>
              <w:rPr>
                <w:rFonts w:cs="Arial"/>
                <w:b/>
                <w:bCs/>
                <w:color w:val="000000"/>
                <w:sz w:val="18"/>
                <w:szCs w:val="18"/>
                <w:lang w:eastAsia="es-CO"/>
              </w:rPr>
            </w:pPr>
            <w:r w:rsidRPr="00327795">
              <w:rPr>
                <w:rFonts w:cs="Arial"/>
                <w:b/>
                <w:bCs/>
                <w:color w:val="000000"/>
                <w:sz w:val="18"/>
                <w:szCs w:val="18"/>
                <w:lang w:eastAsia="es-CO"/>
              </w:rPr>
              <w:t>7</w:t>
            </w:r>
          </w:p>
        </w:tc>
      </w:tr>
      <w:tr w:rsidR="00327795" w:rsidRPr="00327795" w14:paraId="00849196" w14:textId="77777777" w:rsidTr="00327795">
        <w:trPr>
          <w:trHeight w:val="315"/>
        </w:trPr>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88C3A5" w14:textId="77777777" w:rsidR="00327795" w:rsidRPr="00327795" w:rsidRDefault="00327795" w:rsidP="00327795">
            <w:pPr>
              <w:jc w:val="left"/>
              <w:rPr>
                <w:rFonts w:cs="Arial"/>
                <w:color w:val="000000"/>
                <w:sz w:val="18"/>
                <w:szCs w:val="18"/>
                <w:lang w:eastAsia="es-CO"/>
              </w:rPr>
            </w:pPr>
            <w:r w:rsidRPr="00327795">
              <w:rPr>
                <w:rFonts w:cs="Arial"/>
                <w:color w:val="000000"/>
                <w:sz w:val="18"/>
                <w:szCs w:val="18"/>
                <w:lang w:eastAsia="es-CO"/>
              </w:rPr>
              <w:t>Informe Técnico</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56C68275"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Unidad</w:t>
            </w:r>
          </w:p>
        </w:tc>
        <w:tc>
          <w:tcPr>
            <w:tcW w:w="478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1887A377" w14:textId="77777777" w:rsidR="00327795" w:rsidRPr="00327795" w:rsidRDefault="00327795" w:rsidP="00327795">
            <w:pPr>
              <w:jc w:val="center"/>
              <w:rPr>
                <w:rFonts w:ascii="Calibri" w:hAnsi="Calibri" w:cs="Calibri"/>
                <w:color w:val="000000"/>
                <w:sz w:val="22"/>
                <w:szCs w:val="22"/>
                <w:lang w:eastAsia="es-CO"/>
              </w:rPr>
            </w:pPr>
            <w:r w:rsidRPr="00327795">
              <w:rPr>
                <w:rFonts w:ascii="Calibri" w:hAnsi="Calibri" w:cs="Calibri"/>
                <w:color w:val="000000"/>
                <w:sz w:val="22"/>
                <w:szCs w:val="22"/>
                <w:lang w:eastAsia="es-CO"/>
              </w:rPr>
              <w:t>1</w:t>
            </w:r>
          </w:p>
        </w:tc>
        <w:tc>
          <w:tcPr>
            <w:tcW w:w="1000" w:type="dxa"/>
            <w:tcBorders>
              <w:top w:val="nil"/>
              <w:left w:val="nil"/>
              <w:bottom w:val="single" w:sz="8" w:space="0" w:color="auto"/>
              <w:right w:val="single" w:sz="8" w:space="0" w:color="auto"/>
            </w:tcBorders>
            <w:shd w:val="clear" w:color="auto" w:fill="auto"/>
            <w:noWrap/>
            <w:vAlign w:val="bottom"/>
            <w:hideMark/>
          </w:tcPr>
          <w:p w14:paraId="2696C15B" w14:textId="77777777" w:rsidR="00327795" w:rsidRPr="00327795" w:rsidRDefault="00327795" w:rsidP="00327795">
            <w:pPr>
              <w:jc w:val="center"/>
              <w:rPr>
                <w:rFonts w:ascii="Calibri" w:hAnsi="Calibri" w:cs="Calibri"/>
                <w:color w:val="000000"/>
                <w:sz w:val="22"/>
                <w:szCs w:val="22"/>
                <w:lang w:eastAsia="es-CO"/>
              </w:rPr>
            </w:pPr>
            <w:r w:rsidRPr="00327795">
              <w:rPr>
                <w:rFonts w:ascii="Calibri" w:hAnsi="Calibri" w:cs="Calibri"/>
                <w:color w:val="000000"/>
                <w:sz w:val="22"/>
                <w:szCs w:val="22"/>
                <w:lang w:eastAsia="es-CO"/>
              </w:rPr>
              <w:t>1</w:t>
            </w:r>
          </w:p>
        </w:tc>
      </w:tr>
      <w:tr w:rsidR="00327795" w:rsidRPr="00327795" w14:paraId="2B7C077C" w14:textId="77777777" w:rsidTr="00327795">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8D1CC94" w14:textId="77777777" w:rsidR="00327795" w:rsidRPr="00327795" w:rsidRDefault="00327795" w:rsidP="00327795">
            <w:pPr>
              <w:jc w:val="left"/>
              <w:rPr>
                <w:rFonts w:cs="Arial"/>
                <w:color w:val="000000"/>
                <w:sz w:val="18"/>
                <w:szCs w:val="18"/>
                <w:lang w:eastAsia="es-CO"/>
              </w:rPr>
            </w:pPr>
            <w:r w:rsidRPr="00327795">
              <w:rPr>
                <w:rFonts w:cs="Arial"/>
                <w:color w:val="000000"/>
                <w:sz w:val="18"/>
                <w:szCs w:val="18"/>
                <w:lang w:eastAsia="es-CO"/>
              </w:rPr>
              <w:t>Costos operativos</w:t>
            </w:r>
          </w:p>
        </w:tc>
        <w:tc>
          <w:tcPr>
            <w:tcW w:w="940" w:type="dxa"/>
            <w:tcBorders>
              <w:top w:val="nil"/>
              <w:left w:val="nil"/>
              <w:bottom w:val="single" w:sz="8" w:space="0" w:color="auto"/>
              <w:right w:val="single" w:sz="8" w:space="0" w:color="auto"/>
            </w:tcBorders>
            <w:shd w:val="clear" w:color="auto" w:fill="auto"/>
            <w:noWrap/>
            <w:vAlign w:val="bottom"/>
            <w:hideMark/>
          </w:tcPr>
          <w:p w14:paraId="23A24699" w14:textId="77777777" w:rsidR="00327795" w:rsidRPr="00327795" w:rsidRDefault="00327795" w:rsidP="00327795">
            <w:pPr>
              <w:jc w:val="center"/>
              <w:rPr>
                <w:rFonts w:cs="Arial"/>
                <w:color w:val="000000"/>
                <w:sz w:val="18"/>
                <w:szCs w:val="18"/>
                <w:lang w:eastAsia="es-CO"/>
              </w:rPr>
            </w:pPr>
            <w:r w:rsidRPr="00327795">
              <w:rPr>
                <w:rFonts w:cs="Arial"/>
                <w:color w:val="000000"/>
                <w:sz w:val="18"/>
                <w:szCs w:val="18"/>
                <w:lang w:eastAsia="es-CO"/>
              </w:rPr>
              <w:t>Unidad</w:t>
            </w:r>
          </w:p>
        </w:tc>
        <w:tc>
          <w:tcPr>
            <w:tcW w:w="4780" w:type="dxa"/>
            <w:gridSpan w:val="4"/>
            <w:tcBorders>
              <w:top w:val="nil"/>
              <w:left w:val="nil"/>
              <w:bottom w:val="single" w:sz="8" w:space="0" w:color="auto"/>
              <w:right w:val="single" w:sz="8" w:space="0" w:color="000000"/>
            </w:tcBorders>
            <w:shd w:val="clear" w:color="auto" w:fill="auto"/>
            <w:noWrap/>
            <w:vAlign w:val="bottom"/>
            <w:hideMark/>
          </w:tcPr>
          <w:p w14:paraId="237B3220" w14:textId="77777777" w:rsidR="00327795" w:rsidRPr="00327795" w:rsidRDefault="00327795" w:rsidP="00327795">
            <w:pPr>
              <w:jc w:val="center"/>
              <w:rPr>
                <w:rFonts w:ascii="Calibri" w:hAnsi="Calibri" w:cs="Calibri"/>
                <w:color w:val="000000"/>
                <w:sz w:val="22"/>
                <w:szCs w:val="22"/>
                <w:lang w:eastAsia="es-CO"/>
              </w:rPr>
            </w:pPr>
            <w:r w:rsidRPr="00327795">
              <w:rPr>
                <w:rFonts w:ascii="Calibri" w:hAnsi="Calibri" w:cs="Calibri"/>
                <w:color w:val="000000"/>
                <w:sz w:val="22"/>
                <w:szCs w:val="22"/>
                <w:lang w:eastAsia="es-CO"/>
              </w:rPr>
              <w:t>1</w:t>
            </w:r>
          </w:p>
        </w:tc>
        <w:tc>
          <w:tcPr>
            <w:tcW w:w="1000" w:type="dxa"/>
            <w:tcBorders>
              <w:top w:val="nil"/>
              <w:left w:val="nil"/>
              <w:bottom w:val="single" w:sz="8" w:space="0" w:color="auto"/>
              <w:right w:val="single" w:sz="8" w:space="0" w:color="auto"/>
            </w:tcBorders>
            <w:shd w:val="clear" w:color="auto" w:fill="auto"/>
            <w:noWrap/>
            <w:vAlign w:val="bottom"/>
            <w:hideMark/>
          </w:tcPr>
          <w:p w14:paraId="483EC799" w14:textId="77777777" w:rsidR="00327795" w:rsidRPr="00327795" w:rsidRDefault="00327795" w:rsidP="00327795">
            <w:pPr>
              <w:jc w:val="center"/>
              <w:rPr>
                <w:rFonts w:ascii="Calibri" w:hAnsi="Calibri" w:cs="Calibri"/>
                <w:color w:val="000000"/>
                <w:sz w:val="22"/>
                <w:szCs w:val="22"/>
                <w:lang w:eastAsia="es-CO"/>
              </w:rPr>
            </w:pPr>
            <w:r w:rsidRPr="00327795">
              <w:rPr>
                <w:rFonts w:ascii="Calibri" w:hAnsi="Calibri" w:cs="Calibri"/>
                <w:color w:val="000000"/>
                <w:sz w:val="22"/>
                <w:szCs w:val="22"/>
                <w:lang w:eastAsia="es-CO"/>
              </w:rPr>
              <w:t>1</w:t>
            </w:r>
          </w:p>
        </w:tc>
      </w:tr>
    </w:tbl>
    <w:p w14:paraId="781BF679" w14:textId="63CB7A8A" w:rsidR="003877D7" w:rsidRDefault="003877D7" w:rsidP="00D80904">
      <w:pPr>
        <w:jc w:val="left"/>
        <w:rPr>
          <w:b/>
          <w:caps/>
          <w:szCs w:val="20"/>
        </w:rPr>
      </w:pPr>
    </w:p>
    <w:p w14:paraId="1028E045" w14:textId="7D372C8B" w:rsidR="003877D7" w:rsidRDefault="003877D7" w:rsidP="00D80904">
      <w:pPr>
        <w:jc w:val="left"/>
        <w:rPr>
          <w:b/>
          <w:caps/>
          <w:szCs w:val="20"/>
        </w:rPr>
      </w:pPr>
    </w:p>
    <w:p w14:paraId="298EA38A" w14:textId="77777777" w:rsidR="00806E6C" w:rsidRPr="00027230" w:rsidRDefault="00806E6C" w:rsidP="006155D7">
      <w:pPr>
        <w:pStyle w:val="Ttulo3"/>
        <w:numPr>
          <w:ilvl w:val="2"/>
          <w:numId w:val="16"/>
        </w:numPr>
      </w:pPr>
      <w:bookmarkStart w:id="33" w:name="_Toc100128450"/>
      <w:r w:rsidRPr="00027230">
        <w:t>Manejo Integral de Cuerpos de Agua y Sumideros</w:t>
      </w:r>
      <w:bookmarkEnd w:id="33"/>
    </w:p>
    <w:p w14:paraId="6024BAED" w14:textId="77777777" w:rsidR="00806E6C" w:rsidRPr="00027230" w:rsidRDefault="00806E6C" w:rsidP="00806E6C">
      <w:pPr>
        <w:rPr>
          <w:lang w:val="es-ES_tradnl"/>
        </w:rPr>
      </w:pPr>
    </w:p>
    <w:p w14:paraId="7C23EF1C" w14:textId="77777777" w:rsidR="00806E6C" w:rsidRPr="00027230" w:rsidRDefault="00806E6C" w:rsidP="006155D7">
      <w:pPr>
        <w:pStyle w:val="Ttulo4"/>
        <w:numPr>
          <w:ilvl w:val="3"/>
          <w:numId w:val="16"/>
        </w:numPr>
        <w:ind w:left="0" w:firstLine="0"/>
      </w:pPr>
      <w:bookmarkStart w:id="34" w:name="_Toc100128451"/>
      <w:r w:rsidRPr="00027230">
        <w:t>Toma de muestras de calidad de agua superficial</w:t>
      </w:r>
      <w:bookmarkEnd w:id="34"/>
      <w:r w:rsidRPr="00027230">
        <w:t xml:space="preserve"> </w:t>
      </w:r>
    </w:p>
    <w:p w14:paraId="0998FD49" w14:textId="77777777" w:rsidR="00806E6C" w:rsidRPr="00027230" w:rsidRDefault="00806E6C" w:rsidP="00806E6C"/>
    <w:p w14:paraId="3BDCB8C7" w14:textId="66B6814B" w:rsidR="00806E6C" w:rsidRDefault="00806E6C" w:rsidP="00806E6C">
      <w:pPr>
        <w:rPr>
          <w:lang w:val="es-MX"/>
        </w:rPr>
      </w:pPr>
      <w:r w:rsidRPr="00027230">
        <w:t xml:space="preserve">Corresponde al </w:t>
      </w:r>
      <w:r w:rsidRPr="00027230">
        <w:rPr>
          <w:lang w:val="es-MX"/>
        </w:rPr>
        <w:t xml:space="preserve">número de </w:t>
      </w:r>
      <w:r>
        <w:rPr>
          <w:lang w:val="es-MX"/>
        </w:rPr>
        <w:t>corrientes</w:t>
      </w:r>
      <w:r w:rsidRPr="00027230">
        <w:rPr>
          <w:lang w:val="es-MX"/>
        </w:rPr>
        <w:t xml:space="preserve"> de agua </w:t>
      </w:r>
      <w:r>
        <w:rPr>
          <w:lang w:val="es-MX"/>
        </w:rPr>
        <w:t>en el área de influencia</w:t>
      </w:r>
      <w:r w:rsidRPr="00027230">
        <w:rPr>
          <w:lang w:val="es-MX"/>
        </w:rPr>
        <w:t xml:space="preserve"> por número de muestras de agua (los parámetros incluyen: Sólidos Disueltos, Sólidos Sedimentables, Sólidos Suspendidos, DBO</w:t>
      </w:r>
      <w:r w:rsidRPr="00027230">
        <w:rPr>
          <w:vertAlign w:val="subscript"/>
          <w:lang w:val="es-MX"/>
        </w:rPr>
        <w:t>5</w:t>
      </w:r>
      <w:r w:rsidRPr="00027230">
        <w:rPr>
          <w:lang w:val="es-MX"/>
        </w:rPr>
        <w:t xml:space="preserve">, DQO, OD, Temperatura, Turbiedad, pH y Grasas y Aceites) por el número de monitoreos en etapa preliminar (1 monitoreo). </w:t>
      </w:r>
      <w:r w:rsidR="003B2306">
        <w:rPr>
          <w:lang w:val="es-MX"/>
        </w:rPr>
        <w:t>Para cada parámetro, l</w:t>
      </w:r>
      <w:r>
        <w:rPr>
          <w:lang w:val="es-MX"/>
        </w:rPr>
        <w:t>os monitoreos de calidad del agua se llevarán a cabo, 50</w:t>
      </w:r>
      <w:r w:rsidR="00B91D5B">
        <w:rPr>
          <w:lang w:val="es-MX"/>
        </w:rPr>
        <w:t xml:space="preserve"> </w:t>
      </w:r>
      <w:r>
        <w:rPr>
          <w:lang w:val="es-MX"/>
        </w:rPr>
        <w:t>m aguas arriba, de la estación Altamira (en un pozo de inspección de la Quebrada Chorro Colorado), y, 50</w:t>
      </w:r>
      <w:r w:rsidR="00B91D5B">
        <w:rPr>
          <w:lang w:val="es-MX"/>
        </w:rPr>
        <w:t xml:space="preserve"> </w:t>
      </w:r>
      <w:r>
        <w:rPr>
          <w:lang w:val="es-MX"/>
        </w:rPr>
        <w:t>m aguas abajo, de la estación Altamira (en un pozo de inspección de la Quebrada Chorro Colorado).</w:t>
      </w:r>
    </w:p>
    <w:p w14:paraId="7BD97CD2" w14:textId="77777777" w:rsidR="00806E6C" w:rsidRDefault="00806E6C" w:rsidP="00806E6C"/>
    <w:p w14:paraId="4D399397" w14:textId="0C24D3AE" w:rsidR="00806E6C" w:rsidRPr="00027230" w:rsidRDefault="00806E6C" w:rsidP="00806E6C">
      <w:pPr>
        <w:rPr>
          <w:lang w:val="es-MX"/>
        </w:rPr>
      </w:pPr>
      <w:r w:rsidRPr="00027230">
        <w:t xml:space="preserve">En la </w:t>
      </w:r>
      <w:r>
        <w:t xml:space="preserve">siguiente Tabla </w:t>
      </w:r>
      <w:r w:rsidRPr="00027230">
        <w:t>se muestra la cantidad de cauces a intervenir con los respectivos nombres, para cada cuerpo de agua. Se contempla una jornada de monitoreo para la etapa preliminar.</w:t>
      </w:r>
    </w:p>
    <w:p w14:paraId="43410C2E" w14:textId="77777777" w:rsidR="00327795" w:rsidRDefault="00327795" w:rsidP="00806E6C">
      <w:pPr>
        <w:pStyle w:val="Descripcin"/>
      </w:pPr>
    </w:p>
    <w:p w14:paraId="22B50C5B" w14:textId="590751A6" w:rsidR="00806E6C" w:rsidRPr="00FD1D0D" w:rsidRDefault="00806E6C" w:rsidP="00806E6C">
      <w:pPr>
        <w:pStyle w:val="Descripcin"/>
        <w:rPr>
          <w:color w:val="FF0000"/>
        </w:rPr>
      </w:pPr>
      <w:bookmarkStart w:id="35" w:name="_Toc96381139"/>
      <w:r w:rsidRPr="00C661F1">
        <w:t xml:space="preserve">Tabla </w:t>
      </w:r>
      <w:r w:rsidRPr="00C661F1">
        <w:rPr>
          <w:noProof/>
        </w:rPr>
        <w:fldChar w:fldCharType="begin"/>
      </w:r>
      <w:r w:rsidRPr="00C661F1">
        <w:rPr>
          <w:noProof/>
        </w:rPr>
        <w:instrText xml:space="preserve"> STYLEREF 1 \s </w:instrText>
      </w:r>
      <w:r w:rsidRPr="00C661F1">
        <w:rPr>
          <w:noProof/>
        </w:rPr>
        <w:fldChar w:fldCharType="separate"/>
      </w:r>
      <w:r w:rsidR="00F469A3">
        <w:rPr>
          <w:noProof/>
        </w:rPr>
        <w:t>13</w:t>
      </w:r>
      <w:r w:rsidRPr="00C661F1">
        <w:rPr>
          <w:noProof/>
        </w:rPr>
        <w:fldChar w:fldCharType="end"/>
      </w:r>
      <w:r w:rsidRPr="00C661F1">
        <w:noBreakHyphen/>
      </w:r>
      <w:r w:rsidRPr="00C661F1">
        <w:rPr>
          <w:noProof/>
        </w:rPr>
        <w:fldChar w:fldCharType="begin"/>
      </w:r>
      <w:r w:rsidRPr="00C661F1">
        <w:rPr>
          <w:noProof/>
        </w:rPr>
        <w:instrText xml:space="preserve"> SEQ Tabla \* ARABIC \s 1 </w:instrText>
      </w:r>
      <w:r w:rsidRPr="00C661F1">
        <w:rPr>
          <w:noProof/>
        </w:rPr>
        <w:fldChar w:fldCharType="separate"/>
      </w:r>
      <w:r w:rsidR="00F469A3">
        <w:rPr>
          <w:noProof/>
        </w:rPr>
        <w:t>4</w:t>
      </w:r>
      <w:r w:rsidRPr="00C661F1">
        <w:rPr>
          <w:noProof/>
        </w:rPr>
        <w:fldChar w:fldCharType="end"/>
      </w:r>
      <w:r w:rsidRPr="00C661F1">
        <w:t xml:space="preserve"> </w:t>
      </w:r>
      <w:r w:rsidR="003B2306">
        <w:t>Monitoreos calidad del agua</w:t>
      </w:r>
      <w:bookmarkEnd w:id="35"/>
    </w:p>
    <w:tbl>
      <w:tblPr>
        <w:tblW w:w="8820" w:type="dxa"/>
        <w:tblCellMar>
          <w:left w:w="0" w:type="dxa"/>
          <w:right w:w="0" w:type="dxa"/>
        </w:tblCellMar>
        <w:tblLook w:val="04A0" w:firstRow="1" w:lastRow="0" w:firstColumn="1" w:lastColumn="0" w:noHBand="0" w:noVBand="1"/>
      </w:tblPr>
      <w:tblGrid>
        <w:gridCol w:w="2820"/>
        <w:gridCol w:w="1200"/>
        <w:gridCol w:w="1200"/>
        <w:gridCol w:w="1200"/>
        <w:gridCol w:w="1200"/>
        <w:gridCol w:w="1200"/>
      </w:tblGrid>
      <w:tr w:rsidR="00327795" w14:paraId="0D22C149" w14:textId="77777777" w:rsidTr="00327795">
        <w:trPr>
          <w:trHeight w:val="315"/>
        </w:trPr>
        <w:tc>
          <w:tcPr>
            <w:tcW w:w="8820" w:type="dxa"/>
            <w:gridSpan w:val="6"/>
            <w:tcBorders>
              <w:top w:val="single" w:sz="8" w:space="0" w:color="auto"/>
              <w:left w:val="single" w:sz="8" w:space="0" w:color="auto"/>
              <w:bottom w:val="single" w:sz="8" w:space="0" w:color="auto"/>
              <w:right w:val="single" w:sz="8" w:space="0" w:color="000000"/>
            </w:tcBorders>
            <w:shd w:val="clear" w:color="000000" w:fill="D9D9D9"/>
            <w:tcMar>
              <w:top w:w="15" w:type="dxa"/>
              <w:left w:w="15" w:type="dxa"/>
              <w:bottom w:w="0" w:type="dxa"/>
              <w:right w:w="15" w:type="dxa"/>
            </w:tcMar>
            <w:vAlign w:val="center"/>
            <w:hideMark/>
          </w:tcPr>
          <w:p w14:paraId="23A1B17D" w14:textId="77777777" w:rsidR="00327795" w:rsidRDefault="00327795">
            <w:pPr>
              <w:jc w:val="center"/>
              <w:rPr>
                <w:rFonts w:cs="Arial"/>
                <w:b/>
                <w:bCs/>
                <w:color w:val="000000"/>
                <w:sz w:val="18"/>
                <w:szCs w:val="18"/>
                <w:lang w:eastAsia="es-CO"/>
              </w:rPr>
            </w:pPr>
            <w:r>
              <w:rPr>
                <w:rFonts w:cs="Arial"/>
                <w:b/>
                <w:bCs/>
                <w:color w:val="000000"/>
                <w:sz w:val="18"/>
                <w:szCs w:val="18"/>
              </w:rPr>
              <w:t>Monitoreos calidad del agua</w:t>
            </w:r>
          </w:p>
        </w:tc>
      </w:tr>
      <w:tr w:rsidR="00327795" w14:paraId="3C8B6B6C" w14:textId="77777777" w:rsidTr="00327795">
        <w:trPr>
          <w:trHeight w:val="315"/>
        </w:trPr>
        <w:tc>
          <w:tcPr>
            <w:tcW w:w="2820" w:type="dxa"/>
            <w:vMerge w:val="restart"/>
            <w:tcBorders>
              <w:top w:val="nil"/>
              <w:left w:val="single" w:sz="8" w:space="0" w:color="auto"/>
              <w:bottom w:val="single" w:sz="8" w:space="0" w:color="000000"/>
              <w:right w:val="single" w:sz="8" w:space="0" w:color="auto"/>
            </w:tcBorders>
            <w:shd w:val="clear" w:color="000000" w:fill="D9D9D9"/>
            <w:tcMar>
              <w:top w:w="15" w:type="dxa"/>
              <w:left w:w="15" w:type="dxa"/>
              <w:bottom w:w="0" w:type="dxa"/>
              <w:right w:w="15" w:type="dxa"/>
            </w:tcMar>
            <w:vAlign w:val="center"/>
            <w:hideMark/>
          </w:tcPr>
          <w:p w14:paraId="095DBBD4" w14:textId="77777777" w:rsidR="00327795" w:rsidRDefault="00327795">
            <w:pPr>
              <w:jc w:val="center"/>
              <w:rPr>
                <w:rFonts w:cs="Arial"/>
                <w:b/>
                <w:bCs/>
                <w:color w:val="000000"/>
                <w:sz w:val="18"/>
                <w:szCs w:val="18"/>
              </w:rPr>
            </w:pPr>
            <w:r>
              <w:rPr>
                <w:rFonts w:cs="Arial"/>
                <w:b/>
                <w:bCs/>
                <w:color w:val="000000"/>
                <w:sz w:val="18"/>
                <w:szCs w:val="18"/>
              </w:rPr>
              <w:t>Elemento o ítem</w:t>
            </w:r>
          </w:p>
        </w:tc>
        <w:tc>
          <w:tcPr>
            <w:tcW w:w="1200" w:type="dxa"/>
            <w:vMerge w:val="restart"/>
            <w:tcBorders>
              <w:top w:val="nil"/>
              <w:left w:val="single" w:sz="8" w:space="0" w:color="auto"/>
              <w:bottom w:val="single" w:sz="8" w:space="0" w:color="000000"/>
              <w:right w:val="single" w:sz="8" w:space="0" w:color="auto"/>
            </w:tcBorders>
            <w:shd w:val="clear" w:color="000000" w:fill="D9D9D9"/>
            <w:tcMar>
              <w:top w:w="15" w:type="dxa"/>
              <w:left w:w="15" w:type="dxa"/>
              <w:bottom w:w="0" w:type="dxa"/>
              <w:right w:w="15" w:type="dxa"/>
            </w:tcMar>
            <w:vAlign w:val="center"/>
            <w:hideMark/>
          </w:tcPr>
          <w:p w14:paraId="6BFB713B" w14:textId="77777777" w:rsidR="00327795" w:rsidRDefault="00327795">
            <w:pPr>
              <w:jc w:val="center"/>
              <w:rPr>
                <w:rFonts w:cs="Arial"/>
                <w:b/>
                <w:bCs/>
                <w:color w:val="000000"/>
                <w:sz w:val="18"/>
                <w:szCs w:val="18"/>
              </w:rPr>
            </w:pPr>
            <w:r>
              <w:rPr>
                <w:rFonts w:cs="Arial"/>
                <w:b/>
                <w:bCs/>
                <w:color w:val="000000"/>
                <w:sz w:val="18"/>
                <w:szCs w:val="18"/>
              </w:rPr>
              <w:t>Unidad</w:t>
            </w:r>
          </w:p>
        </w:tc>
        <w:tc>
          <w:tcPr>
            <w:tcW w:w="3600" w:type="dxa"/>
            <w:gridSpan w:val="3"/>
            <w:tcBorders>
              <w:top w:val="single" w:sz="8" w:space="0" w:color="auto"/>
              <w:left w:val="nil"/>
              <w:bottom w:val="single" w:sz="8" w:space="0" w:color="auto"/>
              <w:right w:val="single" w:sz="8" w:space="0" w:color="000000"/>
            </w:tcBorders>
            <w:shd w:val="clear" w:color="000000" w:fill="D9D9D9"/>
            <w:tcMar>
              <w:top w:w="15" w:type="dxa"/>
              <w:left w:w="15" w:type="dxa"/>
              <w:bottom w:w="0" w:type="dxa"/>
              <w:right w:w="15" w:type="dxa"/>
            </w:tcMar>
            <w:vAlign w:val="center"/>
            <w:hideMark/>
          </w:tcPr>
          <w:p w14:paraId="2833CDA2" w14:textId="77777777" w:rsidR="00327795" w:rsidRDefault="00327795">
            <w:pPr>
              <w:jc w:val="center"/>
              <w:rPr>
                <w:rFonts w:cs="Arial"/>
                <w:b/>
                <w:bCs/>
                <w:color w:val="000000"/>
                <w:sz w:val="18"/>
                <w:szCs w:val="18"/>
              </w:rPr>
            </w:pPr>
            <w:r>
              <w:rPr>
                <w:rFonts w:cs="Arial"/>
                <w:b/>
                <w:bCs/>
                <w:color w:val="000000"/>
                <w:sz w:val="18"/>
                <w:szCs w:val="18"/>
              </w:rPr>
              <w:t>Datos por estación</w:t>
            </w:r>
          </w:p>
        </w:tc>
        <w:tc>
          <w:tcPr>
            <w:tcW w:w="1200" w:type="dxa"/>
            <w:vMerge w:val="restart"/>
            <w:tcBorders>
              <w:top w:val="nil"/>
              <w:left w:val="single" w:sz="8" w:space="0" w:color="auto"/>
              <w:bottom w:val="single" w:sz="8" w:space="0" w:color="000000"/>
              <w:right w:val="single" w:sz="8" w:space="0" w:color="auto"/>
            </w:tcBorders>
            <w:shd w:val="clear" w:color="000000" w:fill="D9D9D9"/>
            <w:tcMar>
              <w:top w:w="15" w:type="dxa"/>
              <w:left w:w="15" w:type="dxa"/>
              <w:bottom w:w="0" w:type="dxa"/>
              <w:right w:w="15" w:type="dxa"/>
            </w:tcMar>
            <w:vAlign w:val="center"/>
            <w:hideMark/>
          </w:tcPr>
          <w:p w14:paraId="66649A96" w14:textId="77777777" w:rsidR="00327795" w:rsidRDefault="00327795">
            <w:pPr>
              <w:jc w:val="center"/>
              <w:rPr>
                <w:rFonts w:cs="Arial"/>
                <w:b/>
                <w:bCs/>
                <w:color w:val="000000"/>
                <w:sz w:val="18"/>
                <w:szCs w:val="18"/>
              </w:rPr>
            </w:pPr>
            <w:r>
              <w:rPr>
                <w:rFonts w:cs="Arial"/>
                <w:b/>
                <w:bCs/>
                <w:color w:val="000000"/>
                <w:sz w:val="18"/>
                <w:szCs w:val="18"/>
              </w:rPr>
              <w:t>TOTAL</w:t>
            </w:r>
          </w:p>
        </w:tc>
      </w:tr>
      <w:tr w:rsidR="00327795" w14:paraId="36E08A51" w14:textId="77777777" w:rsidTr="00327795">
        <w:trPr>
          <w:trHeight w:val="495"/>
        </w:trPr>
        <w:tc>
          <w:tcPr>
            <w:tcW w:w="0" w:type="auto"/>
            <w:vMerge/>
            <w:tcBorders>
              <w:top w:val="nil"/>
              <w:left w:val="single" w:sz="8" w:space="0" w:color="auto"/>
              <w:bottom w:val="single" w:sz="8" w:space="0" w:color="000000"/>
              <w:right w:val="single" w:sz="8" w:space="0" w:color="auto"/>
            </w:tcBorders>
            <w:vAlign w:val="center"/>
            <w:hideMark/>
          </w:tcPr>
          <w:p w14:paraId="4BA4DC89" w14:textId="77777777" w:rsidR="00327795" w:rsidRDefault="00327795">
            <w:pPr>
              <w:rPr>
                <w:rFonts w:cs="Arial"/>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EAD467E" w14:textId="77777777" w:rsidR="00327795" w:rsidRDefault="00327795">
            <w:pPr>
              <w:rPr>
                <w:rFonts w:cs="Arial"/>
                <w:b/>
                <w:bCs/>
                <w:color w:val="000000"/>
                <w:sz w:val="18"/>
                <w:szCs w:val="18"/>
              </w:rPr>
            </w:pPr>
          </w:p>
        </w:tc>
        <w:tc>
          <w:tcPr>
            <w:tcW w:w="1200" w:type="dxa"/>
            <w:tcBorders>
              <w:top w:val="nil"/>
              <w:left w:val="nil"/>
              <w:bottom w:val="single" w:sz="8" w:space="0" w:color="auto"/>
              <w:right w:val="single" w:sz="8" w:space="0" w:color="auto"/>
            </w:tcBorders>
            <w:shd w:val="clear" w:color="000000" w:fill="D9D9D9"/>
            <w:tcMar>
              <w:top w:w="15" w:type="dxa"/>
              <w:left w:w="15" w:type="dxa"/>
              <w:bottom w:w="0" w:type="dxa"/>
              <w:right w:w="15" w:type="dxa"/>
            </w:tcMar>
            <w:vAlign w:val="center"/>
            <w:hideMark/>
          </w:tcPr>
          <w:p w14:paraId="287617A2" w14:textId="77777777" w:rsidR="00327795" w:rsidRDefault="00327795">
            <w:pPr>
              <w:jc w:val="center"/>
              <w:rPr>
                <w:rFonts w:cs="Arial"/>
                <w:b/>
                <w:bCs/>
                <w:color w:val="000000"/>
                <w:sz w:val="18"/>
                <w:szCs w:val="18"/>
              </w:rPr>
            </w:pPr>
            <w:r>
              <w:rPr>
                <w:rFonts w:cs="Arial"/>
                <w:b/>
                <w:bCs/>
                <w:color w:val="000000"/>
                <w:sz w:val="18"/>
                <w:szCs w:val="18"/>
              </w:rPr>
              <w:t>Estación 20 de Julio</w:t>
            </w:r>
          </w:p>
        </w:tc>
        <w:tc>
          <w:tcPr>
            <w:tcW w:w="1200" w:type="dxa"/>
            <w:tcBorders>
              <w:top w:val="nil"/>
              <w:left w:val="nil"/>
              <w:bottom w:val="single" w:sz="8" w:space="0" w:color="auto"/>
              <w:right w:val="single" w:sz="8" w:space="0" w:color="auto"/>
            </w:tcBorders>
            <w:shd w:val="clear" w:color="000000" w:fill="D9D9D9"/>
            <w:tcMar>
              <w:top w:w="15" w:type="dxa"/>
              <w:left w:w="15" w:type="dxa"/>
              <w:bottom w:w="0" w:type="dxa"/>
              <w:right w:w="15" w:type="dxa"/>
            </w:tcMar>
            <w:vAlign w:val="center"/>
            <w:hideMark/>
          </w:tcPr>
          <w:p w14:paraId="55755CBF" w14:textId="77777777" w:rsidR="00327795" w:rsidRDefault="00327795">
            <w:pPr>
              <w:jc w:val="center"/>
              <w:rPr>
                <w:rFonts w:cs="Arial"/>
                <w:b/>
                <w:bCs/>
                <w:color w:val="000000"/>
                <w:sz w:val="18"/>
                <w:szCs w:val="18"/>
              </w:rPr>
            </w:pPr>
            <w:r>
              <w:rPr>
                <w:rFonts w:cs="Arial"/>
                <w:b/>
                <w:bCs/>
                <w:color w:val="000000"/>
                <w:sz w:val="18"/>
                <w:szCs w:val="18"/>
              </w:rPr>
              <w:t>Estación La Victoria</w:t>
            </w:r>
          </w:p>
        </w:tc>
        <w:tc>
          <w:tcPr>
            <w:tcW w:w="1200" w:type="dxa"/>
            <w:tcBorders>
              <w:top w:val="nil"/>
              <w:left w:val="nil"/>
              <w:bottom w:val="single" w:sz="8" w:space="0" w:color="auto"/>
              <w:right w:val="single" w:sz="8" w:space="0" w:color="auto"/>
            </w:tcBorders>
            <w:shd w:val="clear" w:color="000000" w:fill="D9D9D9"/>
            <w:tcMar>
              <w:top w:w="15" w:type="dxa"/>
              <w:left w:w="15" w:type="dxa"/>
              <w:bottom w:w="0" w:type="dxa"/>
              <w:right w:w="15" w:type="dxa"/>
            </w:tcMar>
            <w:vAlign w:val="center"/>
            <w:hideMark/>
          </w:tcPr>
          <w:p w14:paraId="1273DC63" w14:textId="77777777" w:rsidR="00327795" w:rsidRDefault="00327795">
            <w:pPr>
              <w:jc w:val="center"/>
              <w:rPr>
                <w:rFonts w:cs="Arial"/>
                <w:b/>
                <w:bCs/>
                <w:color w:val="000000"/>
                <w:sz w:val="18"/>
                <w:szCs w:val="18"/>
              </w:rPr>
            </w:pPr>
            <w:r>
              <w:rPr>
                <w:rFonts w:cs="Arial"/>
                <w:b/>
                <w:bCs/>
                <w:color w:val="000000"/>
                <w:sz w:val="18"/>
                <w:szCs w:val="18"/>
              </w:rPr>
              <w:t>Estación Altamira</w:t>
            </w:r>
          </w:p>
        </w:tc>
        <w:tc>
          <w:tcPr>
            <w:tcW w:w="0" w:type="auto"/>
            <w:vMerge/>
            <w:tcBorders>
              <w:top w:val="nil"/>
              <w:left w:val="single" w:sz="8" w:space="0" w:color="auto"/>
              <w:bottom w:val="single" w:sz="8" w:space="0" w:color="000000"/>
              <w:right w:val="single" w:sz="8" w:space="0" w:color="auto"/>
            </w:tcBorders>
            <w:vAlign w:val="center"/>
            <w:hideMark/>
          </w:tcPr>
          <w:p w14:paraId="01DA8302" w14:textId="77777777" w:rsidR="00327795" w:rsidRDefault="00327795">
            <w:pPr>
              <w:rPr>
                <w:rFonts w:cs="Arial"/>
                <w:b/>
                <w:bCs/>
                <w:color w:val="000000"/>
                <w:sz w:val="18"/>
                <w:szCs w:val="18"/>
              </w:rPr>
            </w:pPr>
          </w:p>
        </w:tc>
      </w:tr>
      <w:tr w:rsidR="00327795" w14:paraId="7E71BE1E"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270DCF" w14:textId="77777777" w:rsidR="00327795" w:rsidRDefault="00327795">
            <w:pPr>
              <w:jc w:val="center"/>
              <w:rPr>
                <w:rFonts w:cs="Arial"/>
                <w:color w:val="000000"/>
                <w:sz w:val="18"/>
                <w:szCs w:val="18"/>
              </w:rPr>
            </w:pPr>
            <w:r>
              <w:rPr>
                <w:rFonts w:cs="Arial"/>
                <w:color w:val="000000"/>
                <w:sz w:val="18"/>
                <w:szCs w:val="18"/>
              </w:rPr>
              <w:t>pH</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499A82"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B9650A"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65F530"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7C3A5B"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D7A215"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19109998"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C977178" w14:textId="77777777" w:rsidR="00327795" w:rsidRDefault="00327795">
            <w:pPr>
              <w:jc w:val="center"/>
              <w:rPr>
                <w:rFonts w:cs="Arial"/>
                <w:color w:val="000000"/>
                <w:sz w:val="18"/>
                <w:szCs w:val="18"/>
              </w:rPr>
            </w:pPr>
            <w:r>
              <w:rPr>
                <w:rFonts w:cs="Arial"/>
                <w:color w:val="000000"/>
                <w:sz w:val="18"/>
                <w:szCs w:val="18"/>
              </w:rPr>
              <w:t>OD</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E8EA14"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68C0E1"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FBC59BE"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7CBBE58"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51F429"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3F0D2236"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CE127BF" w14:textId="77777777" w:rsidR="00327795" w:rsidRDefault="00327795">
            <w:pPr>
              <w:jc w:val="center"/>
              <w:rPr>
                <w:rFonts w:cs="Arial"/>
                <w:color w:val="000000"/>
                <w:sz w:val="18"/>
                <w:szCs w:val="18"/>
              </w:rPr>
            </w:pPr>
            <w:r>
              <w:rPr>
                <w:rFonts w:cs="Arial"/>
                <w:color w:val="000000"/>
                <w:sz w:val="18"/>
                <w:szCs w:val="18"/>
              </w:rPr>
              <w:t>DBO5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BEA7D2"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391089"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3C2B29"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50CA78"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67419C3"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62CAD14A"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E63952" w14:textId="77777777" w:rsidR="00327795" w:rsidRDefault="00327795">
            <w:pPr>
              <w:jc w:val="center"/>
              <w:rPr>
                <w:rFonts w:cs="Arial"/>
                <w:color w:val="000000"/>
                <w:sz w:val="18"/>
                <w:szCs w:val="18"/>
              </w:rPr>
            </w:pPr>
            <w:r>
              <w:rPr>
                <w:rFonts w:cs="Arial"/>
                <w:color w:val="000000"/>
                <w:sz w:val="18"/>
                <w:szCs w:val="18"/>
              </w:rPr>
              <w:t>DQO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31F87A"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4161332"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EB4BD1"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6C864EB"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0D47CF7"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2C18F330"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9CC019D" w14:textId="77777777" w:rsidR="00327795" w:rsidRDefault="00327795">
            <w:pPr>
              <w:jc w:val="center"/>
              <w:rPr>
                <w:rFonts w:cs="Arial"/>
                <w:color w:val="000000"/>
                <w:sz w:val="18"/>
                <w:szCs w:val="18"/>
              </w:rPr>
            </w:pPr>
            <w:r>
              <w:rPr>
                <w:rFonts w:cs="Arial"/>
                <w:color w:val="000000"/>
                <w:sz w:val="18"/>
                <w:szCs w:val="18"/>
              </w:rPr>
              <w:t>Solidos Suspendidos Totales</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66B5EF"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95E59C1"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A62957"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8CBB8F"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042555"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2E988292"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43652F3" w14:textId="77777777" w:rsidR="00327795" w:rsidRDefault="00327795">
            <w:pPr>
              <w:jc w:val="center"/>
              <w:rPr>
                <w:rFonts w:cs="Arial"/>
                <w:color w:val="000000"/>
                <w:sz w:val="18"/>
                <w:szCs w:val="18"/>
              </w:rPr>
            </w:pPr>
            <w:r>
              <w:rPr>
                <w:rFonts w:cs="Arial"/>
                <w:color w:val="000000"/>
                <w:sz w:val="18"/>
                <w:szCs w:val="18"/>
              </w:rPr>
              <w:t>Solidos Sedimentables</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191E4D"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AC4AA3"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B820D0"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CF9DFD"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6EC9EE5"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76670CC5"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D5EA8A" w14:textId="77777777" w:rsidR="00327795" w:rsidRDefault="00327795">
            <w:pPr>
              <w:jc w:val="center"/>
              <w:rPr>
                <w:rFonts w:cs="Arial"/>
                <w:color w:val="000000"/>
                <w:sz w:val="18"/>
                <w:szCs w:val="18"/>
              </w:rPr>
            </w:pPr>
            <w:r>
              <w:rPr>
                <w:rFonts w:cs="Arial"/>
                <w:color w:val="000000"/>
                <w:sz w:val="18"/>
                <w:szCs w:val="18"/>
              </w:rPr>
              <w:t>Solidos Disueltos Totales</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8937F42"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D85D99F"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2FA9003"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73A879"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12D44B"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3A756ECE"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A61E55D" w14:textId="77777777" w:rsidR="00327795" w:rsidRDefault="00327795">
            <w:pPr>
              <w:jc w:val="center"/>
              <w:rPr>
                <w:rFonts w:cs="Arial"/>
                <w:color w:val="000000"/>
                <w:sz w:val="18"/>
                <w:szCs w:val="18"/>
              </w:rPr>
            </w:pPr>
            <w:r>
              <w:rPr>
                <w:rFonts w:cs="Arial"/>
                <w:color w:val="000000"/>
                <w:sz w:val="18"/>
                <w:szCs w:val="18"/>
              </w:rPr>
              <w:t>Grasas y Aceites</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8A90E1B"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8EFC2D"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6D0012"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0A89572"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E7A0743"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3D1FF158"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28AA08" w14:textId="77777777" w:rsidR="00327795" w:rsidRDefault="00327795">
            <w:pPr>
              <w:jc w:val="center"/>
              <w:rPr>
                <w:rFonts w:cs="Arial"/>
                <w:color w:val="000000"/>
                <w:sz w:val="18"/>
                <w:szCs w:val="18"/>
              </w:rPr>
            </w:pPr>
            <w:r>
              <w:rPr>
                <w:rFonts w:cs="Arial"/>
                <w:color w:val="000000"/>
                <w:sz w:val="18"/>
                <w:szCs w:val="18"/>
              </w:rPr>
              <w:t>Temperatura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10FBC8A"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C0C67B"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58B6068"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EFE5C36"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F2442B5" w14:textId="77777777" w:rsidR="00327795" w:rsidRDefault="00327795">
            <w:pPr>
              <w:jc w:val="center"/>
              <w:rPr>
                <w:rFonts w:cs="Arial"/>
                <w:b/>
                <w:bCs/>
                <w:color w:val="000000"/>
                <w:sz w:val="18"/>
                <w:szCs w:val="18"/>
              </w:rPr>
            </w:pPr>
            <w:r>
              <w:rPr>
                <w:rFonts w:cs="Arial"/>
                <w:b/>
                <w:bCs/>
                <w:color w:val="000000"/>
                <w:sz w:val="18"/>
                <w:szCs w:val="18"/>
              </w:rPr>
              <w:t>2</w:t>
            </w:r>
          </w:p>
        </w:tc>
      </w:tr>
      <w:tr w:rsidR="00327795" w14:paraId="139E0955" w14:textId="77777777" w:rsidTr="00327795">
        <w:trPr>
          <w:trHeight w:val="31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D7AA3C6" w14:textId="77777777" w:rsidR="00327795" w:rsidRDefault="00327795">
            <w:pPr>
              <w:jc w:val="center"/>
              <w:rPr>
                <w:rFonts w:cs="Arial"/>
                <w:color w:val="000000"/>
                <w:sz w:val="18"/>
                <w:szCs w:val="18"/>
              </w:rPr>
            </w:pPr>
            <w:r>
              <w:rPr>
                <w:rFonts w:cs="Arial"/>
                <w:color w:val="000000"/>
                <w:sz w:val="18"/>
                <w:szCs w:val="18"/>
              </w:rPr>
              <w:t>Turbiedad</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4E99E80" w14:textId="77777777" w:rsidR="00327795" w:rsidRDefault="00327795">
            <w:pPr>
              <w:jc w:val="center"/>
              <w:rPr>
                <w:rFonts w:cs="Arial"/>
                <w:color w:val="000000"/>
                <w:sz w:val="18"/>
                <w:szCs w:val="18"/>
              </w:rPr>
            </w:pPr>
            <w:r>
              <w:rPr>
                <w:rFonts w:cs="Arial"/>
                <w:color w:val="000000"/>
                <w:sz w:val="18"/>
                <w:szCs w:val="18"/>
              </w:rPr>
              <w:t>Muestra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72577D"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9318B9" w14:textId="77777777" w:rsidR="00327795" w:rsidRDefault="00327795">
            <w:pPr>
              <w:jc w:val="center"/>
              <w:rPr>
                <w:rFonts w:cs="Arial"/>
                <w:color w:val="000000"/>
                <w:sz w:val="18"/>
                <w:szCs w:val="18"/>
              </w:rPr>
            </w:pPr>
            <w:r>
              <w:rPr>
                <w:rFonts w:cs="Arial"/>
                <w:color w:val="000000"/>
                <w:sz w:val="18"/>
                <w:szCs w:val="18"/>
              </w:rPr>
              <w:t>NA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284189" w14:textId="77777777" w:rsidR="00327795" w:rsidRDefault="00327795">
            <w:pPr>
              <w:jc w:val="center"/>
              <w:rPr>
                <w:rFonts w:cs="Arial"/>
                <w:color w:val="000000"/>
                <w:sz w:val="18"/>
                <w:szCs w:val="18"/>
              </w:rPr>
            </w:pPr>
            <w:r>
              <w:rPr>
                <w:rFonts w:cs="Arial"/>
                <w:color w:val="000000"/>
                <w:sz w:val="18"/>
                <w:szCs w:val="18"/>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B66D8F5" w14:textId="77777777" w:rsidR="00327795" w:rsidRDefault="00327795">
            <w:pPr>
              <w:jc w:val="center"/>
              <w:rPr>
                <w:rFonts w:cs="Arial"/>
                <w:b/>
                <w:bCs/>
                <w:color w:val="000000"/>
                <w:sz w:val="18"/>
                <w:szCs w:val="18"/>
              </w:rPr>
            </w:pPr>
            <w:r>
              <w:rPr>
                <w:rFonts w:cs="Arial"/>
                <w:b/>
                <w:bCs/>
                <w:color w:val="000000"/>
                <w:sz w:val="18"/>
                <w:szCs w:val="18"/>
              </w:rPr>
              <w:t>2</w:t>
            </w:r>
          </w:p>
        </w:tc>
      </w:tr>
    </w:tbl>
    <w:p w14:paraId="65D33D27" w14:textId="30D8C744" w:rsidR="00806E6C" w:rsidRPr="00C379E9" w:rsidRDefault="00327795" w:rsidP="00C379E9">
      <w:pPr>
        <w:jc w:val="center"/>
        <w:rPr>
          <w:bCs/>
          <w:caps/>
          <w:sz w:val="16"/>
          <w:szCs w:val="16"/>
        </w:rPr>
      </w:pPr>
      <w:r w:rsidRPr="00C379E9">
        <w:rPr>
          <w:bCs/>
          <w:sz w:val="16"/>
          <w:szCs w:val="16"/>
        </w:rPr>
        <w:t xml:space="preserve"> </w:t>
      </w:r>
      <w:r w:rsidR="00C379E9" w:rsidRPr="00C379E9">
        <w:rPr>
          <w:bCs/>
          <w:sz w:val="16"/>
          <w:szCs w:val="16"/>
        </w:rPr>
        <w:t>*</w:t>
      </w:r>
      <w:r w:rsidR="00C379E9">
        <w:rPr>
          <w:bCs/>
          <w:sz w:val="16"/>
          <w:szCs w:val="16"/>
        </w:rPr>
        <w:t>P</w:t>
      </w:r>
      <w:r w:rsidR="00C379E9" w:rsidRPr="00C379E9">
        <w:rPr>
          <w:bCs/>
          <w:sz w:val="16"/>
          <w:szCs w:val="16"/>
        </w:rPr>
        <w:t xml:space="preserve">arámetros medidos </w:t>
      </w:r>
      <w:r w:rsidR="00C379E9" w:rsidRPr="00C379E9">
        <w:rPr>
          <w:bCs/>
          <w:i/>
          <w:iCs/>
          <w:sz w:val="16"/>
          <w:szCs w:val="16"/>
        </w:rPr>
        <w:t>In-Sit</w:t>
      </w:r>
      <w:r w:rsidR="00C379E9" w:rsidRPr="00C379E9">
        <w:rPr>
          <w:bCs/>
          <w:sz w:val="16"/>
          <w:szCs w:val="16"/>
        </w:rPr>
        <w:t>u.</w:t>
      </w:r>
    </w:p>
    <w:p w14:paraId="1974B347" w14:textId="77777777" w:rsidR="00A6279C" w:rsidRDefault="00A6279C">
      <w:pPr>
        <w:jc w:val="left"/>
        <w:rPr>
          <w:b/>
          <w:szCs w:val="20"/>
          <w:lang w:val="es-ES_tradnl"/>
        </w:rPr>
      </w:pPr>
      <w:r>
        <w:br w:type="page"/>
      </w:r>
    </w:p>
    <w:p w14:paraId="7DC19240" w14:textId="2C1414F5" w:rsidR="00546CF4" w:rsidRPr="00FD1D0D" w:rsidRDefault="00546CF4" w:rsidP="006155D7">
      <w:pPr>
        <w:pStyle w:val="Ttulo3"/>
        <w:numPr>
          <w:ilvl w:val="2"/>
          <w:numId w:val="16"/>
        </w:numPr>
      </w:pPr>
      <w:bookmarkStart w:id="36" w:name="_Toc100128452"/>
      <w:r w:rsidRPr="00FD1D0D">
        <w:lastRenderedPageBreak/>
        <w:t>Personal</w:t>
      </w:r>
      <w:bookmarkEnd w:id="36"/>
    </w:p>
    <w:p w14:paraId="061494A5" w14:textId="77777777" w:rsidR="00546CF4" w:rsidRPr="00FD1D0D" w:rsidRDefault="00546CF4" w:rsidP="00546CF4">
      <w:pPr>
        <w:rPr>
          <w:color w:val="FF0000"/>
        </w:rPr>
      </w:pPr>
    </w:p>
    <w:p w14:paraId="5E9726ED" w14:textId="77777777" w:rsidR="00546CF4" w:rsidRPr="00565A74" w:rsidRDefault="00546CF4" w:rsidP="006155D7">
      <w:pPr>
        <w:pStyle w:val="Ttulo4"/>
        <w:numPr>
          <w:ilvl w:val="3"/>
          <w:numId w:val="16"/>
        </w:numPr>
        <w:ind w:left="0" w:firstLine="0"/>
      </w:pPr>
      <w:bookmarkStart w:id="37" w:name="_Toc100128453"/>
      <w:r w:rsidRPr="00FD1D0D">
        <w:t>Residente Ambiental</w:t>
      </w:r>
      <w:bookmarkEnd w:id="37"/>
    </w:p>
    <w:p w14:paraId="67BD39A5" w14:textId="77777777" w:rsidR="00546CF4" w:rsidRPr="00565A74" w:rsidRDefault="00546CF4" w:rsidP="00546CF4"/>
    <w:p w14:paraId="61597031" w14:textId="0E20B7B5" w:rsidR="00546CF4" w:rsidRDefault="00546CF4" w:rsidP="00546CF4">
      <w:r w:rsidRPr="00565A74">
        <w:t xml:space="preserve">Se plantea un 1 profesional </w:t>
      </w:r>
      <w:r w:rsidR="00974031">
        <w:t xml:space="preserve">Categoría </w:t>
      </w:r>
      <w:r w:rsidR="003C3930">
        <w:t xml:space="preserve">5 </w:t>
      </w:r>
      <w:r>
        <w:t xml:space="preserve">para los seis (6) meses que dura la etapa preliminar, </w:t>
      </w:r>
      <w:r w:rsidRPr="00565A74">
        <w:t xml:space="preserve">con una dedicación del 100% durante la ejecución de la obra. El valor unitario incluye factor prestacional. </w:t>
      </w:r>
    </w:p>
    <w:p w14:paraId="18344577" w14:textId="77777777" w:rsidR="009F5577" w:rsidRDefault="009F5577" w:rsidP="00546CF4"/>
    <w:p w14:paraId="3F31EE4E" w14:textId="77777777" w:rsidR="00546CF4" w:rsidRPr="00565A74" w:rsidRDefault="00546CF4" w:rsidP="00546CF4"/>
    <w:p w14:paraId="17E015BC" w14:textId="1B0FA098" w:rsidR="00A6279C" w:rsidRPr="00565A74" w:rsidRDefault="00A6279C" w:rsidP="00A6279C">
      <w:pPr>
        <w:pStyle w:val="Ttulo4"/>
        <w:numPr>
          <w:ilvl w:val="3"/>
          <w:numId w:val="16"/>
        </w:numPr>
        <w:ind w:left="0" w:firstLine="0"/>
      </w:pPr>
      <w:bookmarkStart w:id="38" w:name="_Toc100128454"/>
      <w:r w:rsidRPr="00FD1D0D">
        <w:t xml:space="preserve">Residente </w:t>
      </w:r>
      <w:r>
        <w:t>SST</w:t>
      </w:r>
      <w:bookmarkEnd w:id="38"/>
    </w:p>
    <w:p w14:paraId="0AAE8AE4" w14:textId="77777777" w:rsidR="00A6279C" w:rsidRPr="00565A74" w:rsidRDefault="00A6279C" w:rsidP="00A6279C"/>
    <w:p w14:paraId="65130C24" w14:textId="69113307" w:rsidR="00A6279C" w:rsidRDefault="00A6279C" w:rsidP="00A6279C">
      <w:r w:rsidRPr="00565A74">
        <w:t xml:space="preserve">Se plantea un 1 profesional </w:t>
      </w:r>
      <w:r>
        <w:t xml:space="preserve">Categoría 5 para los seis (6) meses que dura la etapa preliminar, </w:t>
      </w:r>
      <w:r w:rsidRPr="00565A74">
        <w:t xml:space="preserve">con una dedicación del </w:t>
      </w:r>
      <w:r w:rsidR="009F5577">
        <w:t>5</w:t>
      </w:r>
      <w:r w:rsidRPr="00565A74">
        <w:t xml:space="preserve">0% durante la ejecución de la obra. El valor unitario incluye factor prestacional. </w:t>
      </w:r>
    </w:p>
    <w:p w14:paraId="798FEC64" w14:textId="26C5AD93" w:rsidR="00546CF4" w:rsidRDefault="00546CF4" w:rsidP="00546CF4"/>
    <w:p w14:paraId="08A0BAD8" w14:textId="77777777" w:rsidR="00A6279C" w:rsidRPr="00565A74" w:rsidRDefault="00A6279C" w:rsidP="00546CF4"/>
    <w:p w14:paraId="216CB22A" w14:textId="77777777" w:rsidR="00546CF4" w:rsidRPr="00565A74" w:rsidRDefault="00546CF4" w:rsidP="006155D7">
      <w:pPr>
        <w:pStyle w:val="Ttulo4"/>
        <w:numPr>
          <w:ilvl w:val="3"/>
          <w:numId w:val="16"/>
        </w:numPr>
        <w:ind w:left="0" w:firstLine="0"/>
      </w:pPr>
      <w:bookmarkStart w:id="39" w:name="_Toc100128455"/>
      <w:r w:rsidRPr="00565A74">
        <w:t>Ingeniero Forestal</w:t>
      </w:r>
      <w:bookmarkEnd w:id="39"/>
    </w:p>
    <w:p w14:paraId="61FBB638" w14:textId="77777777" w:rsidR="00546CF4" w:rsidRPr="00565A74" w:rsidRDefault="00546CF4" w:rsidP="00546CF4"/>
    <w:p w14:paraId="108A6EB1" w14:textId="786D5E0C" w:rsidR="00546CF4" w:rsidRDefault="00974031" w:rsidP="00546CF4">
      <w:r w:rsidRPr="00565A74">
        <w:t xml:space="preserve">Se plantea un 1 profesional </w:t>
      </w:r>
      <w:r>
        <w:t xml:space="preserve">Categoría </w:t>
      </w:r>
      <w:r w:rsidR="003C3930">
        <w:t xml:space="preserve">5 </w:t>
      </w:r>
      <w:r>
        <w:t xml:space="preserve">para los seis (6) meses que dura la etapa preliminar, </w:t>
      </w:r>
      <w:r w:rsidRPr="00565A74">
        <w:t xml:space="preserve">con una dedicación del </w:t>
      </w:r>
      <w:r w:rsidR="00B91D5B">
        <w:t>5</w:t>
      </w:r>
      <w:r w:rsidRPr="00565A74">
        <w:t>0% durante la ejecución de la obra</w:t>
      </w:r>
      <w:r>
        <w:t>.</w:t>
      </w:r>
      <w:r w:rsidRPr="00565A74">
        <w:t xml:space="preserve"> </w:t>
      </w:r>
      <w:r w:rsidR="00546CF4" w:rsidRPr="00565A74">
        <w:t>Lo cual las actividades de tratamiento de la vegetación y resto de la obra. El valor unitario incluye factor prestacional.</w:t>
      </w:r>
    </w:p>
    <w:p w14:paraId="29C548CE" w14:textId="77777777" w:rsidR="00546CF4" w:rsidRDefault="00546CF4" w:rsidP="00546CF4"/>
    <w:p w14:paraId="1086CBC6" w14:textId="77777777" w:rsidR="00546CF4" w:rsidRDefault="00546CF4" w:rsidP="00546CF4">
      <w:pPr>
        <w:jc w:val="left"/>
        <w:rPr>
          <w:rFonts w:cs="Arial"/>
          <w:bCs/>
          <w:szCs w:val="22"/>
          <w:u w:val="single"/>
          <w:lang w:val="es-MX" w:bidi="he-IL"/>
        </w:rPr>
      </w:pPr>
    </w:p>
    <w:p w14:paraId="1E44229B" w14:textId="77777777" w:rsidR="00546CF4" w:rsidRPr="00565A74" w:rsidRDefault="00546CF4" w:rsidP="006155D7">
      <w:pPr>
        <w:pStyle w:val="Ttulo4"/>
        <w:numPr>
          <w:ilvl w:val="3"/>
          <w:numId w:val="16"/>
        </w:numPr>
        <w:ind w:left="0" w:firstLine="0"/>
      </w:pPr>
      <w:bookmarkStart w:id="40" w:name="_Toc100128456"/>
      <w:r w:rsidRPr="00565A74">
        <w:t>Biólogo</w:t>
      </w:r>
      <w:bookmarkEnd w:id="40"/>
    </w:p>
    <w:p w14:paraId="36F04636" w14:textId="77777777" w:rsidR="00546CF4" w:rsidRPr="00565A74" w:rsidRDefault="00546CF4" w:rsidP="00546CF4">
      <w:pPr>
        <w:pStyle w:val="Ttulo4"/>
        <w:numPr>
          <w:ilvl w:val="0"/>
          <w:numId w:val="0"/>
        </w:numPr>
      </w:pPr>
    </w:p>
    <w:p w14:paraId="3AC25E68" w14:textId="3F992193" w:rsidR="00546CF4" w:rsidRPr="00565A74" w:rsidRDefault="00974031" w:rsidP="00546CF4">
      <w:r w:rsidRPr="00565A74">
        <w:t xml:space="preserve">Se plantea un 1 profesional </w:t>
      </w:r>
      <w:r>
        <w:t xml:space="preserve">Categoría </w:t>
      </w:r>
      <w:r w:rsidR="003C3930">
        <w:t xml:space="preserve">5 </w:t>
      </w:r>
      <w:r>
        <w:t xml:space="preserve">para los seis (6) meses que dura la etapa preliminar, </w:t>
      </w:r>
      <w:r w:rsidRPr="00565A74">
        <w:t xml:space="preserve">con una dedicación del </w:t>
      </w:r>
      <w:r w:rsidR="009F5577">
        <w:t>3</w:t>
      </w:r>
      <w:r w:rsidRPr="00565A74">
        <w:t xml:space="preserve">0% durante la ejecución de la obra </w:t>
      </w:r>
      <w:r w:rsidR="00546CF4" w:rsidRPr="00565A74">
        <w:t>El valor unitario incluye factor prestacional.</w:t>
      </w:r>
    </w:p>
    <w:p w14:paraId="4DAC9EFC" w14:textId="77777777" w:rsidR="00546CF4" w:rsidRPr="00565A74" w:rsidRDefault="00546CF4" w:rsidP="00546CF4">
      <w:pPr>
        <w:rPr>
          <w:lang w:val="es-MX" w:bidi="he-IL"/>
        </w:rPr>
      </w:pPr>
    </w:p>
    <w:p w14:paraId="71D6F962" w14:textId="70A9C9EF" w:rsidR="00770782" w:rsidRDefault="00770782">
      <w:pPr>
        <w:jc w:val="left"/>
        <w:rPr>
          <w:bCs/>
          <w:szCs w:val="20"/>
        </w:rPr>
      </w:pPr>
    </w:p>
    <w:p w14:paraId="64953FE9" w14:textId="7B5E523D" w:rsidR="00245FCE" w:rsidRPr="00FD1D0D" w:rsidRDefault="00245FCE" w:rsidP="00245FCE">
      <w:pPr>
        <w:pStyle w:val="Descripcin"/>
        <w:rPr>
          <w:color w:val="FF0000"/>
        </w:rPr>
      </w:pPr>
      <w:bookmarkStart w:id="41" w:name="_Toc96381140"/>
      <w:r w:rsidRPr="00C661F1">
        <w:t xml:space="preserve">Tabla </w:t>
      </w:r>
      <w:r w:rsidRPr="00C661F1">
        <w:rPr>
          <w:noProof/>
        </w:rPr>
        <w:fldChar w:fldCharType="begin"/>
      </w:r>
      <w:r w:rsidRPr="00C661F1">
        <w:rPr>
          <w:noProof/>
        </w:rPr>
        <w:instrText xml:space="preserve"> STYLEREF 1 \s </w:instrText>
      </w:r>
      <w:r w:rsidRPr="00C661F1">
        <w:rPr>
          <w:noProof/>
        </w:rPr>
        <w:fldChar w:fldCharType="separate"/>
      </w:r>
      <w:r w:rsidR="00F469A3">
        <w:rPr>
          <w:noProof/>
        </w:rPr>
        <w:t>13</w:t>
      </w:r>
      <w:r w:rsidRPr="00C661F1">
        <w:rPr>
          <w:noProof/>
        </w:rPr>
        <w:fldChar w:fldCharType="end"/>
      </w:r>
      <w:r w:rsidRPr="00C661F1">
        <w:noBreakHyphen/>
      </w:r>
      <w:r w:rsidRPr="00C661F1">
        <w:rPr>
          <w:noProof/>
        </w:rPr>
        <w:fldChar w:fldCharType="begin"/>
      </w:r>
      <w:r w:rsidRPr="00C661F1">
        <w:rPr>
          <w:noProof/>
        </w:rPr>
        <w:instrText xml:space="preserve"> SEQ Tabla \* ARABIC \s 1 </w:instrText>
      </w:r>
      <w:r w:rsidRPr="00C661F1">
        <w:rPr>
          <w:noProof/>
        </w:rPr>
        <w:fldChar w:fldCharType="separate"/>
      </w:r>
      <w:r w:rsidR="00F469A3">
        <w:rPr>
          <w:noProof/>
        </w:rPr>
        <w:t>5</w:t>
      </w:r>
      <w:r w:rsidRPr="00C661F1">
        <w:rPr>
          <w:noProof/>
        </w:rPr>
        <w:fldChar w:fldCharType="end"/>
      </w:r>
      <w:r w:rsidRPr="00C661F1">
        <w:t xml:space="preserve"> </w:t>
      </w:r>
      <w:r>
        <w:t>Personal</w:t>
      </w:r>
      <w:bookmarkEnd w:id="41"/>
    </w:p>
    <w:tbl>
      <w:tblPr>
        <w:tblW w:w="9640" w:type="dxa"/>
        <w:tblCellMar>
          <w:left w:w="70" w:type="dxa"/>
          <w:right w:w="70" w:type="dxa"/>
        </w:tblCellMar>
        <w:tblLook w:val="04A0" w:firstRow="1" w:lastRow="0" w:firstColumn="1" w:lastColumn="0" w:noHBand="0" w:noVBand="1"/>
      </w:tblPr>
      <w:tblGrid>
        <w:gridCol w:w="1833"/>
        <w:gridCol w:w="857"/>
        <w:gridCol w:w="1035"/>
        <w:gridCol w:w="1016"/>
        <w:gridCol w:w="919"/>
        <w:gridCol w:w="1050"/>
        <w:gridCol w:w="938"/>
        <w:gridCol w:w="1101"/>
        <w:gridCol w:w="891"/>
      </w:tblGrid>
      <w:tr w:rsidR="00B762F0" w:rsidRPr="00B762F0" w14:paraId="119E3882" w14:textId="77777777" w:rsidTr="00B762F0">
        <w:trPr>
          <w:trHeight w:val="315"/>
        </w:trPr>
        <w:tc>
          <w:tcPr>
            <w:tcW w:w="9640" w:type="dxa"/>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14:paraId="3C3D2AC2"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Personal</w:t>
            </w:r>
          </w:p>
        </w:tc>
      </w:tr>
      <w:tr w:rsidR="00B762F0" w:rsidRPr="00B762F0" w14:paraId="1C8394DB" w14:textId="77777777" w:rsidTr="009F5577">
        <w:trPr>
          <w:trHeight w:val="315"/>
        </w:trPr>
        <w:tc>
          <w:tcPr>
            <w:tcW w:w="1833" w:type="dxa"/>
            <w:vMerge w:val="restart"/>
            <w:tcBorders>
              <w:top w:val="nil"/>
              <w:left w:val="single" w:sz="8" w:space="0" w:color="auto"/>
              <w:bottom w:val="nil"/>
              <w:right w:val="single" w:sz="8" w:space="0" w:color="auto"/>
            </w:tcBorders>
            <w:shd w:val="clear" w:color="000000" w:fill="D9D9D9"/>
            <w:vAlign w:val="center"/>
            <w:hideMark/>
          </w:tcPr>
          <w:p w14:paraId="7DEA9981"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Elemento o ítem</w:t>
            </w:r>
          </w:p>
        </w:tc>
        <w:tc>
          <w:tcPr>
            <w:tcW w:w="857" w:type="dxa"/>
            <w:vMerge w:val="restart"/>
            <w:tcBorders>
              <w:top w:val="nil"/>
              <w:left w:val="nil"/>
              <w:bottom w:val="nil"/>
              <w:right w:val="single" w:sz="8" w:space="0" w:color="auto"/>
            </w:tcBorders>
            <w:shd w:val="clear" w:color="000000" w:fill="D9D9D9"/>
            <w:vAlign w:val="center"/>
            <w:hideMark/>
          </w:tcPr>
          <w:p w14:paraId="2C0FF89A"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Unidad</w:t>
            </w:r>
          </w:p>
        </w:tc>
        <w:tc>
          <w:tcPr>
            <w:tcW w:w="2970" w:type="dxa"/>
            <w:gridSpan w:val="3"/>
            <w:tcBorders>
              <w:top w:val="single" w:sz="8" w:space="0" w:color="auto"/>
              <w:left w:val="nil"/>
              <w:bottom w:val="single" w:sz="8" w:space="0" w:color="auto"/>
              <w:right w:val="single" w:sz="8" w:space="0" w:color="000000"/>
            </w:tcBorders>
            <w:shd w:val="clear" w:color="000000" w:fill="D9D9D9"/>
            <w:vAlign w:val="center"/>
            <w:hideMark/>
          </w:tcPr>
          <w:p w14:paraId="7BC106D4"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Datos por estación</w:t>
            </w:r>
          </w:p>
        </w:tc>
        <w:tc>
          <w:tcPr>
            <w:tcW w:w="1050" w:type="dxa"/>
            <w:vMerge w:val="restart"/>
            <w:tcBorders>
              <w:top w:val="nil"/>
              <w:left w:val="single" w:sz="8" w:space="0" w:color="auto"/>
              <w:bottom w:val="single" w:sz="4" w:space="0" w:color="auto"/>
              <w:right w:val="single" w:sz="8" w:space="0" w:color="auto"/>
            </w:tcBorders>
            <w:shd w:val="clear" w:color="000000" w:fill="D9D9D9"/>
            <w:vAlign w:val="center"/>
            <w:hideMark/>
          </w:tcPr>
          <w:p w14:paraId="372FFFE2"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Otros frentes de obra</w:t>
            </w:r>
          </w:p>
        </w:tc>
        <w:tc>
          <w:tcPr>
            <w:tcW w:w="938" w:type="dxa"/>
            <w:vMerge w:val="restart"/>
            <w:tcBorders>
              <w:top w:val="nil"/>
              <w:left w:val="single" w:sz="8" w:space="0" w:color="auto"/>
              <w:bottom w:val="nil"/>
              <w:right w:val="single" w:sz="8" w:space="0" w:color="auto"/>
            </w:tcBorders>
            <w:shd w:val="clear" w:color="000000" w:fill="D9D9D9"/>
            <w:vAlign w:val="center"/>
            <w:hideMark/>
          </w:tcPr>
          <w:p w14:paraId="47784729"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Total</w:t>
            </w:r>
            <w:r w:rsidRPr="00B762F0">
              <w:rPr>
                <w:rFonts w:cs="Arial"/>
                <w:b/>
                <w:bCs/>
                <w:color w:val="000000"/>
                <w:sz w:val="18"/>
                <w:szCs w:val="18"/>
                <w:lang w:eastAsia="es-CO"/>
              </w:rPr>
              <w:br/>
              <w:t>parcial</w:t>
            </w:r>
          </w:p>
        </w:tc>
        <w:tc>
          <w:tcPr>
            <w:tcW w:w="1101" w:type="dxa"/>
            <w:vMerge w:val="restart"/>
            <w:tcBorders>
              <w:top w:val="nil"/>
              <w:left w:val="single" w:sz="8" w:space="0" w:color="auto"/>
              <w:bottom w:val="nil"/>
              <w:right w:val="single" w:sz="8" w:space="0" w:color="auto"/>
            </w:tcBorders>
            <w:shd w:val="clear" w:color="000000" w:fill="D9D9D9"/>
            <w:vAlign w:val="center"/>
            <w:hideMark/>
          </w:tcPr>
          <w:p w14:paraId="6C4EC35D"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Dedicación</w:t>
            </w:r>
            <w:r w:rsidRPr="00B762F0">
              <w:rPr>
                <w:rFonts w:cs="Arial"/>
                <w:b/>
                <w:bCs/>
                <w:color w:val="000000"/>
                <w:sz w:val="18"/>
                <w:szCs w:val="18"/>
                <w:lang w:eastAsia="es-CO"/>
              </w:rPr>
              <w:br/>
              <w:t>%</w:t>
            </w:r>
          </w:p>
        </w:tc>
        <w:tc>
          <w:tcPr>
            <w:tcW w:w="891" w:type="dxa"/>
            <w:vMerge w:val="restart"/>
            <w:tcBorders>
              <w:top w:val="nil"/>
              <w:left w:val="single" w:sz="8" w:space="0" w:color="auto"/>
              <w:bottom w:val="nil"/>
              <w:right w:val="single" w:sz="8" w:space="0" w:color="auto"/>
            </w:tcBorders>
            <w:shd w:val="clear" w:color="000000" w:fill="D9D9D9"/>
            <w:vAlign w:val="center"/>
            <w:hideMark/>
          </w:tcPr>
          <w:p w14:paraId="24A9ADF7"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TOTAL</w:t>
            </w:r>
          </w:p>
        </w:tc>
      </w:tr>
      <w:tr w:rsidR="00B762F0" w:rsidRPr="00B762F0" w14:paraId="3C72FAE1" w14:textId="77777777" w:rsidTr="009F5577">
        <w:trPr>
          <w:trHeight w:val="495"/>
        </w:trPr>
        <w:tc>
          <w:tcPr>
            <w:tcW w:w="1833" w:type="dxa"/>
            <w:vMerge/>
            <w:tcBorders>
              <w:top w:val="nil"/>
              <w:left w:val="single" w:sz="8" w:space="0" w:color="auto"/>
              <w:bottom w:val="nil"/>
              <w:right w:val="single" w:sz="8" w:space="0" w:color="auto"/>
            </w:tcBorders>
            <w:vAlign w:val="center"/>
            <w:hideMark/>
          </w:tcPr>
          <w:p w14:paraId="7EF24AE7" w14:textId="77777777" w:rsidR="00B762F0" w:rsidRPr="00B762F0" w:rsidRDefault="00B762F0" w:rsidP="00B762F0">
            <w:pPr>
              <w:jc w:val="left"/>
              <w:rPr>
                <w:rFonts w:cs="Arial"/>
                <w:b/>
                <w:bCs/>
                <w:color w:val="000000"/>
                <w:sz w:val="18"/>
                <w:szCs w:val="18"/>
                <w:lang w:eastAsia="es-CO"/>
              </w:rPr>
            </w:pPr>
          </w:p>
        </w:tc>
        <w:tc>
          <w:tcPr>
            <w:tcW w:w="857" w:type="dxa"/>
            <w:vMerge/>
            <w:tcBorders>
              <w:top w:val="nil"/>
              <w:left w:val="nil"/>
              <w:bottom w:val="nil"/>
              <w:right w:val="single" w:sz="8" w:space="0" w:color="auto"/>
            </w:tcBorders>
            <w:vAlign w:val="center"/>
            <w:hideMark/>
          </w:tcPr>
          <w:p w14:paraId="30308CB6" w14:textId="77777777" w:rsidR="00B762F0" w:rsidRPr="00B762F0" w:rsidRDefault="00B762F0" w:rsidP="00B762F0">
            <w:pPr>
              <w:jc w:val="left"/>
              <w:rPr>
                <w:rFonts w:cs="Arial"/>
                <w:b/>
                <w:bCs/>
                <w:color w:val="000000"/>
                <w:sz w:val="18"/>
                <w:szCs w:val="18"/>
                <w:lang w:eastAsia="es-CO"/>
              </w:rPr>
            </w:pPr>
          </w:p>
        </w:tc>
        <w:tc>
          <w:tcPr>
            <w:tcW w:w="1035" w:type="dxa"/>
            <w:tcBorders>
              <w:top w:val="nil"/>
              <w:left w:val="nil"/>
              <w:bottom w:val="nil"/>
              <w:right w:val="single" w:sz="8" w:space="0" w:color="auto"/>
            </w:tcBorders>
            <w:shd w:val="clear" w:color="000000" w:fill="D9D9D9"/>
            <w:vAlign w:val="center"/>
            <w:hideMark/>
          </w:tcPr>
          <w:p w14:paraId="5192E148"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Estación 20 de Julio</w:t>
            </w:r>
          </w:p>
        </w:tc>
        <w:tc>
          <w:tcPr>
            <w:tcW w:w="1016" w:type="dxa"/>
            <w:tcBorders>
              <w:top w:val="nil"/>
              <w:left w:val="nil"/>
              <w:bottom w:val="nil"/>
              <w:right w:val="single" w:sz="8" w:space="0" w:color="auto"/>
            </w:tcBorders>
            <w:shd w:val="clear" w:color="000000" w:fill="D9D9D9"/>
            <w:vAlign w:val="center"/>
            <w:hideMark/>
          </w:tcPr>
          <w:p w14:paraId="0AD965B8"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Estación La Victoria</w:t>
            </w:r>
          </w:p>
        </w:tc>
        <w:tc>
          <w:tcPr>
            <w:tcW w:w="919" w:type="dxa"/>
            <w:tcBorders>
              <w:top w:val="nil"/>
              <w:left w:val="nil"/>
              <w:bottom w:val="nil"/>
              <w:right w:val="single" w:sz="8" w:space="0" w:color="auto"/>
            </w:tcBorders>
            <w:shd w:val="clear" w:color="000000" w:fill="D9D9D9"/>
            <w:vAlign w:val="center"/>
            <w:hideMark/>
          </w:tcPr>
          <w:p w14:paraId="51200029"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Estación Altamira</w:t>
            </w:r>
          </w:p>
        </w:tc>
        <w:tc>
          <w:tcPr>
            <w:tcW w:w="1050" w:type="dxa"/>
            <w:vMerge/>
            <w:tcBorders>
              <w:top w:val="nil"/>
              <w:left w:val="single" w:sz="8" w:space="0" w:color="auto"/>
              <w:bottom w:val="single" w:sz="4" w:space="0" w:color="auto"/>
              <w:right w:val="single" w:sz="8" w:space="0" w:color="auto"/>
            </w:tcBorders>
            <w:vAlign w:val="center"/>
            <w:hideMark/>
          </w:tcPr>
          <w:p w14:paraId="53B30733" w14:textId="77777777" w:rsidR="00B762F0" w:rsidRPr="00B762F0" w:rsidRDefault="00B762F0" w:rsidP="00B762F0">
            <w:pPr>
              <w:jc w:val="left"/>
              <w:rPr>
                <w:rFonts w:cs="Arial"/>
                <w:b/>
                <w:bCs/>
                <w:color w:val="000000"/>
                <w:sz w:val="18"/>
                <w:szCs w:val="18"/>
                <w:lang w:eastAsia="es-CO"/>
              </w:rPr>
            </w:pPr>
          </w:p>
        </w:tc>
        <w:tc>
          <w:tcPr>
            <w:tcW w:w="938" w:type="dxa"/>
            <w:vMerge/>
            <w:tcBorders>
              <w:top w:val="nil"/>
              <w:left w:val="single" w:sz="8" w:space="0" w:color="auto"/>
              <w:bottom w:val="nil"/>
              <w:right w:val="single" w:sz="8" w:space="0" w:color="auto"/>
            </w:tcBorders>
            <w:vAlign w:val="center"/>
            <w:hideMark/>
          </w:tcPr>
          <w:p w14:paraId="1628155C" w14:textId="77777777" w:rsidR="00B762F0" w:rsidRPr="00B762F0" w:rsidRDefault="00B762F0" w:rsidP="00B762F0">
            <w:pPr>
              <w:jc w:val="left"/>
              <w:rPr>
                <w:rFonts w:cs="Arial"/>
                <w:b/>
                <w:bCs/>
                <w:color w:val="000000"/>
                <w:sz w:val="18"/>
                <w:szCs w:val="18"/>
                <w:lang w:eastAsia="es-CO"/>
              </w:rPr>
            </w:pPr>
          </w:p>
        </w:tc>
        <w:tc>
          <w:tcPr>
            <w:tcW w:w="1101" w:type="dxa"/>
            <w:vMerge/>
            <w:tcBorders>
              <w:top w:val="nil"/>
              <w:left w:val="single" w:sz="8" w:space="0" w:color="auto"/>
              <w:bottom w:val="nil"/>
              <w:right w:val="single" w:sz="8" w:space="0" w:color="auto"/>
            </w:tcBorders>
            <w:vAlign w:val="center"/>
            <w:hideMark/>
          </w:tcPr>
          <w:p w14:paraId="1AC81821" w14:textId="77777777" w:rsidR="00B762F0" w:rsidRPr="00B762F0" w:rsidRDefault="00B762F0" w:rsidP="00B762F0">
            <w:pPr>
              <w:jc w:val="left"/>
              <w:rPr>
                <w:rFonts w:cs="Arial"/>
                <w:b/>
                <w:bCs/>
                <w:color w:val="000000"/>
                <w:sz w:val="18"/>
                <w:szCs w:val="18"/>
                <w:lang w:eastAsia="es-CO"/>
              </w:rPr>
            </w:pPr>
          </w:p>
        </w:tc>
        <w:tc>
          <w:tcPr>
            <w:tcW w:w="891" w:type="dxa"/>
            <w:vMerge/>
            <w:tcBorders>
              <w:top w:val="nil"/>
              <w:left w:val="single" w:sz="8" w:space="0" w:color="auto"/>
              <w:bottom w:val="nil"/>
              <w:right w:val="single" w:sz="8" w:space="0" w:color="auto"/>
            </w:tcBorders>
            <w:vAlign w:val="center"/>
            <w:hideMark/>
          </w:tcPr>
          <w:p w14:paraId="09527C30" w14:textId="77777777" w:rsidR="00B762F0" w:rsidRPr="00B762F0" w:rsidRDefault="00B762F0" w:rsidP="00B762F0">
            <w:pPr>
              <w:jc w:val="left"/>
              <w:rPr>
                <w:rFonts w:cs="Arial"/>
                <w:b/>
                <w:bCs/>
                <w:color w:val="000000"/>
                <w:sz w:val="18"/>
                <w:szCs w:val="18"/>
                <w:lang w:eastAsia="es-CO"/>
              </w:rPr>
            </w:pPr>
          </w:p>
        </w:tc>
      </w:tr>
      <w:tr w:rsidR="00B762F0" w:rsidRPr="00B762F0" w14:paraId="21BA91E1" w14:textId="77777777" w:rsidTr="009F5577">
        <w:trPr>
          <w:trHeight w:val="300"/>
        </w:trPr>
        <w:tc>
          <w:tcPr>
            <w:tcW w:w="183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20F617B" w14:textId="77777777" w:rsidR="00B762F0" w:rsidRPr="00B762F0" w:rsidRDefault="00B762F0" w:rsidP="00B762F0">
            <w:pPr>
              <w:rPr>
                <w:rFonts w:cs="Arial"/>
                <w:color w:val="000000"/>
                <w:sz w:val="18"/>
                <w:szCs w:val="18"/>
                <w:lang w:eastAsia="es-CO"/>
              </w:rPr>
            </w:pPr>
            <w:r w:rsidRPr="00B762F0">
              <w:rPr>
                <w:rFonts w:cs="Arial"/>
                <w:color w:val="000000"/>
                <w:sz w:val="18"/>
                <w:szCs w:val="18"/>
                <w:lang w:eastAsia="es-CO"/>
              </w:rPr>
              <w:t>Residente Ambiental</w:t>
            </w:r>
          </w:p>
        </w:tc>
        <w:tc>
          <w:tcPr>
            <w:tcW w:w="857" w:type="dxa"/>
            <w:tcBorders>
              <w:top w:val="single" w:sz="8" w:space="0" w:color="auto"/>
              <w:left w:val="nil"/>
              <w:bottom w:val="single" w:sz="4" w:space="0" w:color="auto"/>
              <w:right w:val="nil"/>
            </w:tcBorders>
            <w:shd w:val="clear" w:color="auto" w:fill="auto"/>
            <w:vAlign w:val="center"/>
            <w:hideMark/>
          </w:tcPr>
          <w:p w14:paraId="431B7A0F"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0266B24"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0,33</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2CE907D1"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0,33</w:t>
            </w:r>
          </w:p>
        </w:tc>
        <w:tc>
          <w:tcPr>
            <w:tcW w:w="919" w:type="dxa"/>
            <w:tcBorders>
              <w:top w:val="single" w:sz="8" w:space="0" w:color="auto"/>
              <w:left w:val="nil"/>
              <w:bottom w:val="single" w:sz="4" w:space="0" w:color="auto"/>
              <w:right w:val="single" w:sz="8" w:space="0" w:color="auto"/>
            </w:tcBorders>
            <w:shd w:val="clear" w:color="auto" w:fill="auto"/>
            <w:vAlign w:val="center"/>
            <w:hideMark/>
          </w:tcPr>
          <w:p w14:paraId="02DD9833"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0,33</w:t>
            </w:r>
          </w:p>
        </w:tc>
        <w:tc>
          <w:tcPr>
            <w:tcW w:w="1050" w:type="dxa"/>
            <w:tcBorders>
              <w:top w:val="single" w:sz="8" w:space="0" w:color="auto"/>
              <w:left w:val="nil"/>
              <w:bottom w:val="single" w:sz="4" w:space="0" w:color="auto"/>
              <w:right w:val="single" w:sz="8" w:space="0" w:color="auto"/>
            </w:tcBorders>
            <w:shd w:val="clear" w:color="auto" w:fill="auto"/>
            <w:vAlign w:val="center"/>
            <w:hideMark/>
          </w:tcPr>
          <w:p w14:paraId="0A2483A5"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single" w:sz="8" w:space="0" w:color="auto"/>
              <w:left w:val="nil"/>
              <w:bottom w:val="single" w:sz="4" w:space="0" w:color="auto"/>
              <w:right w:val="single" w:sz="8" w:space="0" w:color="auto"/>
            </w:tcBorders>
            <w:shd w:val="clear" w:color="auto" w:fill="auto"/>
            <w:vAlign w:val="center"/>
            <w:hideMark/>
          </w:tcPr>
          <w:p w14:paraId="35DAFD61"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1,00</w:t>
            </w:r>
          </w:p>
        </w:tc>
        <w:tc>
          <w:tcPr>
            <w:tcW w:w="1101" w:type="dxa"/>
            <w:tcBorders>
              <w:top w:val="single" w:sz="8" w:space="0" w:color="auto"/>
              <w:left w:val="nil"/>
              <w:bottom w:val="single" w:sz="4" w:space="0" w:color="auto"/>
              <w:right w:val="single" w:sz="8" w:space="0" w:color="auto"/>
            </w:tcBorders>
            <w:shd w:val="clear" w:color="auto" w:fill="auto"/>
            <w:vAlign w:val="center"/>
            <w:hideMark/>
          </w:tcPr>
          <w:p w14:paraId="2D3731B2" w14:textId="77777777" w:rsidR="00B762F0" w:rsidRPr="00B762F0" w:rsidRDefault="00B762F0" w:rsidP="00B762F0">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single" w:sz="8" w:space="0" w:color="auto"/>
              <w:left w:val="nil"/>
              <w:bottom w:val="single" w:sz="4" w:space="0" w:color="auto"/>
              <w:right w:val="single" w:sz="8" w:space="0" w:color="auto"/>
            </w:tcBorders>
            <w:shd w:val="clear" w:color="auto" w:fill="auto"/>
            <w:vAlign w:val="center"/>
            <w:hideMark/>
          </w:tcPr>
          <w:p w14:paraId="397A3E73" w14:textId="77777777" w:rsidR="00B762F0" w:rsidRPr="00B762F0" w:rsidRDefault="00B762F0" w:rsidP="00B762F0">
            <w:pPr>
              <w:jc w:val="center"/>
              <w:rPr>
                <w:rFonts w:cs="Arial"/>
                <w:b/>
                <w:bCs/>
                <w:color w:val="000000"/>
                <w:sz w:val="18"/>
                <w:szCs w:val="18"/>
                <w:lang w:eastAsia="es-CO"/>
              </w:rPr>
            </w:pPr>
            <w:r w:rsidRPr="00B762F0">
              <w:rPr>
                <w:rFonts w:cs="Arial"/>
                <w:b/>
                <w:bCs/>
                <w:color w:val="000000"/>
                <w:sz w:val="18"/>
                <w:szCs w:val="18"/>
                <w:lang w:eastAsia="es-CO"/>
              </w:rPr>
              <w:t>1,00</w:t>
            </w:r>
          </w:p>
        </w:tc>
      </w:tr>
      <w:tr w:rsidR="009F5577" w:rsidRPr="00B762F0" w14:paraId="04506420" w14:textId="77777777" w:rsidTr="009F5577">
        <w:trPr>
          <w:trHeight w:val="300"/>
        </w:trPr>
        <w:tc>
          <w:tcPr>
            <w:tcW w:w="1833" w:type="dxa"/>
            <w:tcBorders>
              <w:top w:val="single" w:sz="8" w:space="0" w:color="auto"/>
              <w:left w:val="single" w:sz="8" w:space="0" w:color="auto"/>
              <w:bottom w:val="single" w:sz="4" w:space="0" w:color="auto"/>
              <w:right w:val="single" w:sz="8" w:space="0" w:color="auto"/>
            </w:tcBorders>
            <w:shd w:val="clear" w:color="auto" w:fill="auto"/>
            <w:vAlign w:val="center"/>
          </w:tcPr>
          <w:p w14:paraId="263F79B6" w14:textId="607B8609"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 xml:space="preserve">Residente </w:t>
            </w:r>
            <w:r>
              <w:rPr>
                <w:rFonts w:cs="Arial"/>
                <w:color w:val="000000"/>
                <w:sz w:val="18"/>
                <w:szCs w:val="18"/>
                <w:lang w:eastAsia="es-CO"/>
              </w:rPr>
              <w:t>SST</w:t>
            </w:r>
          </w:p>
        </w:tc>
        <w:tc>
          <w:tcPr>
            <w:tcW w:w="857" w:type="dxa"/>
            <w:tcBorders>
              <w:top w:val="single" w:sz="8" w:space="0" w:color="auto"/>
              <w:left w:val="nil"/>
              <w:bottom w:val="single" w:sz="4" w:space="0" w:color="auto"/>
              <w:right w:val="nil"/>
            </w:tcBorders>
            <w:shd w:val="clear" w:color="auto" w:fill="auto"/>
            <w:vAlign w:val="center"/>
          </w:tcPr>
          <w:p w14:paraId="6C2CFDBA" w14:textId="2118B8BA"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single" w:sz="8" w:space="0" w:color="auto"/>
              <w:left w:val="single" w:sz="8" w:space="0" w:color="auto"/>
              <w:bottom w:val="single" w:sz="4" w:space="0" w:color="auto"/>
              <w:right w:val="single" w:sz="4" w:space="0" w:color="auto"/>
            </w:tcBorders>
            <w:shd w:val="clear" w:color="auto" w:fill="auto"/>
            <w:vAlign w:val="center"/>
          </w:tcPr>
          <w:p w14:paraId="150EB4C5" w14:textId="4C7374F0"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16" w:type="dxa"/>
            <w:tcBorders>
              <w:top w:val="single" w:sz="8" w:space="0" w:color="auto"/>
              <w:left w:val="nil"/>
              <w:bottom w:val="single" w:sz="4" w:space="0" w:color="auto"/>
              <w:right w:val="single" w:sz="4" w:space="0" w:color="auto"/>
            </w:tcBorders>
            <w:shd w:val="clear" w:color="auto" w:fill="auto"/>
            <w:vAlign w:val="center"/>
          </w:tcPr>
          <w:p w14:paraId="7039A821" w14:textId="0459EBF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919" w:type="dxa"/>
            <w:tcBorders>
              <w:top w:val="single" w:sz="8" w:space="0" w:color="auto"/>
              <w:left w:val="nil"/>
              <w:bottom w:val="single" w:sz="4" w:space="0" w:color="auto"/>
              <w:right w:val="single" w:sz="8" w:space="0" w:color="auto"/>
            </w:tcBorders>
            <w:shd w:val="clear" w:color="auto" w:fill="auto"/>
            <w:vAlign w:val="center"/>
          </w:tcPr>
          <w:p w14:paraId="6EF3ED86" w14:textId="08BE0EDE"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50" w:type="dxa"/>
            <w:tcBorders>
              <w:top w:val="single" w:sz="8" w:space="0" w:color="auto"/>
              <w:left w:val="nil"/>
              <w:bottom w:val="single" w:sz="4" w:space="0" w:color="auto"/>
              <w:right w:val="single" w:sz="8" w:space="0" w:color="auto"/>
            </w:tcBorders>
            <w:shd w:val="clear" w:color="auto" w:fill="auto"/>
            <w:vAlign w:val="center"/>
          </w:tcPr>
          <w:p w14:paraId="1EEC317B" w14:textId="7E4D0D99"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single" w:sz="8" w:space="0" w:color="auto"/>
              <w:left w:val="nil"/>
              <w:bottom w:val="single" w:sz="4" w:space="0" w:color="auto"/>
              <w:right w:val="single" w:sz="8" w:space="0" w:color="auto"/>
            </w:tcBorders>
            <w:shd w:val="clear" w:color="auto" w:fill="auto"/>
            <w:vAlign w:val="center"/>
          </w:tcPr>
          <w:p w14:paraId="663302A4" w14:textId="6D0F9433"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0,50</w:t>
            </w:r>
          </w:p>
        </w:tc>
        <w:tc>
          <w:tcPr>
            <w:tcW w:w="1101" w:type="dxa"/>
            <w:tcBorders>
              <w:top w:val="single" w:sz="8" w:space="0" w:color="auto"/>
              <w:left w:val="nil"/>
              <w:bottom w:val="single" w:sz="4" w:space="0" w:color="auto"/>
              <w:right w:val="single" w:sz="8" w:space="0" w:color="auto"/>
            </w:tcBorders>
            <w:shd w:val="clear" w:color="auto" w:fill="auto"/>
            <w:vAlign w:val="center"/>
          </w:tcPr>
          <w:p w14:paraId="4DF927F1" w14:textId="09B55ED8"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single" w:sz="8" w:space="0" w:color="auto"/>
              <w:left w:val="nil"/>
              <w:bottom w:val="single" w:sz="4" w:space="0" w:color="auto"/>
              <w:right w:val="single" w:sz="8" w:space="0" w:color="auto"/>
            </w:tcBorders>
            <w:shd w:val="clear" w:color="auto" w:fill="auto"/>
            <w:vAlign w:val="center"/>
          </w:tcPr>
          <w:p w14:paraId="6A7E24A3" w14:textId="0E0430C1"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0,50</w:t>
            </w:r>
          </w:p>
        </w:tc>
      </w:tr>
      <w:tr w:rsidR="009F5577" w:rsidRPr="00B762F0" w14:paraId="43A0E5D8"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0D7B1EE3"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Residente Forestal</w:t>
            </w:r>
          </w:p>
        </w:tc>
        <w:tc>
          <w:tcPr>
            <w:tcW w:w="857" w:type="dxa"/>
            <w:tcBorders>
              <w:top w:val="nil"/>
              <w:left w:val="nil"/>
              <w:bottom w:val="single" w:sz="4" w:space="0" w:color="auto"/>
              <w:right w:val="nil"/>
            </w:tcBorders>
            <w:shd w:val="clear" w:color="auto" w:fill="auto"/>
            <w:vAlign w:val="center"/>
            <w:hideMark/>
          </w:tcPr>
          <w:p w14:paraId="475C9C24"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46DEFB54"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735C8EB8"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40DC1471"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56090698"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334EE35D"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0,50</w:t>
            </w:r>
          </w:p>
        </w:tc>
        <w:tc>
          <w:tcPr>
            <w:tcW w:w="1101" w:type="dxa"/>
            <w:tcBorders>
              <w:top w:val="nil"/>
              <w:left w:val="nil"/>
              <w:bottom w:val="single" w:sz="4" w:space="0" w:color="auto"/>
              <w:right w:val="single" w:sz="8" w:space="0" w:color="auto"/>
            </w:tcBorders>
            <w:shd w:val="clear" w:color="auto" w:fill="auto"/>
            <w:vAlign w:val="center"/>
            <w:hideMark/>
          </w:tcPr>
          <w:p w14:paraId="74754112"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514E4B05"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0,50</w:t>
            </w:r>
          </w:p>
        </w:tc>
      </w:tr>
      <w:tr w:rsidR="009F5577" w:rsidRPr="00B762F0" w14:paraId="7650D0D2" w14:textId="77777777" w:rsidTr="009F5577">
        <w:trPr>
          <w:trHeight w:val="48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0E9E5FF2"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Inspector Ambiental y SST</w:t>
            </w:r>
          </w:p>
        </w:tc>
        <w:tc>
          <w:tcPr>
            <w:tcW w:w="857" w:type="dxa"/>
            <w:tcBorders>
              <w:top w:val="nil"/>
              <w:left w:val="nil"/>
              <w:bottom w:val="single" w:sz="4" w:space="0" w:color="auto"/>
              <w:right w:val="nil"/>
            </w:tcBorders>
            <w:shd w:val="clear" w:color="auto" w:fill="auto"/>
            <w:vAlign w:val="center"/>
            <w:hideMark/>
          </w:tcPr>
          <w:p w14:paraId="6CD37D89"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0883DA92"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4564D8CC"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48DDE812"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041CCBD7"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5FC4ADA7"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1101" w:type="dxa"/>
            <w:tcBorders>
              <w:top w:val="nil"/>
              <w:left w:val="nil"/>
              <w:bottom w:val="single" w:sz="4" w:space="0" w:color="auto"/>
              <w:right w:val="single" w:sz="8" w:space="0" w:color="auto"/>
            </w:tcBorders>
            <w:shd w:val="clear" w:color="auto" w:fill="auto"/>
            <w:vAlign w:val="center"/>
            <w:hideMark/>
          </w:tcPr>
          <w:p w14:paraId="1746C280"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10A07262"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1,00</w:t>
            </w:r>
          </w:p>
        </w:tc>
      </w:tr>
      <w:tr w:rsidR="009F5577" w:rsidRPr="00B762F0" w14:paraId="4E58C659"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15680379"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Biólogo</w:t>
            </w:r>
          </w:p>
        </w:tc>
        <w:tc>
          <w:tcPr>
            <w:tcW w:w="857" w:type="dxa"/>
            <w:tcBorders>
              <w:top w:val="nil"/>
              <w:left w:val="nil"/>
              <w:bottom w:val="single" w:sz="4" w:space="0" w:color="auto"/>
              <w:right w:val="nil"/>
            </w:tcBorders>
            <w:shd w:val="clear" w:color="auto" w:fill="auto"/>
            <w:vAlign w:val="center"/>
            <w:hideMark/>
          </w:tcPr>
          <w:p w14:paraId="525A041C"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625C8721"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12B8D87B"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585591D7"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65C8D6EB"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64E9F233"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0,50</w:t>
            </w:r>
          </w:p>
        </w:tc>
        <w:tc>
          <w:tcPr>
            <w:tcW w:w="1101" w:type="dxa"/>
            <w:tcBorders>
              <w:top w:val="nil"/>
              <w:left w:val="nil"/>
              <w:bottom w:val="single" w:sz="4" w:space="0" w:color="auto"/>
              <w:right w:val="single" w:sz="8" w:space="0" w:color="auto"/>
            </w:tcBorders>
            <w:shd w:val="clear" w:color="auto" w:fill="auto"/>
            <w:vAlign w:val="center"/>
            <w:hideMark/>
          </w:tcPr>
          <w:p w14:paraId="7DFD7FE4"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01204737"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0,50</w:t>
            </w:r>
          </w:p>
        </w:tc>
      </w:tr>
      <w:tr w:rsidR="009F5577" w:rsidRPr="00B762F0" w14:paraId="76A94B97"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3EBE151B"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Área a intervenir</w:t>
            </w:r>
          </w:p>
        </w:tc>
        <w:tc>
          <w:tcPr>
            <w:tcW w:w="857" w:type="dxa"/>
            <w:tcBorders>
              <w:top w:val="nil"/>
              <w:left w:val="nil"/>
              <w:bottom w:val="single" w:sz="4" w:space="0" w:color="auto"/>
              <w:right w:val="nil"/>
            </w:tcBorders>
            <w:shd w:val="clear" w:color="auto" w:fill="auto"/>
            <w:vAlign w:val="center"/>
            <w:hideMark/>
          </w:tcPr>
          <w:p w14:paraId="1D3C8AC5"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m2</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36A478DD"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1444,00</w:t>
            </w:r>
          </w:p>
        </w:tc>
        <w:tc>
          <w:tcPr>
            <w:tcW w:w="1016" w:type="dxa"/>
            <w:tcBorders>
              <w:top w:val="nil"/>
              <w:left w:val="nil"/>
              <w:bottom w:val="single" w:sz="4" w:space="0" w:color="auto"/>
              <w:right w:val="single" w:sz="4" w:space="0" w:color="auto"/>
            </w:tcBorders>
            <w:shd w:val="clear" w:color="auto" w:fill="auto"/>
            <w:vAlign w:val="center"/>
            <w:hideMark/>
          </w:tcPr>
          <w:p w14:paraId="5EBD9332"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9604,00</w:t>
            </w:r>
          </w:p>
        </w:tc>
        <w:tc>
          <w:tcPr>
            <w:tcW w:w="919" w:type="dxa"/>
            <w:tcBorders>
              <w:top w:val="nil"/>
              <w:left w:val="nil"/>
              <w:bottom w:val="single" w:sz="4" w:space="0" w:color="auto"/>
              <w:right w:val="single" w:sz="8" w:space="0" w:color="auto"/>
            </w:tcBorders>
            <w:shd w:val="clear" w:color="auto" w:fill="auto"/>
            <w:vAlign w:val="center"/>
            <w:hideMark/>
          </w:tcPr>
          <w:p w14:paraId="29C4C7FF"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4761,00</w:t>
            </w:r>
          </w:p>
        </w:tc>
        <w:tc>
          <w:tcPr>
            <w:tcW w:w="1050" w:type="dxa"/>
            <w:tcBorders>
              <w:top w:val="nil"/>
              <w:left w:val="nil"/>
              <w:bottom w:val="single" w:sz="4" w:space="0" w:color="auto"/>
              <w:right w:val="single" w:sz="8" w:space="0" w:color="auto"/>
            </w:tcBorders>
            <w:shd w:val="clear" w:color="auto" w:fill="auto"/>
            <w:vAlign w:val="center"/>
            <w:hideMark/>
          </w:tcPr>
          <w:p w14:paraId="7D394B83"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1A12E48B"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15809,00</w:t>
            </w:r>
          </w:p>
        </w:tc>
        <w:tc>
          <w:tcPr>
            <w:tcW w:w="1101" w:type="dxa"/>
            <w:tcBorders>
              <w:top w:val="nil"/>
              <w:left w:val="nil"/>
              <w:bottom w:val="single" w:sz="4" w:space="0" w:color="auto"/>
              <w:right w:val="single" w:sz="8" w:space="0" w:color="auto"/>
            </w:tcBorders>
            <w:shd w:val="clear" w:color="auto" w:fill="auto"/>
            <w:vAlign w:val="center"/>
            <w:hideMark/>
          </w:tcPr>
          <w:p w14:paraId="61D65706"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891" w:type="dxa"/>
            <w:tcBorders>
              <w:top w:val="nil"/>
              <w:left w:val="nil"/>
              <w:bottom w:val="single" w:sz="4" w:space="0" w:color="auto"/>
              <w:right w:val="single" w:sz="8" w:space="0" w:color="auto"/>
            </w:tcBorders>
            <w:shd w:val="clear" w:color="auto" w:fill="auto"/>
            <w:vAlign w:val="center"/>
            <w:hideMark/>
          </w:tcPr>
          <w:p w14:paraId="76D579A9"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31618,00</w:t>
            </w:r>
          </w:p>
        </w:tc>
      </w:tr>
      <w:tr w:rsidR="009F5577" w:rsidRPr="00B762F0" w14:paraId="6A9EBAE3"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57C5E228"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Pilonas</w:t>
            </w:r>
          </w:p>
        </w:tc>
        <w:tc>
          <w:tcPr>
            <w:tcW w:w="857" w:type="dxa"/>
            <w:tcBorders>
              <w:top w:val="nil"/>
              <w:left w:val="nil"/>
              <w:bottom w:val="single" w:sz="4" w:space="0" w:color="auto"/>
              <w:right w:val="nil"/>
            </w:tcBorders>
            <w:shd w:val="clear" w:color="auto" w:fill="auto"/>
            <w:vAlign w:val="center"/>
            <w:hideMark/>
          </w:tcPr>
          <w:p w14:paraId="5D81ED93"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5C840076"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1016" w:type="dxa"/>
            <w:tcBorders>
              <w:top w:val="nil"/>
              <w:left w:val="nil"/>
              <w:bottom w:val="single" w:sz="4" w:space="0" w:color="auto"/>
              <w:right w:val="single" w:sz="4" w:space="0" w:color="auto"/>
            </w:tcBorders>
            <w:shd w:val="clear" w:color="auto" w:fill="auto"/>
            <w:vAlign w:val="center"/>
            <w:hideMark/>
          </w:tcPr>
          <w:p w14:paraId="4F128376"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919" w:type="dxa"/>
            <w:tcBorders>
              <w:top w:val="nil"/>
              <w:left w:val="nil"/>
              <w:bottom w:val="single" w:sz="4" w:space="0" w:color="auto"/>
              <w:right w:val="single" w:sz="8" w:space="0" w:color="auto"/>
            </w:tcBorders>
            <w:shd w:val="clear" w:color="auto" w:fill="auto"/>
            <w:vAlign w:val="center"/>
            <w:hideMark/>
          </w:tcPr>
          <w:p w14:paraId="144A227B"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1050" w:type="dxa"/>
            <w:tcBorders>
              <w:top w:val="nil"/>
              <w:left w:val="nil"/>
              <w:bottom w:val="single" w:sz="4" w:space="0" w:color="auto"/>
              <w:right w:val="single" w:sz="8" w:space="0" w:color="auto"/>
            </w:tcBorders>
            <w:shd w:val="clear" w:color="auto" w:fill="auto"/>
            <w:vAlign w:val="center"/>
            <w:hideMark/>
          </w:tcPr>
          <w:p w14:paraId="7B198FA3"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22,00</w:t>
            </w:r>
          </w:p>
        </w:tc>
        <w:tc>
          <w:tcPr>
            <w:tcW w:w="938" w:type="dxa"/>
            <w:tcBorders>
              <w:top w:val="nil"/>
              <w:left w:val="nil"/>
              <w:bottom w:val="single" w:sz="4" w:space="0" w:color="auto"/>
              <w:right w:val="single" w:sz="8" w:space="0" w:color="auto"/>
            </w:tcBorders>
            <w:shd w:val="clear" w:color="auto" w:fill="auto"/>
            <w:vAlign w:val="center"/>
            <w:hideMark/>
          </w:tcPr>
          <w:p w14:paraId="1EA860F2"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22,00</w:t>
            </w:r>
          </w:p>
        </w:tc>
        <w:tc>
          <w:tcPr>
            <w:tcW w:w="1101" w:type="dxa"/>
            <w:tcBorders>
              <w:top w:val="nil"/>
              <w:left w:val="nil"/>
              <w:bottom w:val="single" w:sz="4" w:space="0" w:color="auto"/>
              <w:right w:val="single" w:sz="8" w:space="0" w:color="auto"/>
            </w:tcBorders>
            <w:shd w:val="clear" w:color="auto" w:fill="auto"/>
            <w:vAlign w:val="center"/>
            <w:hideMark/>
          </w:tcPr>
          <w:p w14:paraId="3C9BD9CA"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NA</w:t>
            </w:r>
          </w:p>
        </w:tc>
        <w:tc>
          <w:tcPr>
            <w:tcW w:w="891" w:type="dxa"/>
            <w:tcBorders>
              <w:top w:val="nil"/>
              <w:left w:val="nil"/>
              <w:bottom w:val="single" w:sz="4" w:space="0" w:color="auto"/>
              <w:right w:val="single" w:sz="8" w:space="0" w:color="auto"/>
            </w:tcBorders>
            <w:shd w:val="clear" w:color="auto" w:fill="auto"/>
            <w:vAlign w:val="center"/>
            <w:hideMark/>
          </w:tcPr>
          <w:p w14:paraId="41FEE4DD"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22,00</w:t>
            </w:r>
          </w:p>
        </w:tc>
      </w:tr>
      <w:tr w:rsidR="009F5577" w:rsidRPr="00B762F0" w14:paraId="6CD6690E" w14:textId="77777777" w:rsidTr="009F5577">
        <w:trPr>
          <w:trHeight w:val="5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674970A" w14:textId="77777777" w:rsidR="009F5577" w:rsidRPr="00B762F0" w:rsidRDefault="009F5577" w:rsidP="009F5577">
            <w:pPr>
              <w:rPr>
                <w:rFonts w:cs="Arial"/>
                <w:color w:val="000000"/>
                <w:sz w:val="18"/>
                <w:szCs w:val="18"/>
                <w:lang w:eastAsia="es-CO"/>
              </w:rPr>
            </w:pPr>
            <w:r w:rsidRPr="00B762F0">
              <w:rPr>
                <w:rFonts w:cs="Arial"/>
                <w:color w:val="000000"/>
                <w:sz w:val="18"/>
                <w:szCs w:val="18"/>
                <w:lang w:eastAsia="es-CO"/>
              </w:rPr>
              <w:t>Brigada de aseo y limpieza</w:t>
            </w:r>
          </w:p>
        </w:tc>
        <w:tc>
          <w:tcPr>
            <w:tcW w:w="857" w:type="dxa"/>
            <w:tcBorders>
              <w:top w:val="nil"/>
              <w:left w:val="nil"/>
              <w:bottom w:val="single" w:sz="8" w:space="0" w:color="auto"/>
              <w:right w:val="nil"/>
            </w:tcBorders>
            <w:shd w:val="clear" w:color="auto" w:fill="auto"/>
            <w:vAlign w:val="center"/>
            <w:hideMark/>
          </w:tcPr>
          <w:p w14:paraId="21D34F26"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Un/mes</w:t>
            </w:r>
          </w:p>
        </w:tc>
        <w:tc>
          <w:tcPr>
            <w:tcW w:w="1035" w:type="dxa"/>
            <w:tcBorders>
              <w:top w:val="nil"/>
              <w:left w:val="single" w:sz="8" w:space="0" w:color="auto"/>
              <w:bottom w:val="single" w:sz="8" w:space="0" w:color="auto"/>
              <w:right w:val="single" w:sz="4" w:space="0" w:color="auto"/>
            </w:tcBorders>
            <w:shd w:val="clear" w:color="auto" w:fill="auto"/>
            <w:vAlign w:val="center"/>
            <w:hideMark/>
          </w:tcPr>
          <w:p w14:paraId="42902997"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1016" w:type="dxa"/>
            <w:tcBorders>
              <w:top w:val="nil"/>
              <w:left w:val="nil"/>
              <w:bottom w:val="single" w:sz="8" w:space="0" w:color="auto"/>
              <w:right w:val="single" w:sz="4" w:space="0" w:color="auto"/>
            </w:tcBorders>
            <w:shd w:val="clear" w:color="auto" w:fill="auto"/>
            <w:vAlign w:val="center"/>
            <w:hideMark/>
          </w:tcPr>
          <w:p w14:paraId="2F9855F5"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2,00</w:t>
            </w:r>
          </w:p>
        </w:tc>
        <w:tc>
          <w:tcPr>
            <w:tcW w:w="919" w:type="dxa"/>
            <w:tcBorders>
              <w:top w:val="nil"/>
              <w:left w:val="nil"/>
              <w:bottom w:val="single" w:sz="8" w:space="0" w:color="auto"/>
              <w:right w:val="single" w:sz="8" w:space="0" w:color="auto"/>
            </w:tcBorders>
            <w:shd w:val="clear" w:color="auto" w:fill="auto"/>
            <w:vAlign w:val="center"/>
            <w:hideMark/>
          </w:tcPr>
          <w:p w14:paraId="02265227"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1050" w:type="dxa"/>
            <w:tcBorders>
              <w:top w:val="nil"/>
              <w:left w:val="nil"/>
              <w:bottom w:val="single" w:sz="8" w:space="0" w:color="auto"/>
              <w:right w:val="single" w:sz="8" w:space="0" w:color="auto"/>
            </w:tcBorders>
            <w:shd w:val="clear" w:color="auto" w:fill="auto"/>
            <w:vAlign w:val="center"/>
            <w:hideMark/>
          </w:tcPr>
          <w:p w14:paraId="132A53D9"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6,00</w:t>
            </w:r>
          </w:p>
        </w:tc>
        <w:tc>
          <w:tcPr>
            <w:tcW w:w="938" w:type="dxa"/>
            <w:tcBorders>
              <w:top w:val="nil"/>
              <w:left w:val="nil"/>
              <w:bottom w:val="single" w:sz="8" w:space="0" w:color="auto"/>
              <w:right w:val="single" w:sz="8" w:space="0" w:color="auto"/>
            </w:tcBorders>
            <w:shd w:val="clear" w:color="auto" w:fill="auto"/>
            <w:vAlign w:val="center"/>
            <w:hideMark/>
          </w:tcPr>
          <w:p w14:paraId="59DF6FB8"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10,00</w:t>
            </w:r>
          </w:p>
        </w:tc>
        <w:tc>
          <w:tcPr>
            <w:tcW w:w="1101" w:type="dxa"/>
            <w:tcBorders>
              <w:top w:val="nil"/>
              <w:left w:val="nil"/>
              <w:bottom w:val="single" w:sz="8" w:space="0" w:color="auto"/>
              <w:right w:val="single" w:sz="8" w:space="0" w:color="auto"/>
            </w:tcBorders>
            <w:shd w:val="clear" w:color="auto" w:fill="auto"/>
            <w:vAlign w:val="center"/>
            <w:hideMark/>
          </w:tcPr>
          <w:p w14:paraId="6BCDC60D" w14:textId="77777777" w:rsidR="009F5577" w:rsidRPr="00B762F0" w:rsidRDefault="009F5577" w:rsidP="009F5577">
            <w:pPr>
              <w:jc w:val="center"/>
              <w:rPr>
                <w:rFonts w:cs="Arial"/>
                <w:color w:val="000000"/>
                <w:sz w:val="18"/>
                <w:szCs w:val="18"/>
                <w:lang w:eastAsia="es-CO"/>
              </w:rPr>
            </w:pPr>
            <w:r w:rsidRPr="00B762F0">
              <w:rPr>
                <w:rFonts w:cs="Arial"/>
                <w:color w:val="000000"/>
                <w:sz w:val="18"/>
                <w:szCs w:val="18"/>
                <w:lang w:eastAsia="es-CO"/>
              </w:rPr>
              <w:t>100%</w:t>
            </w:r>
          </w:p>
        </w:tc>
        <w:tc>
          <w:tcPr>
            <w:tcW w:w="891" w:type="dxa"/>
            <w:tcBorders>
              <w:top w:val="nil"/>
              <w:left w:val="nil"/>
              <w:bottom w:val="single" w:sz="8" w:space="0" w:color="auto"/>
              <w:right w:val="single" w:sz="8" w:space="0" w:color="auto"/>
            </w:tcBorders>
            <w:shd w:val="clear" w:color="auto" w:fill="auto"/>
            <w:vAlign w:val="center"/>
            <w:hideMark/>
          </w:tcPr>
          <w:p w14:paraId="5033C341" w14:textId="77777777" w:rsidR="009F5577" w:rsidRPr="00B762F0" w:rsidRDefault="009F5577" w:rsidP="009F5577">
            <w:pPr>
              <w:jc w:val="center"/>
              <w:rPr>
                <w:rFonts w:cs="Arial"/>
                <w:b/>
                <w:bCs/>
                <w:color w:val="000000"/>
                <w:sz w:val="18"/>
                <w:szCs w:val="18"/>
                <w:lang w:eastAsia="es-CO"/>
              </w:rPr>
            </w:pPr>
            <w:r w:rsidRPr="00B762F0">
              <w:rPr>
                <w:rFonts w:cs="Arial"/>
                <w:b/>
                <w:bCs/>
                <w:color w:val="000000"/>
                <w:sz w:val="18"/>
                <w:szCs w:val="18"/>
                <w:lang w:eastAsia="es-CO"/>
              </w:rPr>
              <w:t>10,00</w:t>
            </w:r>
          </w:p>
        </w:tc>
      </w:tr>
    </w:tbl>
    <w:p w14:paraId="26F2F14D" w14:textId="120A557D" w:rsidR="004B39F0" w:rsidRDefault="004B39F0" w:rsidP="00D80904">
      <w:pPr>
        <w:jc w:val="left"/>
        <w:rPr>
          <w:b/>
          <w:caps/>
          <w:szCs w:val="20"/>
        </w:rPr>
      </w:pPr>
    </w:p>
    <w:p w14:paraId="175773B0" w14:textId="77777777" w:rsidR="00B762F0" w:rsidRDefault="00B762F0">
      <w:pPr>
        <w:jc w:val="left"/>
        <w:rPr>
          <w:caps/>
          <w:sz w:val="22"/>
          <w:szCs w:val="20"/>
        </w:rPr>
      </w:pPr>
      <w:bookmarkStart w:id="42" w:name="_Toc519613254"/>
    </w:p>
    <w:p w14:paraId="0CC92638" w14:textId="60B6D534" w:rsidR="00EC5664" w:rsidRPr="0029163D" w:rsidRDefault="00115478" w:rsidP="006155D7">
      <w:pPr>
        <w:pStyle w:val="Ttulo2"/>
        <w:numPr>
          <w:ilvl w:val="1"/>
          <w:numId w:val="16"/>
        </w:numPr>
      </w:pPr>
      <w:bookmarkStart w:id="43" w:name="_Toc100128457"/>
      <w:r>
        <w:lastRenderedPageBreak/>
        <w:t>Etapa</w:t>
      </w:r>
      <w:r w:rsidR="004D1954" w:rsidRPr="004D1954">
        <w:t xml:space="preserve"> de Construcción</w:t>
      </w:r>
      <w:bookmarkEnd w:id="42"/>
      <w:bookmarkEnd w:id="43"/>
    </w:p>
    <w:p w14:paraId="0CC92639" w14:textId="708CCF30" w:rsidR="00EC5664" w:rsidRDefault="00EC5664" w:rsidP="008125C7">
      <w:pPr>
        <w:rPr>
          <w:color w:val="FF0000"/>
        </w:rPr>
      </w:pPr>
    </w:p>
    <w:p w14:paraId="375F3DDA" w14:textId="406813CA" w:rsidR="00672909" w:rsidRDefault="00672909" w:rsidP="00672909">
      <w:r>
        <w:t xml:space="preserve">La etapa </w:t>
      </w:r>
      <w:r w:rsidRPr="004D1954">
        <w:t>con</w:t>
      </w:r>
      <w:r>
        <w:t xml:space="preserve">structiva del proyecto tiene una duración de quince (15) meses. </w:t>
      </w:r>
    </w:p>
    <w:p w14:paraId="5BD49947" w14:textId="77777777" w:rsidR="00672909" w:rsidRDefault="00672909" w:rsidP="00672909"/>
    <w:p w14:paraId="07E74EA2" w14:textId="03764CAE" w:rsidR="00672909" w:rsidRDefault="00672909" w:rsidP="00672909">
      <w:r>
        <w:t xml:space="preserve">Durante la etapa de construcción se prevé mantener el Campamento de obra instalado durante la etapa preliminar, e iniciar la instalación de los cerramientos de obra en los diferentes frentes de trabajo (que, para el caso, corresponde a las 21 pilonas que conforman el corredor del cable aéreo). </w:t>
      </w:r>
    </w:p>
    <w:p w14:paraId="21B3A2B9" w14:textId="77777777" w:rsidR="00672909" w:rsidRDefault="00672909" w:rsidP="00672909"/>
    <w:p w14:paraId="060924C5" w14:textId="4FC05CC4" w:rsidR="00672909" w:rsidRDefault="00672909" w:rsidP="00672909">
      <w:r>
        <w:t>Los costos del primero se causan al presupuesto general de obra; los costos del segundo, al presupuesto SST.</w:t>
      </w:r>
    </w:p>
    <w:p w14:paraId="27D4433A" w14:textId="77777777" w:rsidR="00672909" w:rsidRDefault="00672909" w:rsidP="00672909"/>
    <w:p w14:paraId="1523E19D" w14:textId="6B964644" w:rsidR="00672909" w:rsidRPr="00115478" w:rsidRDefault="00672909" w:rsidP="00672909">
      <w:r>
        <w:t xml:space="preserve">Otras actividades de índole ambiental, previstas a desarrollarse durante la etapa </w:t>
      </w:r>
      <w:r w:rsidR="00C04823">
        <w:t>constructiva</w:t>
      </w:r>
      <w:r>
        <w:t>, comprenden</w:t>
      </w:r>
      <w:r w:rsidR="00C04823">
        <w:t>,</w:t>
      </w:r>
      <w:r>
        <w:t xml:space="preserve"> el desarrollo de labores a cargo de las brigadas de orden y seo y limpieza, </w:t>
      </w:r>
      <w:r w:rsidR="00C04823">
        <w:t>la adecuación y mantenimiento de puntos de acopio de RCD y los acopios de materiales de construcción, señalización de excavaciones, protección de individuos arbóreos, mantenimiento de protección perimetral de árboles, adecuación y mantenimiento de senderos peatonales,</w:t>
      </w:r>
      <w:r>
        <w:t xml:space="preserve"> entre otr</w:t>
      </w:r>
      <w:r w:rsidR="00C04823">
        <w:t>a</w:t>
      </w:r>
      <w:r>
        <w:t xml:space="preserve">s. </w:t>
      </w:r>
    </w:p>
    <w:p w14:paraId="1C92F9D6" w14:textId="77777777" w:rsidR="00672909" w:rsidRDefault="00672909" w:rsidP="00672909">
      <w:pPr>
        <w:pStyle w:val="Descripcin"/>
      </w:pPr>
    </w:p>
    <w:p w14:paraId="4D874A41" w14:textId="28DA0C1B" w:rsidR="00672909" w:rsidRPr="00194FBD" w:rsidRDefault="00672909" w:rsidP="00672909">
      <w:pPr>
        <w:pStyle w:val="Descripcin"/>
      </w:pPr>
      <w:bookmarkStart w:id="44" w:name="_Toc96381141"/>
      <w:r w:rsidRPr="00194FBD">
        <w:t xml:space="preserve">Tabla </w:t>
      </w:r>
      <w:r w:rsidRPr="00194FBD">
        <w:rPr>
          <w:noProof/>
        </w:rPr>
        <w:fldChar w:fldCharType="begin"/>
      </w:r>
      <w:r w:rsidRPr="00194FBD">
        <w:rPr>
          <w:noProof/>
        </w:rPr>
        <w:instrText xml:space="preserve"> STYLEREF 1 \s </w:instrText>
      </w:r>
      <w:r w:rsidRPr="00194FBD">
        <w:rPr>
          <w:noProof/>
        </w:rPr>
        <w:fldChar w:fldCharType="separate"/>
      </w:r>
      <w:r w:rsidR="00F469A3">
        <w:rPr>
          <w:noProof/>
        </w:rPr>
        <w:t>13</w:t>
      </w:r>
      <w:r w:rsidRPr="00194FBD">
        <w:rPr>
          <w:noProof/>
        </w:rPr>
        <w:fldChar w:fldCharType="end"/>
      </w:r>
      <w:r w:rsidRPr="00194FBD">
        <w:noBreakHyphen/>
      </w:r>
      <w:r w:rsidRPr="00194FBD">
        <w:rPr>
          <w:noProof/>
        </w:rPr>
        <w:fldChar w:fldCharType="begin"/>
      </w:r>
      <w:r w:rsidRPr="00194FBD">
        <w:rPr>
          <w:noProof/>
        </w:rPr>
        <w:instrText xml:space="preserve"> SEQ Tabla \* ARABIC \s 1 </w:instrText>
      </w:r>
      <w:r w:rsidRPr="00194FBD">
        <w:rPr>
          <w:noProof/>
        </w:rPr>
        <w:fldChar w:fldCharType="separate"/>
      </w:r>
      <w:r w:rsidR="00F469A3">
        <w:rPr>
          <w:noProof/>
        </w:rPr>
        <w:t>6</w:t>
      </w:r>
      <w:r w:rsidRPr="00194FBD">
        <w:rPr>
          <w:noProof/>
        </w:rPr>
        <w:fldChar w:fldCharType="end"/>
      </w:r>
      <w:r w:rsidRPr="00194FBD">
        <w:t xml:space="preserve"> Datos Técnicos</w:t>
      </w:r>
      <w:bookmarkEnd w:id="44"/>
      <w:r w:rsidRPr="00194FBD">
        <w:t xml:space="preserve"> </w:t>
      </w:r>
    </w:p>
    <w:tbl>
      <w:tblPr>
        <w:tblW w:w="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75"/>
        <w:gridCol w:w="1848"/>
        <w:gridCol w:w="1097"/>
      </w:tblGrid>
      <w:tr w:rsidR="00672909" w:rsidRPr="00194FBD" w14:paraId="41D9E8D4" w14:textId="77777777" w:rsidTr="00F46687">
        <w:trPr>
          <w:trHeight w:val="584"/>
          <w:jc w:val="center"/>
        </w:trPr>
        <w:tc>
          <w:tcPr>
            <w:tcW w:w="2392" w:type="dxa"/>
            <w:gridSpan w:val="2"/>
            <w:shd w:val="clear" w:color="auto" w:fill="D9D9D9" w:themeFill="background1" w:themeFillShade="D9"/>
            <w:vAlign w:val="center"/>
          </w:tcPr>
          <w:p w14:paraId="41A11F72" w14:textId="77777777" w:rsidR="00672909" w:rsidRPr="00194FBD" w:rsidRDefault="00672909" w:rsidP="00F46687">
            <w:pPr>
              <w:jc w:val="center"/>
              <w:rPr>
                <w:rFonts w:cs="Arial"/>
                <w:b/>
                <w:bCs/>
                <w:sz w:val="18"/>
                <w:szCs w:val="18"/>
              </w:rPr>
            </w:pPr>
            <w:r>
              <w:rPr>
                <w:rFonts w:cs="Arial"/>
                <w:b/>
                <w:bCs/>
                <w:sz w:val="18"/>
                <w:szCs w:val="18"/>
              </w:rPr>
              <w:t>Corredor</w:t>
            </w:r>
          </w:p>
        </w:tc>
        <w:tc>
          <w:tcPr>
            <w:tcW w:w="1848" w:type="dxa"/>
            <w:shd w:val="clear" w:color="auto" w:fill="D9D9D9" w:themeFill="background1" w:themeFillShade="D9"/>
            <w:vAlign w:val="center"/>
            <w:hideMark/>
          </w:tcPr>
          <w:p w14:paraId="5D402A16" w14:textId="77777777" w:rsidR="00672909" w:rsidRPr="00194FBD" w:rsidRDefault="00672909" w:rsidP="00F46687">
            <w:pPr>
              <w:jc w:val="center"/>
              <w:rPr>
                <w:rFonts w:cs="Arial"/>
                <w:b/>
                <w:bCs/>
                <w:sz w:val="18"/>
                <w:szCs w:val="18"/>
              </w:rPr>
            </w:pPr>
            <w:r w:rsidRPr="00194FBD">
              <w:rPr>
                <w:rFonts w:cs="Arial"/>
                <w:b/>
                <w:bCs/>
                <w:sz w:val="18"/>
                <w:szCs w:val="18"/>
              </w:rPr>
              <w:t xml:space="preserve">Longitud </w:t>
            </w:r>
            <w:r>
              <w:rPr>
                <w:rFonts w:cs="Arial"/>
                <w:b/>
                <w:bCs/>
                <w:sz w:val="18"/>
                <w:szCs w:val="18"/>
              </w:rPr>
              <w:t xml:space="preserve">Proyecto </w:t>
            </w:r>
            <w:r w:rsidRPr="00194FBD">
              <w:rPr>
                <w:rFonts w:cs="Arial"/>
                <w:b/>
                <w:bCs/>
                <w:sz w:val="18"/>
                <w:szCs w:val="18"/>
              </w:rPr>
              <w:t>(</w:t>
            </w:r>
            <w:r>
              <w:rPr>
                <w:rFonts w:cs="Arial"/>
                <w:b/>
                <w:bCs/>
                <w:sz w:val="18"/>
                <w:szCs w:val="18"/>
              </w:rPr>
              <w:t>K</w:t>
            </w:r>
            <w:r w:rsidRPr="00194FBD">
              <w:rPr>
                <w:rFonts w:cs="Arial"/>
                <w:b/>
                <w:bCs/>
                <w:sz w:val="18"/>
                <w:szCs w:val="18"/>
              </w:rPr>
              <w:t>m)</w:t>
            </w:r>
          </w:p>
        </w:tc>
        <w:tc>
          <w:tcPr>
            <w:tcW w:w="1097" w:type="dxa"/>
            <w:shd w:val="clear" w:color="auto" w:fill="D9D9D9" w:themeFill="background1" w:themeFillShade="D9"/>
            <w:vAlign w:val="center"/>
          </w:tcPr>
          <w:p w14:paraId="019B6763" w14:textId="77777777" w:rsidR="00672909" w:rsidRPr="00194FBD" w:rsidRDefault="00672909" w:rsidP="00F46687">
            <w:pPr>
              <w:jc w:val="center"/>
              <w:rPr>
                <w:rFonts w:cs="Arial"/>
                <w:b/>
                <w:bCs/>
                <w:sz w:val="18"/>
                <w:szCs w:val="18"/>
              </w:rPr>
            </w:pPr>
            <w:r w:rsidRPr="00194FBD">
              <w:rPr>
                <w:rFonts w:cs="Arial"/>
                <w:b/>
                <w:bCs/>
                <w:sz w:val="18"/>
                <w:szCs w:val="18"/>
              </w:rPr>
              <w:t>Duración</w:t>
            </w:r>
            <w:r>
              <w:rPr>
                <w:rFonts w:cs="Arial"/>
                <w:b/>
                <w:bCs/>
                <w:sz w:val="18"/>
                <w:szCs w:val="18"/>
              </w:rPr>
              <w:t xml:space="preserve"> etapa </w:t>
            </w:r>
            <w:r w:rsidRPr="00194FBD">
              <w:rPr>
                <w:rFonts w:cs="Arial"/>
                <w:b/>
                <w:bCs/>
                <w:sz w:val="18"/>
                <w:szCs w:val="18"/>
              </w:rPr>
              <w:t xml:space="preserve">Preliminar (meses) </w:t>
            </w:r>
          </w:p>
        </w:tc>
      </w:tr>
      <w:tr w:rsidR="00672909" w:rsidRPr="00194FBD" w14:paraId="5C25AA24" w14:textId="77777777" w:rsidTr="00F46687">
        <w:trPr>
          <w:trHeight w:val="609"/>
          <w:jc w:val="center"/>
        </w:trPr>
        <w:tc>
          <w:tcPr>
            <w:tcW w:w="1317" w:type="dxa"/>
            <w:vAlign w:val="center"/>
          </w:tcPr>
          <w:p w14:paraId="5FC5D8C5" w14:textId="77777777" w:rsidR="00672909" w:rsidRPr="00194FBD" w:rsidRDefault="00672909" w:rsidP="00F46687">
            <w:pPr>
              <w:jc w:val="center"/>
              <w:rPr>
                <w:rFonts w:cs="Arial"/>
                <w:sz w:val="18"/>
                <w:szCs w:val="18"/>
              </w:rPr>
            </w:pPr>
            <w:r>
              <w:rPr>
                <w:rFonts w:cs="Arial"/>
                <w:sz w:val="18"/>
                <w:szCs w:val="18"/>
              </w:rPr>
              <w:t>Estación Transferencia 20 de julio</w:t>
            </w:r>
          </w:p>
        </w:tc>
        <w:tc>
          <w:tcPr>
            <w:tcW w:w="1075" w:type="dxa"/>
            <w:vAlign w:val="center"/>
          </w:tcPr>
          <w:p w14:paraId="4419D502" w14:textId="77777777" w:rsidR="00672909" w:rsidRPr="00194FBD" w:rsidRDefault="00672909" w:rsidP="00F46687">
            <w:pPr>
              <w:jc w:val="center"/>
              <w:rPr>
                <w:rFonts w:cs="Arial"/>
                <w:sz w:val="18"/>
                <w:szCs w:val="18"/>
              </w:rPr>
            </w:pPr>
            <w:r>
              <w:rPr>
                <w:rFonts w:cs="Arial"/>
                <w:sz w:val="18"/>
                <w:szCs w:val="18"/>
              </w:rPr>
              <w:t>Estación Retorno Altamira</w:t>
            </w:r>
          </w:p>
        </w:tc>
        <w:tc>
          <w:tcPr>
            <w:tcW w:w="1848" w:type="dxa"/>
            <w:shd w:val="clear" w:color="auto" w:fill="auto"/>
            <w:noWrap/>
            <w:vAlign w:val="center"/>
          </w:tcPr>
          <w:p w14:paraId="2E0D8698" w14:textId="77777777" w:rsidR="00672909" w:rsidRPr="00194FBD" w:rsidRDefault="00672909" w:rsidP="00F46687">
            <w:pPr>
              <w:jc w:val="center"/>
              <w:rPr>
                <w:rFonts w:cs="Arial"/>
                <w:sz w:val="18"/>
                <w:szCs w:val="18"/>
              </w:rPr>
            </w:pPr>
            <w:r>
              <w:rPr>
                <w:rFonts w:cs="Arial"/>
                <w:sz w:val="18"/>
                <w:szCs w:val="18"/>
              </w:rPr>
              <w:t>2,88</w:t>
            </w:r>
          </w:p>
        </w:tc>
        <w:tc>
          <w:tcPr>
            <w:tcW w:w="1097" w:type="dxa"/>
            <w:vAlign w:val="center"/>
          </w:tcPr>
          <w:p w14:paraId="57F13907" w14:textId="31FA9A09" w:rsidR="00672909" w:rsidRPr="00194FBD" w:rsidRDefault="00672909" w:rsidP="00F46687">
            <w:pPr>
              <w:jc w:val="center"/>
              <w:rPr>
                <w:rFonts w:cs="Arial"/>
                <w:sz w:val="18"/>
                <w:szCs w:val="18"/>
              </w:rPr>
            </w:pPr>
            <w:r>
              <w:rPr>
                <w:rFonts w:cs="Arial"/>
                <w:sz w:val="18"/>
                <w:szCs w:val="18"/>
              </w:rPr>
              <w:t>15 meses</w:t>
            </w:r>
          </w:p>
        </w:tc>
      </w:tr>
    </w:tbl>
    <w:p w14:paraId="2BFD16CC" w14:textId="4A48851F" w:rsidR="00672909" w:rsidRDefault="00672909" w:rsidP="00672909">
      <w:pPr>
        <w:jc w:val="center"/>
        <w:rPr>
          <w:sz w:val="18"/>
          <w:szCs w:val="18"/>
        </w:rPr>
      </w:pPr>
      <w:r w:rsidRPr="00391183">
        <w:rPr>
          <w:sz w:val="18"/>
          <w:szCs w:val="18"/>
        </w:rPr>
        <w:t>Fuente: Propia</w:t>
      </w:r>
    </w:p>
    <w:p w14:paraId="5B27E0BC" w14:textId="77777777" w:rsidR="00A75C88" w:rsidRDefault="00A75C88" w:rsidP="00672909">
      <w:pPr>
        <w:jc w:val="center"/>
        <w:rPr>
          <w:sz w:val="18"/>
          <w:szCs w:val="18"/>
        </w:rPr>
      </w:pPr>
    </w:p>
    <w:p w14:paraId="313CB4FA" w14:textId="77777777" w:rsidR="007261E2" w:rsidRDefault="007261E2" w:rsidP="008125C7">
      <w:pPr>
        <w:rPr>
          <w:color w:val="FF0000"/>
        </w:rPr>
      </w:pPr>
    </w:p>
    <w:p w14:paraId="0CC9263A" w14:textId="4E01EB47" w:rsidR="005F1DFA" w:rsidRPr="007C47D5" w:rsidRDefault="00EC5664" w:rsidP="006155D7">
      <w:pPr>
        <w:pStyle w:val="Ttulo3"/>
        <w:numPr>
          <w:ilvl w:val="2"/>
          <w:numId w:val="16"/>
        </w:numPr>
      </w:pPr>
      <w:bookmarkStart w:id="45" w:name="_Toc519613255"/>
      <w:bookmarkStart w:id="46" w:name="_Toc100128458"/>
      <w:r w:rsidRPr="00267693">
        <w:t>Manejo de Campamentos Fijos y/o Temporales y Centros de Acopio</w:t>
      </w:r>
      <w:bookmarkEnd w:id="45"/>
      <w:bookmarkEnd w:id="46"/>
    </w:p>
    <w:p w14:paraId="0CC9263B" w14:textId="77777777" w:rsidR="002331C4" w:rsidRPr="00FD1D0D" w:rsidRDefault="002331C4" w:rsidP="008125C7">
      <w:pPr>
        <w:rPr>
          <w:color w:val="FF0000"/>
        </w:rPr>
      </w:pPr>
    </w:p>
    <w:p w14:paraId="72979E1E" w14:textId="701C28D9" w:rsidR="00E110C0" w:rsidRDefault="00E110C0" w:rsidP="00E110C0">
      <w:r>
        <w:t>Considerando el perímetro total (815 m) de las tres estaciones: Transferencia 20 de julio, La Victoria y Altamira, las cuales serán las primeras en ser intervenidas una vez iniciada la etapa constructiva, por la necesidad de llevar a cabo labores de demolición, para calcular el número total de varas rollizas se toma la longitud total de los perímetros</w:t>
      </w:r>
      <w:r w:rsidR="002562D1">
        <w:t>.</w:t>
      </w:r>
      <w:r>
        <w:t xml:space="preserve"> </w:t>
      </w:r>
      <w:r w:rsidR="002562D1">
        <w:t>Aunque la interdistancia de l</w:t>
      </w:r>
      <w:r w:rsidR="006577CF">
        <w:t xml:space="preserve">a </w:t>
      </w:r>
      <w:r w:rsidR="002562D1">
        <w:t xml:space="preserve">madera roliiza es de 3m, </w:t>
      </w:r>
      <w:r w:rsidR="006577CF">
        <w:t xml:space="preserve">la cantidad de este ítem se calcula en función de la unidad empleada en el visor de precios IDU, la cual es; por metro lineal (m). Siempre se aproxima el resultado </w:t>
      </w:r>
      <w:r>
        <w:t xml:space="preserve">a la </w:t>
      </w:r>
      <w:r w:rsidR="006577CF">
        <w:t xml:space="preserve">siguiente </w:t>
      </w:r>
      <w:r>
        <w:t xml:space="preserve">unidad por exceso. </w:t>
      </w:r>
    </w:p>
    <w:p w14:paraId="3D99EB9F" w14:textId="77777777" w:rsidR="00E110C0" w:rsidRDefault="00E110C0" w:rsidP="00E110C0"/>
    <w:p w14:paraId="54F0FD04" w14:textId="77777777" w:rsidR="00E110C0" w:rsidRDefault="00E110C0" w:rsidP="00E110C0">
      <w:r>
        <w:t xml:space="preserve">Para el caso de la cantidad de polisombra verde, se toma el perímetro de cada estación a ser intervenida, y, se le adiciona un 10% para prever cualquier contingencia. Par el caso de la polisombra verde, esta se puede adquirir en el mercado en rollos de 100 m, por lo cual, los 896 ml de polisombra estimada para la etapa preliminar, se aproximan a 900 ml; por lo cual, se requerirá un total de nueve (9) rollos de polisombra. Del mismo modo, la cantidad de cinta de demarcación, se calcula adicionando un 10% al perímetro calculado en cada estación para prever cualquier contingencia. La presentación de la cinta de demarcación en el mercado, es rollo x 500 m de longitud. Dado que, se instalan tres (3) niveles de cinta de demarcación, adosados a la polisobra del cerramiento perimetral, se toma la longitud total requerida de cinta de demarcación, y se multiplica por tres, para un total de 2690 m de cinta de demarcación. El valor resultante se divide en 500 m que es la longitud de cada rollo, para un total de 5,3 rollos. Se aproxima a la siguiente unidad entera.   </w:t>
      </w:r>
    </w:p>
    <w:p w14:paraId="3C275C84" w14:textId="77777777" w:rsidR="00E110C0" w:rsidRDefault="00E110C0" w:rsidP="00E110C0">
      <w:r>
        <w:t xml:space="preserve"> </w:t>
      </w:r>
    </w:p>
    <w:p w14:paraId="4D151A88" w14:textId="77777777" w:rsidR="00E110C0" w:rsidRDefault="00E110C0" w:rsidP="00E110C0">
      <w:r>
        <w:lastRenderedPageBreak/>
        <w:t>A continuación, los datos de número promedio de pilonas por tramo, así como, el perímetro asociado a cada una de las estaciones del cable aéreo.</w:t>
      </w:r>
    </w:p>
    <w:p w14:paraId="3DA7A06F" w14:textId="77777777" w:rsidR="00E110C0" w:rsidRDefault="00E110C0" w:rsidP="00E110C0"/>
    <w:p w14:paraId="33E4F582" w14:textId="1D3CD080" w:rsidR="00E110C0" w:rsidRDefault="00E110C0" w:rsidP="00E110C0">
      <w:pPr>
        <w:pStyle w:val="Descripcin"/>
        <w:rPr>
          <w:color w:val="FF0000"/>
        </w:rPr>
      </w:pPr>
      <w:bookmarkStart w:id="47" w:name="_Toc96381142"/>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7</w:t>
      </w:r>
      <w:r w:rsidRPr="00AE318E">
        <w:rPr>
          <w:noProof/>
        </w:rPr>
        <w:fldChar w:fldCharType="end"/>
      </w:r>
      <w:r w:rsidRPr="00AE318E">
        <w:t xml:space="preserve"> Estimación </w:t>
      </w:r>
      <w:r>
        <w:t>cerramientos de obra</w:t>
      </w:r>
      <w:r w:rsidR="00436D08">
        <w:t xml:space="preserve"> en Estaciones</w:t>
      </w:r>
      <w:bookmarkEnd w:id="47"/>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826"/>
        <w:gridCol w:w="1127"/>
        <w:gridCol w:w="1224"/>
        <w:gridCol w:w="1037"/>
        <w:gridCol w:w="913"/>
      </w:tblGrid>
      <w:tr w:rsidR="00E110C0" w:rsidRPr="00194FBD" w14:paraId="53F7E885" w14:textId="77777777" w:rsidTr="004851FB">
        <w:trPr>
          <w:trHeight w:val="336"/>
          <w:jc w:val="center"/>
        </w:trPr>
        <w:tc>
          <w:tcPr>
            <w:tcW w:w="6374" w:type="dxa"/>
            <w:gridSpan w:val="6"/>
            <w:shd w:val="clear" w:color="auto" w:fill="D9D9D9" w:themeFill="background1" w:themeFillShade="D9"/>
            <w:vAlign w:val="center"/>
          </w:tcPr>
          <w:p w14:paraId="71AB4EB8" w14:textId="77777777" w:rsidR="00E110C0" w:rsidRDefault="00E110C0" w:rsidP="004851FB">
            <w:pPr>
              <w:jc w:val="center"/>
              <w:rPr>
                <w:rFonts w:cs="Arial"/>
                <w:b/>
                <w:bCs/>
                <w:sz w:val="18"/>
                <w:szCs w:val="18"/>
              </w:rPr>
            </w:pPr>
            <w:r>
              <w:rPr>
                <w:rFonts w:cs="Arial"/>
                <w:b/>
                <w:bCs/>
                <w:sz w:val="18"/>
                <w:szCs w:val="18"/>
              </w:rPr>
              <w:t xml:space="preserve">Cerramiento perimetral de obra </w:t>
            </w:r>
            <w:r w:rsidRPr="00194FBD">
              <w:rPr>
                <w:rFonts w:cs="Arial"/>
                <w:b/>
                <w:bCs/>
                <w:sz w:val="18"/>
                <w:szCs w:val="18"/>
              </w:rPr>
              <w:t>(m</w:t>
            </w:r>
            <w:r>
              <w:rPr>
                <w:rFonts w:cs="Arial"/>
                <w:b/>
                <w:bCs/>
                <w:sz w:val="18"/>
                <w:szCs w:val="18"/>
              </w:rPr>
              <w:t>l</w:t>
            </w:r>
            <w:r w:rsidRPr="00194FBD">
              <w:rPr>
                <w:rFonts w:cs="Arial"/>
                <w:b/>
                <w:bCs/>
                <w:sz w:val="18"/>
                <w:szCs w:val="18"/>
              </w:rPr>
              <w:t>)</w:t>
            </w:r>
          </w:p>
        </w:tc>
      </w:tr>
      <w:tr w:rsidR="00E110C0" w:rsidRPr="00194FBD" w14:paraId="205FB0C5" w14:textId="77777777" w:rsidTr="006577CF">
        <w:trPr>
          <w:trHeight w:val="362"/>
          <w:jc w:val="center"/>
        </w:trPr>
        <w:tc>
          <w:tcPr>
            <w:tcW w:w="1247" w:type="dxa"/>
            <w:vMerge w:val="restart"/>
            <w:shd w:val="clear" w:color="auto" w:fill="D9D9D9" w:themeFill="background1" w:themeFillShade="D9"/>
            <w:vAlign w:val="center"/>
          </w:tcPr>
          <w:p w14:paraId="68A023EF" w14:textId="77777777" w:rsidR="00E110C0" w:rsidRDefault="00E110C0" w:rsidP="004851FB">
            <w:pPr>
              <w:jc w:val="center"/>
              <w:rPr>
                <w:rFonts w:cs="Arial"/>
                <w:b/>
                <w:bCs/>
                <w:sz w:val="18"/>
                <w:szCs w:val="18"/>
              </w:rPr>
            </w:pPr>
            <w:r>
              <w:rPr>
                <w:rFonts w:cs="Arial"/>
                <w:b/>
                <w:sz w:val="18"/>
                <w:szCs w:val="18"/>
              </w:rPr>
              <w:t>Elemento o ítem</w:t>
            </w:r>
          </w:p>
        </w:tc>
        <w:tc>
          <w:tcPr>
            <w:tcW w:w="826" w:type="dxa"/>
            <w:vMerge w:val="restart"/>
            <w:shd w:val="clear" w:color="auto" w:fill="D9D9D9" w:themeFill="background1" w:themeFillShade="D9"/>
            <w:vAlign w:val="center"/>
          </w:tcPr>
          <w:p w14:paraId="628F7E0F" w14:textId="77777777" w:rsidR="00E110C0" w:rsidRDefault="00E110C0" w:rsidP="004851FB">
            <w:pPr>
              <w:jc w:val="center"/>
              <w:rPr>
                <w:rFonts w:cs="Arial"/>
                <w:b/>
                <w:bCs/>
                <w:sz w:val="18"/>
                <w:szCs w:val="18"/>
              </w:rPr>
            </w:pPr>
            <w:r>
              <w:rPr>
                <w:rFonts w:cs="Arial"/>
                <w:b/>
                <w:sz w:val="18"/>
                <w:szCs w:val="18"/>
              </w:rPr>
              <w:t>Unidad</w:t>
            </w:r>
          </w:p>
        </w:tc>
        <w:tc>
          <w:tcPr>
            <w:tcW w:w="3388" w:type="dxa"/>
            <w:gridSpan w:val="3"/>
            <w:shd w:val="clear" w:color="auto" w:fill="D9D9D9" w:themeFill="background1" w:themeFillShade="D9"/>
            <w:vAlign w:val="center"/>
          </w:tcPr>
          <w:p w14:paraId="35E3F76B" w14:textId="77777777" w:rsidR="00E110C0" w:rsidRDefault="00E110C0" w:rsidP="004851FB">
            <w:pPr>
              <w:jc w:val="center"/>
              <w:rPr>
                <w:rFonts w:cs="Arial"/>
                <w:b/>
                <w:bCs/>
                <w:sz w:val="18"/>
                <w:szCs w:val="18"/>
              </w:rPr>
            </w:pPr>
            <w:r w:rsidRPr="0058477C">
              <w:rPr>
                <w:rFonts w:cs="Arial"/>
                <w:b/>
                <w:sz w:val="18"/>
                <w:szCs w:val="18"/>
              </w:rPr>
              <w:t>Perímetro</w:t>
            </w:r>
            <w:r>
              <w:rPr>
                <w:rFonts w:cs="Arial"/>
                <w:b/>
                <w:sz w:val="18"/>
                <w:szCs w:val="18"/>
              </w:rPr>
              <w:t xml:space="preserve"> Estación (m)</w:t>
            </w:r>
          </w:p>
        </w:tc>
        <w:tc>
          <w:tcPr>
            <w:tcW w:w="913" w:type="dxa"/>
            <w:vMerge w:val="restart"/>
            <w:shd w:val="clear" w:color="auto" w:fill="D9D9D9" w:themeFill="background1" w:themeFillShade="D9"/>
            <w:vAlign w:val="center"/>
          </w:tcPr>
          <w:p w14:paraId="059781EA" w14:textId="77777777" w:rsidR="00E110C0" w:rsidRDefault="00E110C0" w:rsidP="004851FB">
            <w:pPr>
              <w:jc w:val="center"/>
              <w:rPr>
                <w:rFonts w:cs="Arial"/>
                <w:b/>
                <w:bCs/>
                <w:sz w:val="18"/>
                <w:szCs w:val="18"/>
              </w:rPr>
            </w:pPr>
            <w:r>
              <w:rPr>
                <w:rFonts w:cs="Arial"/>
                <w:b/>
                <w:sz w:val="18"/>
                <w:szCs w:val="18"/>
              </w:rPr>
              <w:t>TOTAL</w:t>
            </w:r>
          </w:p>
        </w:tc>
      </w:tr>
      <w:tr w:rsidR="00E110C0" w:rsidRPr="00194FBD" w14:paraId="6F1B7CE4" w14:textId="77777777" w:rsidTr="006577CF">
        <w:trPr>
          <w:trHeight w:val="326"/>
          <w:jc w:val="center"/>
        </w:trPr>
        <w:tc>
          <w:tcPr>
            <w:tcW w:w="1247" w:type="dxa"/>
            <w:vMerge/>
            <w:shd w:val="clear" w:color="auto" w:fill="D9D9D9" w:themeFill="background1" w:themeFillShade="D9"/>
            <w:noWrap/>
            <w:vAlign w:val="center"/>
          </w:tcPr>
          <w:p w14:paraId="120D4957" w14:textId="77777777" w:rsidR="00E110C0" w:rsidRPr="0058477C" w:rsidRDefault="00E110C0" w:rsidP="004851FB">
            <w:pPr>
              <w:jc w:val="center"/>
              <w:rPr>
                <w:rFonts w:cs="Arial"/>
                <w:b/>
                <w:sz w:val="18"/>
                <w:szCs w:val="18"/>
              </w:rPr>
            </w:pPr>
          </w:p>
        </w:tc>
        <w:tc>
          <w:tcPr>
            <w:tcW w:w="826" w:type="dxa"/>
            <w:vMerge/>
            <w:shd w:val="clear" w:color="auto" w:fill="D9D9D9" w:themeFill="background1" w:themeFillShade="D9"/>
            <w:vAlign w:val="center"/>
          </w:tcPr>
          <w:p w14:paraId="22C344EE" w14:textId="77777777" w:rsidR="00E110C0" w:rsidRPr="0058477C" w:rsidRDefault="00E110C0" w:rsidP="004851FB">
            <w:pPr>
              <w:jc w:val="center"/>
              <w:rPr>
                <w:rFonts w:cs="Arial"/>
                <w:b/>
                <w:sz w:val="18"/>
                <w:szCs w:val="18"/>
              </w:rPr>
            </w:pPr>
          </w:p>
        </w:tc>
        <w:tc>
          <w:tcPr>
            <w:tcW w:w="1127" w:type="dxa"/>
            <w:shd w:val="clear" w:color="auto" w:fill="D9D9D9" w:themeFill="background1" w:themeFillShade="D9"/>
            <w:vAlign w:val="center"/>
          </w:tcPr>
          <w:p w14:paraId="38382C63" w14:textId="77777777" w:rsidR="00E110C0" w:rsidRPr="0058477C" w:rsidRDefault="00E110C0" w:rsidP="004851FB">
            <w:pPr>
              <w:jc w:val="center"/>
              <w:rPr>
                <w:rFonts w:cs="Arial"/>
                <w:b/>
                <w:sz w:val="18"/>
                <w:szCs w:val="18"/>
              </w:rPr>
            </w:pPr>
            <w:r>
              <w:rPr>
                <w:rFonts w:cs="Arial"/>
                <w:b/>
                <w:sz w:val="18"/>
                <w:szCs w:val="18"/>
              </w:rPr>
              <w:t>Estación 20 de Julio</w:t>
            </w:r>
          </w:p>
        </w:tc>
        <w:tc>
          <w:tcPr>
            <w:tcW w:w="1224" w:type="dxa"/>
            <w:shd w:val="clear" w:color="auto" w:fill="D9D9D9" w:themeFill="background1" w:themeFillShade="D9"/>
            <w:vAlign w:val="center"/>
          </w:tcPr>
          <w:p w14:paraId="5E0BA835" w14:textId="77777777" w:rsidR="00E110C0" w:rsidRPr="0058477C" w:rsidRDefault="00E110C0" w:rsidP="004851FB">
            <w:pPr>
              <w:jc w:val="center"/>
              <w:rPr>
                <w:rFonts w:cs="Arial"/>
                <w:b/>
                <w:sz w:val="18"/>
                <w:szCs w:val="18"/>
              </w:rPr>
            </w:pPr>
            <w:r>
              <w:rPr>
                <w:rFonts w:cs="Arial"/>
                <w:b/>
                <w:sz w:val="18"/>
                <w:szCs w:val="18"/>
              </w:rPr>
              <w:t>Estación La Victoria</w:t>
            </w:r>
          </w:p>
        </w:tc>
        <w:tc>
          <w:tcPr>
            <w:tcW w:w="1037" w:type="dxa"/>
            <w:shd w:val="clear" w:color="auto" w:fill="D9D9D9" w:themeFill="background1" w:themeFillShade="D9"/>
            <w:vAlign w:val="center"/>
          </w:tcPr>
          <w:p w14:paraId="0040D5B8" w14:textId="77777777" w:rsidR="00E110C0" w:rsidRPr="0058477C" w:rsidRDefault="00E110C0" w:rsidP="004851FB">
            <w:pPr>
              <w:jc w:val="center"/>
              <w:rPr>
                <w:rFonts w:cs="Arial"/>
                <w:b/>
                <w:sz w:val="18"/>
                <w:szCs w:val="18"/>
              </w:rPr>
            </w:pPr>
            <w:r>
              <w:rPr>
                <w:rFonts w:cs="Arial"/>
                <w:b/>
                <w:sz w:val="18"/>
                <w:szCs w:val="18"/>
              </w:rPr>
              <w:t>Estación Altamira</w:t>
            </w:r>
          </w:p>
        </w:tc>
        <w:tc>
          <w:tcPr>
            <w:tcW w:w="913" w:type="dxa"/>
            <w:vMerge/>
            <w:shd w:val="clear" w:color="auto" w:fill="D9D9D9" w:themeFill="background1" w:themeFillShade="D9"/>
          </w:tcPr>
          <w:p w14:paraId="5253ACDD" w14:textId="77777777" w:rsidR="00E110C0" w:rsidRDefault="00E110C0" w:rsidP="004851FB">
            <w:pPr>
              <w:jc w:val="center"/>
              <w:rPr>
                <w:rFonts w:cs="Arial"/>
                <w:b/>
                <w:sz w:val="18"/>
                <w:szCs w:val="18"/>
              </w:rPr>
            </w:pPr>
          </w:p>
        </w:tc>
      </w:tr>
      <w:tr w:rsidR="00E110C0" w:rsidRPr="00194FBD" w14:paraId="4497F908" w14:textId="77777777" w:rsidTr="006577CF">
        <w:trPr>
          <w:trHeight w:val="326"/>
          <w:jc w:val="center"/>
        </w:trPr>
        <w:tc>
          <w:tcPr>
            <w:tcW w:w="1247" w:type="dxa"/>
            <w:shd w:val="clear" w:color="auto" w:fill="auto"/>
            <w:noWrap/>
            <w:vAlign w:val="center"/>
          </w:tcPr>
          <w:p w14:paraId="0C93208E" w14:textId="77777777" w:rsidR="00E110C0" w:rsidRPr="003C6938" w:rsidRDefault="00E110C0" w:rsidP="004851FB">
            <w:pPr>
              <w:jc w:val="center"/>
              <w:rPr>
                <w:rFonts w:cs="Arial"/>
                <w:bCs/>
                <w:sz w:val="18"/>
                <w:szCs w:val="18"/>
              </w:rPr>
            </w:pPr>
            <w:r>
              <w:rPr>
                <w:rFonts w:cs="Arial"/>
                <w:bCs/>
                <w:sz w:val="18"/>
                <w:szCs w:val="18"/>
              </w:rPr>
              <w:t>Perímetro</w:t>
            </w:r>
          </w:p>
        </w:tc>
        <w:tc>
          <w:tcPr>
            <w:tcW w:w="826" w:type="dxa"/>
            <w:shd w:val="clear" w:color="auto" w:fill="auto"/>
            <w:vAlign w:val="center"/>
          </w:tcPr>
          <w:p w14:paraId="0354A674" w14:textId="77777777" w:rsidR="00E110C0" w:rsidRPr="0058477C" w:rsidRDefault="00E110C0" w:rsidP="004851FB">
            <w:pPr>
              <w:jc w:val="center"/>
              <w:rPr>
                <w:rFonts w:cs="Arial"/>
                <w:b/>
                <w:sz w:val="18"/>
                <w:szCs w:val="18"/>
              </w:rPr>
            </w:pPr>
            <w:r>
              <w:rPr>
                <w:rFonts w:cs="Arial"/>
                <w:sz w:val="18"/>
                <w:szCs w:val="18"/>
              </w:rPr>
              <w:t>m</w:t>
            </w:r>
          </w:p>
        </w:tc>
        <w:tc>
          <w:tcPr>
            <w:tcW w:w="1127" w:type="dxa"/>
            <w:shd w:val="clear" w:color="auto" w:fill="auto"/>
            <w:vAlign w:val="center"/>
          </w:tcPr>
          <w:p w14:paraId="618272D3" w14:textId="77777777" w:rsidR="00E110C0" w:rsidRDefault="00E110C0" w:rsidP="004851FB">
            <w:pPr>
              <w:jc w:val="center"/>
              <w:rPr>
                <w:rFonts w:cs="Arial"/>
                <w:b/>
                <w:sz w:val="18"/>
                <w:szCs w:val="18"/>
              </w:rPr>
            </w:pPr>
            <w:r>
              <w:rPr>
                <w:rFonts w:cs="Arial"/>
                <w:sz w:val="18"/>
                <w:szCs w:val="18"/>
              </w:rPr>
              <w:t>150</w:t>
            </w:r>
          </w:p>
        </w:tc>
        <w:tc>
          <w:tcPr>
            <w:tcW w:w="1224" w:type="dxa"/>
            <w:shd w:val="clear" w:color="auto" w:fill="auto"/>
            <w:vAlign w:val="center"/>
          </w:tcPr>
          <w:p w14:paraId="647BFBD1" w14:textId="77777777" w:rsidR="00E110C0" w:rsidRDefault="00E110C0" w:rsidP="004851FB">
            <w:pPr>
              <w:jc w:val="center"/>
              <w:rPr>
                <w:rFonts w:cs="Arial"/>
                <w:b/>
                <w:sz w:val="18"/>
                <w:szCs w:val="18"/>
              </w:rPr>
            </w:pPr>
            <w:r>
              <w:rPr>
                <w:rFonts w:cs="Arial"/>
                <w:sz w:val="18"/>
                <w:szCs w:val="18"/>
              </w:rPr>
              <w:t>390</w:t>
            </w:r>
          </w:p>
        </w:tc>
        <w:tc>
          <w:tcPr>
            <w:tcW w:w="1037" w:type="dxa"/>
            <w:shd w:val="clear" w:color="auto" w:fill="auto"/>
            <w:vAlign w:val="center"/>
          </w:tcPr>
          <w:p w14:paraId="037878BD" w14:textId="77777777" w:rsidR="00E110C0" w:rsidRDefault="00E110C0" w:rsidP="004851FB">
            <w:pPr>
              <w:jc w:val="center"/>
              <w:rPr>
                <w:rFonts w:cs="Arial"/>
                <w:b/>
                <w:sz w:val="18"/>
                <w:szCs w:val="18"/>
              </w:rPr>
            </w:pPr>
            <w:r>
              <w:rPr>
                <w:rFonts w:cs="Arial"/>
                <w:sz w:val="18"/>
                <w:szCs w:val="18"/>
              </w:rPr>
              <w:t>275</w:t>
            </w:r>
          </w:p>
        </w:tc>
        <w:tc>
          <w:tcPr>
            <w:tcW w:w="913" w:type="dxa"/>
            <w:shd w:val="clear" w:color="auto" w:fill="auto"/>
            <w:vAlign w:val="center"/>
          </w:tcPr>
          <w:p w14:paraId="3FBCAF25" w14:textId="77777777" w:rsidR="00E110C0" w:rsidRPr="00EE73FB" w:rsidRDefault="00E110C0" w:rsidP="004851FB">
            <w:pPr>
              <w:jc w:val="center"/>
              <w:rPr>
                <w:rFonts w:cs="Arial"/>
                <w:b/>
                <w:bCs/>
                <w:sz w:val="18"/>
                <w:szCs w:val="18"/>
              </w:rPr>
            </w:pPr>
            <w:r w:rsidRPr="00EE73FB">
              <w:rPr>
                <w:rFonts w:cs="Arial"/>
                <w:b/>
                <w:bCs/>
                <w:sz w:val="18"/>
                <w:szCs w:val="18"/>
              </w:rPr>
              <w:t>815</w:t>
            </w:r>
          </w:p>
        </w:tc>
      </w:tr>
      <w:tr w:rsidR="00E110C0" w:rsidRPr="00194FBD" w14:paraId="7AA2848A" w14:textId="77777777" w:rsidTr="006577CF">
        <w:trPr>
          <w:trHeight w:val="326"/>
          <w:jc w:val="center"/>
        </w:trPr>
        <w:tc>
          <w:tcPr>
            <w:tcW w:w="1247" w:type="dxa"/>
            <w:shd w:val="clear" w:color="auto" w:fill="auto"/>
            <w:noWrap/>
            <w:vAlign w:val="center"/>
          </w:tcPr>
          <w:p w14:paraId="1539728A" w14:textId="77777777" w:rsidR="00E110C0" w:rsidRDefault="00E110C0" w:rsidP="004851FB">
            <w:pPr>
              <w:jc w:val="center"/>
              <w:rPr>
                <w:rFonts w:cs="Arial"/>
                <w:sz w:val="18"/>
                <w:szCs w:val="18"/>
              </w:rPr>
            </w:pPr>
            <w:r>
              <w:rPr>
                <w:rFonts w:cs="Arial"/>
                <w:sz w:val="18"/>
                <w:szCs w:val="18"/>
              </w:rPr>
              <w:t>Polisombra verde</w:t>
            </w:r>
          </w:p>
        </w:tc>
        <w:tc>
          <w:tcPr>
            <w:tcW w:w="826" w:type="dxa"/>
            <w:shd w:val="clear" w:color="auto" w:fill="auto"/>
            <w:vAlign w:val="center"/>
          </w:tcPr>
          <w:p w14:paraId="57EBC850" w14:textId="77777777" w:rsidR="00E110C0" w:rsidRDefault="00E110C0" w:rsidP="004851FB">
            <w:pPr>
              <w:jc w:val="center"/>
              <w:rPr>
                <w:rFonts w:cs="Arial"/>
                <w:sz w:val="18"/>
                <w:szCs w:val="18"/>
              </w:rPr>
            </w:pPr>
            <w:r>
              <w:rPr>
                <w:rFonts w:cs="Arial"/>
                <w:sz w:val="18"/>
                <w:szCs w:val="18"/>
              </w:rPr>
              <w:t>m</w:t>
            </w:r>
          </w:p>
        </w:tc>
        <w:tc>
          <w:tcPr>
            <w:tcW w:w="1127" w:type="dxa"/>
            <w:shd w:val="clear" w:color="auto" w:fill="auto"/>
            <w:vAlign w:val="center"/>
          </w:tcPr>
          <w:p w14:paraId="0B70770A" w14:textId="77777777" w:rsidR="00E110C0" w:rsidRDefault="00E110C0" w:rsidP="004851FB">
            <w:pPr>
              <w:jc w:val="center"/>
              <w:rPr>
                <w:rFonts w:cs="Arial"/>
                <w:sz w:val="18"/>
                <w:szCs w:val="18"/>
              </w:rPr>
            </w:pPr>
            <w:r w:rsidRPr="00D9778E">
              <w:rPr>
                <w:rFonts w:cs="Arial"/>
                <w:sz w:val="18"/>
                <w:szCs w:val="18"/>
              </w:rPr>
              <w:t>165</w:t>
            </w:r>
          </w:p>
        </w:tc>
        <w:tc>
          <w:tcPr>
            <w:tcW w:w="1224" w:type="dxa"/>
            <w:shd w:val="clear" w:color="auto" w:fill="auto"/>
            <w:vAlign w:val="center"/>
          </w:tcPr>
          <w:p w14:paraId="7493632B" w14:textId="77777777" w:rsidR="00E110C0" w:rsidRDefault="00E110C0" w:rsidP="004851FB">
            <w:pPr>
              <w:jc w:val="center"/>
              <w:rPr>
                <w:rFonts w:cs="Arial"/>
                <w:sz w:val="18"/>
                <w:szCs w:val="18"/>
              </w:rPr>
            </w:pPr>
            <w:r w:rsidRPr="00D9778E">
              <w:rPr>
                <w:rFonts w:cs="Arial"/>
                <w:sz w:val="18"/>
                <w:szCs w:val="18"/>
              </w:rPr>
              <w:t>429</w:t>
            </w:r>
          </w:p>
        </w:tc>
        <w:tc>
          <w:tcPr>
            <w:tcW w:w="1037" w:type="dxa"/>
            <w:shd w:val="clear" w:color="auto" w:fill="auto"/>
            <w:vAlign w:val="center"/>
          </w:tcPr>
          <w:p w14:paraId="55504CB9" w14:textId="77777777" w:rsidR="00E110C0" w:rsidRDefault="00E110C0" w:rsidP="004851FB">
            <w:pPr>
              <w:jc w:val="center"/>
              <w:rPr>
                <w:rFonts w:cs="Arial"/>
                <w:sz w:val="18"/>
                <w:szCs w:val="18"/>
              </w:rPr>
            </w:pPr>
            <w:r w:rsidRPr="00D9778E">
              <w:rPr>
                <w:rFonts w:cs="Arial"/>
                <w:sz w:val="18"/>
                <w:szCs w:val="18"/>
              </w:rPr>
              <w:t>30</w:t>
            </w:r>
            <w:r>
              <w:rPr>
                <w:rFonts w:cs="Arial"/>
                <w:sz w:val="18"/>
                <w:szCs w:val="18"/>
              </w:rPr>
              <w:t>3</w:t>
            </w:r>
          </w:p>
        </w:tc>
        <w:tc>
          <w:tcPr>
            <w:tcW w:w="913" w:type="dxa"/>
            <w:shd w:val="clear" w:color="auto" w:fill="auto"/>
            <w:vAlign w:val="center"/>
          </w:tcPr>
          <w:p w14:paraId="049C48D3" w14:textId="77777777" w:rsidR="00E110C0" w:rsidRPr="00EE73FB" w:rsidRDefault="00E110C0" w:rsidP="004851FB">
            <w:pPr>
              <w:jc w:val="center"/>
              <w:rPr>
                <w:rFonts w:cs="Arial"/>
                <w:b/>
                <w:bCs/>
                <w:sz w:val="18"/>
                <w:szCs w:val="18"/>
              </w:rPr>
            </w:pPr>
            <w:r w:rsidRPr="00EE73FB">
              <w:rPr>
                <w:rFonts w:cs="Arial"/>
                <w:b/>
                <w:bCs/>
                <w:sz w:val="18"/>
                <w:szCs w:val="18"/>
              </w:rPr>
              <w:t>8</w:t>
            </w:r>
            <w:r>
              <w:rPr>
                <w:rFonts w:cs="Arial"/>
                <w:b/>
                <w:bCs/>
                <w:sz w:val="18"/>
                <w:szCs w:val="18"/>
              </w:rPr>
              <w:t>97</w:t>
            </w:r>
          </w:p>
        </w:tc>
      </w:tr>
      <w:tr w:rsidR="006577CF" w:rsidRPr="00194FBD" w14:paraId="705D8867" w14:textId="77777777" w:rsidTr="006577CF">
        <w:trPr>
          <w:trHeight w:val="326"/>
          <w:jc w:val="center"/>
        </w:trPr>
        <w:tc>
          <w:tcPr>
            <w:tcW w:w="1247" w:type="dxa"/>
            <w:shd w:val="clear" w:color="auto" w:fill="auto"/>
            <w:noWrap/>
            <w:vAlign w:val="center"/>
          </w:tcPr>
          <w:p w14:paraId="47C3A3AF" w14:textId="77777777" w:rsidR="006577CF" w:rsidRDefault="006577CF" w:rsidP="006577CF">
            <w:pPr>
              <w:jc w:val="center"/>
              <w:rPr>
                <w:rFonts w:cs="Arial"/>
                <w:sz w:val="18"/>
                <w:szCs w:val="18"/>
              </w:rPr>
            </w:pPr>
            <w:r>
              <w:rPr>
                <w:rFonts w:cs="Arial"/>
                <w:sz w:val="18"/>
                <w:szCs w:val="18"/>
              </w:rPr>
              <w:t>Madera rolliza</w:t>
            </w:r>
          </w:p>
        </w:tc>
        <w:tc>
          <w:tcPr>
            <w:tcW w:w="826" w:type="dxa"/>
            <w:shd w:val="clear" w:color="auto" w:fill="auto"/>
            <w:vAlign w:val="center"/>
          </w:tcPr>
          <w:p w14:paraId="376B4CA9" w14:textId="77777777" w:rsidR="006577CF" w:rsidRDefault="006577CF" w:rsidP="006577CF">
            <w:pPr>
              <w:jc w:val="center"/>
              <w:rPr>
                <w:rFonts w:cs="Arial"/>
                <w:sz w:val="18"/>
                <w:szCs w:val="18"/>
              </w:rPr>
            </w:pPr>
            <w:r>
              <w:rPr>
                <w:rFonts w:cs="Arial"/>
                <w:sz w:val="18"/>
                <w:szCs w:val="18"/>
              </w:rPr>
              <w:t>m</w:t>
            </w:r>
          </w:p>
        </w:tc>
        <w:tc>
          <w:tcPr>
            <w:tcW w:w="1127" w:type="dxa"/>
            <w:shd w:val="clear" w:color="auto" w:fill="auto"/>
            <w:vAlign w:val="center"/>
          </w:tcPr>
          <w:p w14:paraId="2A68D24D" w14:textId="2327EB60" w:rsidR="006577CF" w:rsidRDefault="006577CF" w:rsidP="006577CF">
            <w:pPr>
              <w:jc w:val="center"/>
              <w:rPr>
                <w:rFonts w:cs="Arial"/>
                <w:sz w:val="18"/>
                <w:szCs w:val="18"/>
              </w:rPr>
            </w:pPr>
            <w:r w:rsidRPr="00D9778E">
              <w:rPr>
                <w:rFonts w:cs="Arial"/>
                <w:sz w:val="18"/>
                <w:szCs w:val="18"/>
              </w:rPr>
              <w:t>165</w:t>
            </w:r>
          </w:p>
        </w:tc>
        <w:tc>
          <w:tcPr>
            <w:tcW w:w="1224" w:type="dxa"/>
            <w:shd w:val="clear" w:color="auto" w:fill="auto"/>
            <w:vAlign w:val="center"/>
          </w:tcPr>
          <w:p w14:paraId="1258A4D3" w14:textId="6205E41D" w:rsidR="006577CF" w:rsidRDefault="006577CF" w:rsidP="006577CF">
            <w:pPr>
              <w:jc w:val="center"/>
              <w:rPr>
                <w:rFonts w:cs="Arial"/>
                <w:sz w:val="18"/>
                <w:szCs w:val="18"/>
              </w:rPr>
            </w:pPr>
            <w:r w:rsidRPr="00D9778E">
              <w:rPr>
                <w:rFonts w:cs="Arial"/>
                <w:sz w:val="18"/>
                <w:szCs w:val="18"/>
              </w:rPr>
              <w:t>429</w:t>
            </w:r>
          </w:p>
        </w:tc>
        <w:tc>
          <w:tcPr>
            <w:tcW w:w="1037" w:type="dxa"/>
            <w:shd w:val="clear" w:color="auto" w:fill="auto"/>
            <w:vAlign w:val="center"/>
          </w:tcPr>
          <w:p w14:paraId="6DB7E5C0" w14:textId="6D6C17FF" w:rsidR="006577CF" w:rsidRDefault="006577CF" w:rsidP="006577CF">
            <w:pPr>
              <w:jc w:val="center"/>
              <w:rPr>
                <w:rFonts w:cs="Arial"/>
                <w:sz w:val="18"/>
                <w:szCs w:val="18"/>
              </w:rPr>
            </w:pPr>
            <w:r w:rsidRPr="00D9778E">
              <w:rPr>
                <w:rFonts w:cs="Arial"/>
                <w:sz w:val="18"/>
                <w:szCs w:val="18"/>
              </w:rPr>
              <w:t>30</w:t>
            </w:r>
            <w:r>
              <w:rPr>
                <w:rFonts w:cs="Arial"/>
                <w:sz w:val="18"/>
                <w:szCs w:val="18"/>
              </w:rPr>
              <w:t>3</w:t>
            </w:r>
          </w:p>
        </w:tc>
        <w:tc>
          <w:tcPr>
            <w:tcW w:w="913" w:type="dxa"/>
            <w:shd w:val="clear" w:color="auto" w:fill="auto"/>
            <w:vAlign w:val="center"/>
          </w:tcPr>
          <w:p w14:paraId="42F5F24F" w14:textId="77777777" w:rsidR="006577CF" w:rsidRPr="00EE73FB" w:rsidRDefault="006577CF" w:rsidP="006577CF">
            <w:pPr>
              <w:jc w:val="center"/>
              <w:rPr>
                <w:rFonts w:cs="Arial"/>
                <w:b/>
                <w:bCs/>
                <w:sz w:val="18"/>
                <w:szCs w:val="18"/>
              </w:rPr>
            </w:pPr>
            <w:r>
              <w:rPr>
                <w:rFonts w:cs="Arial"/>
                <w:b/>
                <w:bCs/>
                <w:sz w:val="18"/>
                <w:szCs w:val="18"/>
              </w:rPr>
              <w:t>897</w:t>
            </w:r>
          </w:p>
        </w:tc>
      </w:tr>
      <w:tr w:rsidR="00E110C0" w:rsidRPr="00194FBD" w14:paraId="651599BD" w14:textId="77777777" w:rsidTr="006577CF">
        <w:trPr>
          <w:trHeight w:val="326"/>
          <w:jc w:val="center"/>
        </w:trPr>
        <w:tc>
          <w:tcPr>
            <w:tcW w:w="1247" w:type="dxa"/>
            <w:shd w:val="clear" w:color="auto" w:fill="auto"/>
            <w:noWrap/>
            <w:vAlign w:val="center"/>
          </w:tcPr>
          <w:p w14:paraId="4F46D11A" w14:textId="77777777" w:rsidR="00E110C0" w:rsidRPr="00354717" w:rsidRDefault="00E110C0" w:rsidP="004851FB">
            <w:pPr>
              <w:jc w:val="center"/>
              <w:rPr>
                <w:rFonts w:cs="Arial"/>
                <w:sz w:val="18"/>
                <w:szCs w:val="18"/>
              </w:rPr>
            </w:pPr>
            <w:r>
              <w:rPr>
                <w:rFonts w:cs="Arial"/>
                <w:sz w:val="18"/>
                <w:szCs w:val="18"/>
              </w:rPr>
              <w:t>Cinta de demarcación</w:t>
            </w:r>
          </w:p>
        </w:tc>
        <w:tc>
          <w:tcPr>
            <w:tcW w:w="826" w:type="dxa"/>
            <w:shd w:val="clear" w:color="auto" w:fill="auto"/>
            <w:vAlign w:val="center"/>
          </w:tcPr>
          <w:p w14:paraId="6AD0ABAF" w14:textId="77777777" w:rsidR="00E110C0" w:rsidRPr="00354717" w:rsidRDefault="00E110C0" w:rsidP="004851FB">
            <w:pPr>
              <w:jc w:val="center"/>
              <w:rPr>
                <w:rFonts w:cs="Arial"/>
                <w:sz w:val="18"/>
                <w:szCs w:val="18"/>
              </w:rPr>
            </w:pPr>
            <w:r>
              <w:rPr>
                <w:rFonts w:cs="Arial"/>
                <w:sz w:val="18"/>
                <w:szCs w:val="18"/>
              </w:rPr>
              <w:t>m</w:t>
            </w:r>
          </w:p>
        </w:tc>
        <w:tc>
          <w:tcPr>
            <w:tcW w:w="1127" w:type="dxa"/>
            <w:shd w:val="clear" w:color="auto" w:fill="auto"/>
            <w:vAlign w:val="center"/>
          </w:tcPr>
          <w:p w14:paraId="62573F39" w14:textId="77777777" w:rsidR="00E110C0" w:rsidRDefault="00E110C0" w:rsidP="004851FB">
            <w:pPr>
              <w:jc w:val="center"/>
              <w:rPr>
                <w:rFonts w:cs="Arial"/>
                <w:sz w:val="18"/>
                <w:szCs w:val="18"/>
              </w:rPr>
            </w:pPr>
            <w:r w:rsidRPr="00FB171D">
              <w:rPr>
                <w:rFonts w:cs="Arial"/>
                <w:sz w:val="18"/>
                <w:szCs w:val="18"/>
              </w:rPr>
              <w:t>495</w:t>
            </w:r>
          </w:p>
        </w:tc>
        <w:tc>
          <w:tcPr>
            <w:tcW w:w="1224" w:type="dxa"/>
            <w:shd w:val="clear" w:color="auto" w:fill="auto"/>
            <w:vAlign w:val="center"/>
          </w:tcPr>
          <w:p w14:paraId="48216837" w14:textId="77777777" w:rsidR="00E110C0" w:rsidRDefault="00E110C0" w:rsidP="004851FB">
            <w:pPr>
              <w:jc w:val="center"/>
              <w:rPr>
                <w:rFonts w:cs="Arial"/>
                <w:sz w:val="18"/>
                <w:szCs w:val="18"/>
              </w:rPr>
            </w:pPr>
            <w:r w:rsidRPr="00FB171D">
              <w:rPr>
                <w:rFonts w:cs="Arial"/>
                <w:sz w:val="18"/>
                <w:szCs w:val="18"/>
              </w:rPr>
              <w:t>1287</w:t>
            </w:r>
          </w:p>
        </w:tc>
        <w:tc>
          <w:tcPr>
            <w:tcW w:w="1037" w:type="dxa"/>
            <w:shd w:val="clear" w:color="auto" w:fill="auto"/>
            <w:vAlign w:val="center"/>
          </w:tcPr>
          <w:p w14:paraId="44A7DF25" w14:textId="77777777" w:rsidR="00E110C0" w:rsidRDefault="00E110C0" w:rsidP="004851FB">
            <w:pPr>
              <w:jc w:val="center"/>
              <w:rPr>
                <w:rFonts w:cs="Arial"/>
                <w:sz w:val="18"/>
                <w:szCs w:val="18"/>
              </w:rPr>
            </w:pPr>
            <w:r w:rsidRPr="00FB171D">
              <w:rPr>
                <w:rFonts w:cs="Arial"/>
                <w:sz w:val="18"/>
                <w:szCs w:val="18"/>
              </w:rPr>
              <w:t>90</w:t>
            </w:r>
            <w:r>
              <w:rPr>
                <w:rFonts w:cs="Arial"/>
                <w:sz w:val="18"/>
                <w:szCs w:val="18"/>
              </w:rPr>
              <w:t>8</w:t>
            </w:r>
          </w:p>
        </w:tc>
        <w:tc>
          <w:tcPr>
            <w:tcW w:w="913" w:type="dxa"/>
            <w:shd w:val="clear" w:color="auto" w:fill="auto"/>
            <w:vAlign w:val="center"/>
          </w:tcPr>
          <w:p w14:paraId="77286E1F" w14:textId="77777777" w:rsidR="00E110C0" w:rsidRPr="00EE73FB" w:rsidRDefault="00E110C0" w:rsidP="004851FB">
            <w:pPr>
              <w:jc w:val="center"/>
              <w:rPr>
                <w:rFonts w:cs="Arial"/>
                <w:b/>
                <w:bCs/>
                <w:sz w:val="18"/>
                <w:szCs w:val="18"/>
              </w:rPr>
            </w:pPr>
            <w:r>
              <w:rPr>
                <w:rFonts w:cs="Arial"/>
                <w:b/>
                <w:bCs/>
                <w:sz w:val="18"/>
                <w:szCs w:val="18"/>
              </w:rPr>
              <w:t>2690</w:t>
            </w:r>
          </w:p>
        </w:tc>
      </w:tr>
    </w:tbl>
    <w:p w14:paraId="08B7D8E1" w14:textId="77777777" w:rsidR="00E110C0" w:rsidRPr="00DE3C88" w:rsidRDefault="00E110C0" w:rsidP="00E110C0">
      <w:pPr>
        <w:jc w:val="center"/>
        <w:rPr>
          <w:b/>
          <w:bCs/>
          <w:sz w:val="16"/>
          <w:szCs w:val="16"/>
        </w:rPr>
      </w:pPr>
      <w:r>
        <w:rPr>
          <w:b/>
          <w:bCs/>
          <w:sz w:val="16"/>
          <w:szCs w:val="16"/>
        </w:rPr>
        <w:t xml:space="preserve">Nota. </w:t>
      </w:r>
      <w:r w:rsidRPr="00DE3C88">
        <w:rPr>
          <w:b/>
          <w:bCs/>
          <w:sz w:val="16"/>
          <w:szCs w:val="16"/>
        </w:rPr>
        <w:t>En todos los casos, se redondea a la siguiente unidad.</w:t>
      </w:r>
    </w:p>
    <w:p w14:paraId="6C37AB5D" w14:textId="77777777" w:rsidR="0091413A" w:rsidRDefault="0091413A" w:rsidP="0091413A"/>
    <w:p w14:paraId="6B45AA54" w14:textId="3E65DAB4" w:rsidR="00182930" w:rsidRDefault="00CB08F4" w:rsidP="0091413A">
      <w:r>
        <w:t xml:space="preserve">Durante la etapa constructiva, </w:t>
      </w:r>
      <w:r w:rsidR="00E110C0">
        <w:t xml:space="preserve">también </w:t>
      </w:r>
      <w:r>
        <w:t>se prevé el cerramiento perimetral de obra en las zonas donde se llevarán a cabo las actividades constructi</w:t>
      </w:r>
      <w:r w:rsidR="00244932">
        <w:t>v</w:t>
      </w:r>
      <w:r>
        <w:t>as de las pilonas, las cuales son 2</w:t>
      </w:r>
      <w:r w:rsidR="004851FB">
        <w:t>2</w:t>
      </w:r>
      <w:r>
        <w:t xml:space="preserve"> en total. </w:t>
      </w:r>
      <w:r w:rsidR="00182930">
        <w:t xml:space="preserve">Para calcular el perímetro de cada pilona, se estableció un polígono regular de 10 metros de lado; es decir, 40 metros de perímetro de cerramiento para cada pilona. Se calcula la sumatoria total de perímetros y se le adiciona un 10% como factor de seguridad, en caso de requerirse la atención de cualquier contingencia. </w:t>
      </w:r>
      <w:r w:rsidR="0091413A">
        <w:t xml:space="preserve"> </w:t>
      </w:r>
    </w:p>
    <w:p w14:paraId="3C4E6F37" w14:textId="77777777" w:rsidR="00182930" w:rsidRDefault="00182930" w:rsidP="0091413A"/>
    <w:p w14:paraId="2EB5F9A2" w14:textId="472DE950" w:rsidR="0091413A" w:rsidRDefault="00E110C0" w:rsidP="0091413A">
      <w:r>
        <w:t>Del mismo modo que, como se hizo con el cerramiento perimetral de obra en estaciones, p</w:t>
      </w:r>
      <w:r w:rsidR="0091413A">
        <w:t xml:space="preserve">ara calcular el número total de varas rollizas se toma la longitud total de </w:t>
      </w:r>
      <w:r w:rsidR="00182930">
        <w:t xml:space="preserve">la sumatoria de </w:t>
      </w:r>
      <w:r w:rsidR="0091413A">
        <w:t>los perímetros</w:t>
      </w:r>
      <w:r w:rsidR="006577CF">
        <w:t>.</w:t>
      </w:r>
      <w:r w:rsidR="0091413A">
        <w:t xml:space="preserve"> </w:t>
      </w:r>
      <w:r w:rsidR="006577CF">
        <w:t>Aunque la interdistancia de la madera roliiza es de 3m, la cantidad de este ítem se calcula en función de la unidad empleada en el visor de precios IDU, la cual es; por metro lineal (m). Siempre se aproxima el resultado a la siguiente unidad por exceso</w:t>
      </w:r>
    </w:p>
    <w:p w14:paraId="16369698" w14:textId="77777777" w:rsidR="0091413A" w:rsidRDefault="0091413A" w:rsidP="0091413A"/>
    <w:p w14:paraId="473BF76C" w14:textId="2AAE631E" w:rsidR="0091413A" w:rsidRDefault="0091413A" w:rsidP="0091413A">
      <w:r>
        <w:t>Par</w:t>
      </w:r>
      <w:r w:rsidR="00F7497E">
        <w:t>a</w:t>
      </w:r>
      <w:r>
        <w:t xml:space="preserve"> el caso de la polisombra verde, esta se puede adquirir en el mercado en rollos de 100 m, por lo cual, los </w:t>
      </w:r>
      <w:r w:rsidR="00983DFD">
        <w:t>9</w:t>
      </w:r>
      <w:r w:rsidR="004851FB">
        <w:t>68</w:t>
      </w:r>
      <w:r w:rsidR="00983DFD">
        <w:t xml:space="preserve"> </w:t>
      </w:r>
      <w:r>
        <w:t xml:space="preserve">m de polisombra estimada para la etapa preliminar, se aproximan a </w:t>
      </w:r>
      <w:r w:rsidR="00983DFD">
        <w:t>1000 metros</w:t>
      </w:r>
      <w:r>
        <w:t xml:space="preserve">; por lo cual, se requerirá un total de </w:t>
      </w:r>
      <w:r w:rsidR="00983DFD">
        <w:t xml:space="preserve">diez </w:t>
      </w:r>
      <w:r>
        <w:t>(</w:t>
      </w:r>
      <w:r w:rsidR="00983DFD">
        <w:t>10</w:t>
      </w:r>
      <w:r>
        <w:t xml:space="preserve">) rollos de polisombra. Del mismo modo, la cantidad de </w:t>
      </w:r>
      <w:r w:rsidR="00545467">
        <w:t>cinta de demarcación</w:t>
      </w:r>
      <w:r>
        <w:t xml:space="preserve">, se calcula adicionando un 10% al perímetro calculado en cada estación para prever cualquier contingencia. La presentación de la </w:t>
      </w:r>
      <w:r w:rsidR="00545467">
        <w:t>cinta de demarcación</w:t>
      </w:r>
      <w:r>
        <w:t xml:space="preserve"> en el mercado, es rollo x 500 m de longitud. Dado que, se instalan tres (3) niveles de </w:t>
      </w:r>
      <w:r w:rsidR="00545467">
        <w:t>cinta de demarcación</w:t>
      </w:r>
      <w:r>
        <w:t xml:space="preserve">, adosados a la polisobra del cerramiento perimetral, se toma la longitud total requerida de </w:t>
      </w:r>
      <w:r w:rsidR="00545467">
        <w:t>cinta de demarcación</w:t>
      </w:r>
      <w:r>
        <w:t>, y se multiplica por tres, para un total de 2</w:t>
      </w:r>
      <w:r w:rsidR="004851FB">
        <w:t>904</w:t>
      </w:r>
      <w:r>
        <w:t xml:space="preserve"> m de </w:t>
      </w:r>
      <w:r w:rsidR="00545467">
        <w:t>cinta de demarcación</w:t>
      </w:r>
      <w:r>
        <w:t>. El valor resultante se divide en 500 m que es la longitud de cada rollo, para un total de 5,</w:t>
      </w:r>
      <w:r w:rsidR="004851FB">
        <w:t>80</w:t>
      </w:r>
      <w:r>
        <w:t xml:space="preserve"> rollos. Se aproxima a la siguiente unidad entera.   </w:t>
      </w:r>
    </w:p>
    <w:p w14:paraId="7F1D434C" w14:textId="295670A2" w:rsidR="00B762F0" w:rsidRDefault="00B762F0" w:rsidP="0091413A"/>
    <w:p w14:paraId="11986E62" w14:textId="77777777" w:rsidR="009F5577" w:rsidRDefault="009F5577">
      <w:pPr>
        <w:jc w:val="left"/>
        <w:rPr>
          <w:bCs/>
          <w:szCs w:val="20"/>
        </w:rPr>
      </w:pPr>
      <w:r>
        <w:br w:type="page"/>
      </w:r>
    </w:p>
    <w:p w14:paraId="17EBA8BF" w14:textId="55902DEE" w:rsidR="0091413A" w:rsidRDefault="0091413A" w:rsidP="0091413A">
      <w:pPr>
        <w:pStyle w:val="Descripcin"/>
      </w:pPr>
      <w:bookmarkStart w:id="48" w:name="_Toc96381143"/>
      <w:r w:rsidRPr="00AE318E">
        <w:lastRenderedPageBreak/>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8</w:t>
      </w:r>
      <w:r w:rsidRPr="00AE318E">
        <w:rPr>
          <w:noProof/>
        </w:rPr>
        <w:fldChar w:fldCharType="end"/>
      </w:r>
      <w:r w:rsidRPr="00AE318E">
        <w:t xml:space="preserve"> Estimación </w:t>
      </w:r>
      <w:r>
        <w:t>cerramientos de obra</w:t>
      </w:r>
      <w:r w:rsidR="00F601AD">
        <w:t xml:space="preserve"> (polisombra y madera rolliza 2,5”)</w:t>
      </w:r>
      <w:bookmarkEnd w:id="48"/>
    </w:p>
    <w:tbl>
      <w:tblPr>
        <w:tblW w:w="5640" w:type="dxa"/>
        <w:jc w:val="center"/>
        <w:tblCellMar>
          <w:left w:w="70" w:type="dxa"/>
          <w:right w:w="70" w:type="dxa"/>
        </w:tblCellMar>
        <w:tblLook w:val="04A0" w:firstRow="1" w:lastRow="0" w:firstColumn="1" w:lastColumn="0" w:noHBand="0" w:noVBand="1"/>
      </w:tblPr>
      <w:tblGrid>
        <w:gridCol w:w="1580"/>
        <w:gridCol w:w="760"/>
        <w:gridCol w:w="1120"/>
        <w:gridCol w:w="1160"/>
        <w:gridCol w:w="1020"/>
      </w:tblGrid>
      <w:tr w:rsidR="004851FB" w:rsidRPr="004851FB" w14:paraId="577631B1" w14:textId="77777777" w:rsidTr="004851FB">
        <w:trPr>
          <w:trHeight w:val="315"/>
          <w:jc w:val="center"/>
        </w:trPr>
        <w:tc>
          <w:tcPr>
            <w:tcW w:w="5640"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589B436A"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Cerramiento perimetral de obra (Pilonas)</w:t>
            </w:r>
          </w:p>
        </w:tc>
      </w:tr>
      <w:tr w:rsidR="004851FB" w:rsidRPr="004851FB" w14:paraId="5DBCDAF9" w14:textId="77777777" w:rsidTr="004851FB">
        <w:trPr>
          <w:trHeight w:val="735"/>
          <w:jc w:val="center"/>
        </w:trPr>
        <w:tc>
          <w:tcPr>
            <w:tcW w:w="1580" w:type="dxa"/>
            <w:tcBorders>
              <w:top w:val="nil"/>
              <w:left w:val="single" w:sz="8" w:space="0" w:color="auto"/>
              <w:bottom w:val="nil"/>
              <w:right w:val="single" w:sz="8" w:space="0" w:color="auto"/>
            </w:tcBorders>
            <w:shd w:val="clear" w:color="000000" w:fill="D9D9D9"/>
            <w:vAlign w:val="center"/>
            <w:hideMark/>
          </w:tcPr>
          <w:p w14:paraId="6C5D3AA0"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Elemento o ítem</w:t>
            </w:r>
          </w:p>
        </w:tc>
        <w:tc>
          <w:tcPr>
            <w:tcW w:w="760" w:type="dxa"/>
            <w:tcBorders>
              <w:top w:val="nil"/>
              <w:left w:val="nil"/>
              <w:bottom w:val="nil"/>
              <w:right w:val="nil"/>
            </w:tcBorders>
            <w:shd w:val="clear" w:color="000000" w:fill="D9D9D9"/>
            <w:vAlign w:val="center"/>
            <w:hideMark/>
          </w:tcPr>
          <w:p w14:paraId="4F9EF878"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Unidad</w:t>
            </w:r>
          </w:p>
        </w:tc>
        <w:tc>
          <w:tcPr>
            <w:tcW w:w="1120" w:type="dxa"/>
            <w:tcBorders>
              <w:top w:val="nil"/>
              <w:left w:val="single" w:sz="8" w:space="0" w:color="auto"/>
              <w:bottom w:val="single" w:sz="4" w:space="0" w:color="auto"/>
              <w:right w:val="single" w:sz="8" w:space="0" w:color="auto"/>
            </w:tcBorders>
            <w:shd w:val="clear" w:color="000000" w:fill="D9D9D9"/>
            <w:vAlign w:val="center"/>
            <w:hideMark/>
          </w:tcPr>
          <w:p w14:paraId="20AF069C"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Subtotal</w:t>
            </w:r>
          </w:p>
        </w:tc>
        <w:tc>
          <w:tcPr>
            <w:tcW w:w="1160" w:type="dxa"/>
            <w:tcBorders>
              <w:top w:val="nil"/>
              <w:left w:val="nil"/>
              <w:bottom w:val="nil"/>
              <w:right w:val="single" w:sz="8" w:space="0" w:color="auto"/>
            </w:tcBorders>
            <w:shd w:val="clear" w:color="000000" w:fill="D9D9D9"/>
            <w:vAlign w:val="center"/>
            <w:hideMark/>
          </w:tcPr>
          <w:p w14:paraId="759D618A"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Factor de seguridad</w:t>
            </w:r>
            <w:r w:rsidRPr="004851FB">
              <w:rPr>
                <w:rFonts w:cs="Arial"/>
                <w:b/>
                <w:bCs/>
                <w:color w:val="000000"/>
                <w:sz w:val="18"/>
                <w:szCs w:val="18"/>
                <w:lang w:eastAsia="es-CO"/>
              </w:rPr>
              <w:br/>
              <w:t>10%</w:t>
            </w:r>
          </w:p>
        </w:tc>
        <w:tc>
          <w:tcPr>
            <w:tcW w:w="1020" w:type="dxa"/>
            <w:tcBorders>
              <w:top w:val="nil"/>
              <w:left w:val="nil"/>
              <w:bottom w:val="nil"/>
              <w:right w:val="single" w:sz="8" w:space="0" w:color="auto"/>
            </w:tcBorders>
            <w:shd w:val="clear" w:color="000000" w:fill="D9D9D9"/>
            <w:vAlign w:val="center"/>
            <w:hideMark/>
          </w:tcPr>
          <w:p w14:paraId="31B3E74A"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TOTAL</w:t>
            </w:r>
          </w:p>
        </w:tc>
      </w:tr>
      <w:tr w:rsidR="004851FB" w:rsidRPr="004851FB" w14:paraId="0A184BC5" w14:textId="77777777" w:rsidTr="004851FB">
        <w:trPr>
          <w:trHeight w:val="300"/>
          <w:jc w:val="center"/>
        </w:trPr>
        <w:tc>
          <w:tcPr>
            <w:tcW w:w="15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1295B2C"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Pilonas</w:t>
            </w:r>
          </w:p>
        </w:tc>
        <w:tc>
          <w:tcPr>
            <w:tcW w:w="760" w:type="dxa"/>
            <w:tcBorders>
              <w:top w:val="single" w:sz="8" w:space="0" w:color="auto"/>
              <w:left w:val="nil"/>
              <w:bottom w:val="single" w:sz="4" w:space="0" w:color="auto"/>
              <w:right w:val="nil"/>
            </w:tcBorders>
            <w:shd w:val="clear" w:color="auto" w:fill="auto"/>
            <w:vAlign w:val="center"/>
            <w:hideMark/>
          </w:tcPr>
          <w:p w14:paraId="1A9B8339"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Unidad</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B05EC2F"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22</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0D42B60C"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14:paraId="534E9E35"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22</w:t>
            </w:r>
          </w:p>
        </w:tc>
      </w:tr>
      <w:tr w:rsidR="004851FB" w:rsidRPr="004851FB" w14:paraId="1A668A94" w14:textId="77777777" w:rsidTr="004851FB">
        <w:trPr>
          <w:trHeight w:val="300"/>
          <w:jc w:val="center"/>
        </w:trPr>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11F8959"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Perímetro pilona</w:t>
            </w:r>
          </w:p>
        </w:tc>
        <w:tc>
          <w:tcPr>
            <w:tcW w:w="760" w:type="dxa"/>
            <w:tcBorders>
              <w:top w:val="nil"/>
              <w:left w:val="nil"/>
              <w:bottom w:val="single" w:sz="4" w:space="0" w:color="auto"/>
              <w:right w:val="nil"/>
            </w:tcBorders>
            <w:shd w:val="clear" w:color="auto" w:fill="auto"/>
            <w:vAlign w:val="center"/>
            <w:hideMark/>
          </w:tcPr>
          <w:p w14:paraId="11E511CC"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1BE87942"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40</w:t>
            </w:r>
          </w:p>
        </w:tc>
        <w:tc>
          <w:tcPr>
            <w:tcW w:w="1160" w:type="dxa"/>
            <w:tcBorders>
              <w:top w:val="nil"/>
              <w:left w:val="nil"/>
              <w:bottom w:val="single" w:sz="4" w:space="0" w:color="auto"/>
              <w:right w:val="single" w:sz="8" w:space="0" w:color="auto"/>
            </w:tcBorders>
            <w:shd w:val="clear" w:color="auto" w:fill="auto"/>
            <w:vAlign w:val="center"/>
            <w:hideMark/>
          </w:tcPr>
          <w:p w14:paraId="40808AA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020" w:type="dxa"/>
            <w:tcBorders>
              <w:top w:val="nil"/>
              <w:left w:val="nil"/>
              <w:bottom w:val="single" w:sz="4" w:space="0" w:color="auto"/>
              <w:right w:val="single" w:sz="8" w:space="0" w:color="auto"/>
            </w:tcBorders>
            <w:shd w:val="clear" w:color="auto" w:fill="auto"/>
            <w:vAlign w:val="center"/>
            <w:hideMark/>
          </w:tcPr>
          <w:p w14:paraId="1E5412EB"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880</w:t>
            </w:r>
          </w:p>
        </w:tc>
      </w:tr>
      <w:tr w:rsidR="004851FB" w:rsidRPr="004851FB" w14:paraId="104FBE6F" w14:textId="77777777" w:rsidTr="004851FB">
        <w:trPr>
          <w:trHeight w:val="300"/>
          <w:jc w:val="center"/>
        </w:trPr>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ADF14FF"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Polisombra verde</w:t>
            </w:r>
          </w:p>
        </w:tc>
        <w:tc>
          <w:tcPr>
            <w:tcW w:w="760" w:type="dxa"/>
            <w:tcBorders>
              <w:top w:val="nil"/>
              <w:left w:val="nil"/>
              <w:bottom w:val="single" w:sz="4" w:space="0" w:color="auto"/>
              <w:right w:val="nil"/>
            </w:tcBorders>
            <w:shd w:val="clear" w:color="auto" w:fill="auto"/>
            <w:vAlign w:val="center"/>
            <w:hideMark/>
          </w:tcPr>
          <w:p w14:paraId="0B35748C"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1CC4E6B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880</w:t>
            </w:r>
          </w:p>
        </w:tc>
        <w:tc>
          <w:tcPr>
            <w:tcW w:w="1160" w:type="dxa"/>
            <w:tcBorders>
              <w:top w:val="nil"/>
              <w:left w:val="nil"/>
              <w:bottom w:val="single" w:sz="4" w:space="0" w:color="auto"/>
              <w:right w:val="single" w:sz="8" w:space="0" w:color="auto"/>
            </w:tcBorders>
            <w:shd w:val="clear" w:color="auto" w:fill="auto"/>
            <w:noWrap/>
            <w:vAlign w:val="bottom"/>
            <w:hideMark/>
          </w:tcPr>
          <w:p w14:paraId="48D3DBBD"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88</w:t>
            </w:r>
          </w:p>
        </w:tc>
        <w:tc>
          <w:tcPr>
            <w:tcW w:w="1020" w:type="dxa"/>
            <w:tcBorders>
              <w:top w:val="nil"/>
              <w:left w:val="nil"/>
              <w:bottom w:val="single" w:sz="4" w:space="0" w:color="auto"/>
              <w:right w:val="single" w:sz="8" w:space="0" w:color="auto"/>
            </w:tcBorders>
            <w:shd w:val="clear" w:color="auto" w:fill="auto"/>
            <w:vAlign w:val="center"/>
            <w:hideMark/>
          </w:tcPr>
          <w:p w14:paraId="02A1B2A9"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968</w:t>
            </w:r>
          </w:p>
        </w:tc>
      </w:tr>
      <w:tr w:rsidR="004851FB" w:rsidRPr="004851FB" w14:paraId="13BC8023" w14:textId="77777777" w:rsidTr="004851FB">
        <w:trPr>
          <w:trHeight w:val="300"/>
          <w:jc w:val="center"/>
        </w:trPr>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E497547"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Madera rolliza</w:t>
            </w:r>
          </w:p>
        </w:tc>
        <w:tc>
          <w:tcPr>
            <w:tcW w:w="760" w:type="dxa"/>
            <w:tcBorders>
              <w:top w:val="nil"/>
              <w:left w:val="nil"/>
              <w:bottom w:val="single" w:sz="4" w:space="0" w:color="auto"/>
              <w:right w:val="nil"/>
            </w:tcBorders>
            <w:shd w:val="clear" w:color="auto" w:fill="auto"/>
            <w:vAlign w:val="center"/>
            <w:hideMark/>
          </w:tcPr>
          <w:p w14:paraId="4325042D"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7E1E14F3"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880</w:t>
            </w:r>
          </w:p>
        </w:tc>
        <w:tc>
          <w:tcPr>
            <w:tcW w:w="1160" w:type="dxa"/>
            <w:tcBorders>
              <w:top w:val="nil"/>
              <w:left w:val="nil"/>
              <w:bottom w:val="single" w:sz="4" w:space="0" w:color="auto"/>
              <w:right w:val="single" w:sz="8" w:space="0" w:color="auto"/>
            </w:tcBorders>
            <w:shd w:val="clear" w:color="auto" w:fill="auto"/>
            <w:noWrap/>
            <w:vAlign w:val="bottom"/>
            <w:hideMark/>
          </w:tcPr>
          <w:p w14:paraId="6316AFFA"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88</w:t>
            </w:r>
          </w:p>
        </w:tc>
        <w:tc>
          <w:tcPr>
            <w:tcW w:w="1020" w:type="dxa"/>
            <w:tcBorders>
              <w:top w:val="nil"/>
              <w:left w:val="nil"/>
              <w:bottom w:val="single" w:sz="4" w:space="0" w:color="auto"/>
              <w:right w:val="single" w:sz="8" w:space="0" w:color="auto"/>
            </w:tcBorders>
            <w:shd w:val="clear" w:color="auto" w:fill="auto"/>
            <w:vAlign w:val="center"/>
            <w:hideMark/>
          </w:tcPr>
          <w:p w14:paraId="7869F3D7"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968</w:t>
            </w:r>
          </w:p>
        </w:tc>
      </w:tr>
      <w:tr w:rsidR="004851FB" w:rsidRPr="004851FB" w14:paraId="33676E79" w14:textId="77777777" w:rsidTr="004851FB">
        <w:trPr>
          <w:trHeight w:val="315"/>
          <w:jc w:val="center"/>
        </w:trPr>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418C6A19"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Cinta Reflectiva</w:t>
            </w:r>
          </w:p>
        </w:tc>
        <w:tc>
          <w:tcPr>
            <w:tcW w:w="760" w:type="dxa"/>
            <w:tcBorders>
              <w:top w:val="nil"/>
              <w:left w:val="nil"/>
              <w:bottom w:val="single" w:sz="8" w:space="0" w:color="auto"/>
              <w:right w:val="nil"/>
            </w:tcBorders>
            <w:shd w:val="clear" w:color="auto" w:fill="auto"/>
            <w:vAlign w:val="center"/>
            <w:hideMark/>
          </w:tcPr>
          <w:p w14:paraId="42CF2171"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1F42B62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2640</w:t>
            </w:r>
          </w:p>
        </w:tc>
        <w:tc>
          <w:tcPr>
            <w:tcW w:w="1160" w:type="dxa"/>
            <w:tcBorders>
              <w:top w:val="nil"/>
              <w:left w:val="nil"/>
              <w:bottom w:val="single" w:sz="8" w:space="0" w:color="auto"/>
              <w:right w:val="single" w:sz="8" w:space="0" w:color="auto"/>
            </w:tcBorders>
            <w:shd w:val="clear" w:color="auto" w:fill="auto"/>
            <w:noWrap/>
            <w:vAlign w:val="bottom"/>
            <w:hideMark/>
          </w:tcPr>
          <w:p w14:paraId="5D52E8A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264</w:t>
            </w:r>
          </w:p>
        </w:tc>
        <w:tc>
          <w:tcPr>
            <w:tcW w:w="1020" w:type="dxa"/>
            <w:tcBorders>
              <w:top w:val="nil"/>
              <w:left w:val="nil"/>
              <w:bottom w:val="single" w:sz="8" w:space="0" w:color="auto"/>
              <w:right w:val="single" w:sz="8" w:space="0" w:color="auto"/>
            </w:tcBorders>
            <w:shd w:val="clear" w:color="auto" w:fill="auto"/>
            <w:vAlign w:val="center"/>
            <w:hideMark/>
          </w:tcPr>
          <w:p w14:paraId="50B463D9"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2904</w:t>
            </w:r>
          </w:p>
        </w:tc>
      </w:tr>
    </w:tbl>
    <w:p w14:paraId="6D6209E3" w14:textId="13154724" w:rsidR="00632C7F" w:rsidRDefault="00632C7F" w:rsidP="00632C7F"/>
    <w:p w14:paraId="3256E414" w14:textId="77777777" w:rsidR="00F04937" w:rsidRPr="00632C7F" w:rsidRDefault="00F04937" w:rsidP="00632C7F"/>
    <w:p w14:paraId="061ED0BF" w14:textId="7918C974" w:rsidR="00632C7F" w:rsidRDefault="00632C7F" w:rsidP="00632C7F">
      <w:pPr>
        <w:pStyle w:val="Descripcin"/>
      </w:pPr>
      <w:bookmarkStart w:id="49" w:name="_Toc96381144"/>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9</w:t>
      </w:r>
      <w:r w:rsidRPr="00AE318E">
        <w:rPr>
          <w:noProof/>
        </w:rPr>
        <w:fldChar w:fldCharType="end"/>
      </w:r>
      <w:r w:rsidRPr="00AE318E">
        <w:t xml:space="preserve"> Estimación </w:t>
      </w:r>
      <w:r>
        <w:t>cerramientos de obra (</w:t>
      </w:r>
      <w:r w:rsidR="008429F5">
        <w:t>Señalizadores tubulares y cinta</w:t>
      </w:r>
      <w:r w:rsidR="003C2D41">
        <w:t xml:space="preserve"> de demarcación</w:t>
      </w:r>
      <w:r>
        <w:t>)</w:t>
      </w:r>
      <w:bookmarkEnd w:id="49"/>
    </w:p>
    <w:tbl>
      <w:tblPr>
        <w:tblW w:w="7500" w:type="dxa"/>
        <w:jc w:val="center"/>
        <w:tblCellMar>
          <w:left w:w="70" w:type="dxa"/>
          <w:right w:w="70" w:type="dxa"/>
        </w:tblCellMar>
        <w:tblLook w:val="04A0" w:firstRow="1" w:lastRow="0" w:firstColumn="1" w:lastColumn="0" w:noHBand="0" w:noVBand="1"/>
      </w:tblPr>
      <w:tblGrid>
        <w:gridCol w:w="1580"/>
        <w:gridCol w:w="750"/>
        <w:gridCol w:w="1120"/>
        <w:gridCol w:w="1160"/>
        <w:gridCol w:w="1020"/>
        <w:gridCol w:w="860"/>
        <w:gridCol w:w="1060"/>
      </w:tblGrid>
      <w:tr w:rsidR="004851FB" w:rsidRPr="004851FB" w14:paraId="4496007A" w14:textId="77777777" w:rsidTr="004851FB">
        <w:trPr>
          <w:trHeight w:val="315"/>
          <w:jc w:val="center"/>
        </w:trPr>
        <w:tc>
          <w:tcPr>
            <w:tcW w:w="7500"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7623558D"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Cerramiento perimetral de obra (m)</w:t>
            </w:r>
          </w:p>
        </w:tc>
      </w:tr>
      <w:tr w:rsidR="004851FB" w:rsidRPr="004851FB" w14:paraId="275D93C8" w14:textId="77777777" w:rsidTr="004851FB">
        <w:trPr>
          <w:trHeight w:val="300"/>
          <w:jc w:val="center"/>
        </w:trPr>
        <w:tc>
          <w:tcPr>
            <w:tcW w:w="158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99D24B5"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Elemento o ítem</w:t>
            </w:r>
          </w:p>
        </w:tc>
        <w:tc>
          <w:tcPr>
            <w:tcW w:w="760" w:type="dxa"/>
            <w:vMerge w:val="restart"/>
            <w:tcBorders>
              <w:top w:val="nil"/>
              <w:left w:val="nil"/>
              <w:bottom w:val="single" w:sz="8" w:space="0" w:color="000000"/>
              <w:right w:val="nil"/>
            </w:tcBorders>
            <w:shd w:val="clear" w:color="000000" w:fill="D9D9D9"/>
            <w:vAlign w:val="center"/>
            <w:hideMark/>
          </w:tcPr>
          <w:p w14:paraId="2C960C2C"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Unidad</w:t>
            </w:r>
          </w:p>
        </w:tc>
        <w:tc>
          <w:tcPr>
            <w:tcW w:w="3300" w:type="dxa"/>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135DB45A"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Perímetro Estación (m)</w:t>
            </w:r>
          </w:p>
        </w:tc>
        <w:tc>
          <w:tcPr>
            <w:tcW w:w="8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CDC954C"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Subtotal</w:t>
            </w:r>
          </w:p>
        </w:tc>
        <w:tc>
          <w:tcPr>
            <w:tcW w:w="106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5584BB8"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TOTAL</w:t>
            </w:r>
          </w:p>
        </w:tc>
      </w:tr>
      <w:tr w:rsidR="004851FB" w:rsidRPr="004851FB" w14:paraId="4484FA59" w14:textId="77777777" w:rsidTr="004851FB">
        <w:trPr>
          <w:trHeight w:val="495"/>
          <w:jc w:val="center"/>
        </w:trPr>
        <w:tc>
          <w:tcPr>
            <w:tcW w:w="1580" w:type="dxa"/>
            <w:vMerge/>
            <w:tcBorders>
              <w:top w:val="nil"/>
              <w:left w:val="single" w:sz="8" w:space="0" w:color="auto"/>
              <w:bottom w:val="single" w:sz="8" w:space="0" w:color="000000"/>
              <w:right w:val="single" w:sz="8" w:space="0" w:color="auto"/>
            </w:tcBorders>
            <w:vAlign w:val="center"/>
            <w:hideMark/>
          </w:tcPr>
          <w:p w14:paraId="4BFB3380" w14:textId="77777777" w:rsidR="004851FB" w:rsidRPr="004851FB" w:rsidRDefault="004851FB" w:rsidP="004851FB">
            <w:pPr>
              <w:jc w:val="left"/>
              <w:rPr>
                <w:rFonts w:cs="Arial"/>
                <w:b/>
                <w:bCs/>
                <w:color w:val="000000"/>
                <w:sz w:val="18"/>
                <w:szCs w:val="18"/>
                <w:lang w:eastAsia="es-CO"/>
              </w:rPr>
            </w:pPr>
          </w:p>
        </w:tc>
        <w:tc>
          <w:tcPr>
            <w:tcW w:w="760" w:type="dxa"/>
            <w:vMerge/>
            <w:tcBorders>
              <w:top w:val="nil"/>
              <w:left w:val="nil"/>
              <w:bottom w:val="single" w:sz="8" w:space="0" w:color="000000"/>
              <w:right w:val="nil"/>
            </w:tcBorders>
            <w:vAlign w:val="center"/>
            <w:hideMark/>
          </w:tcPr>
          <w:p w14:paraId="7EF39927" w14:textId="77777777" w:rsidR="004851FB" w:rsidRPr="004851FB" w:rsidRDefault="004851FB" w:rsidP="004851FB">
            <w:pPr>
              <w:jc w:val="left"/>
              <w:rPr>
                <w:rFonts w:cs="Arial"/>
                <w:b/>
                <w:bCs/>
                <w:color w:val="000000"/>
                <w:sz w:val="18"/>
                <w:szCs w:val="18"/>
                <w:lang w:eastAsia="es-CO"/>
              </w:rPr>
            </w:pPr>
          </w:p>
        </w:tc>
        <w:tc>
          <w:tcPr>
            <w:tcW w:w="1120" w:type="dxa"/>
            <w:tcBorders>
              <w:top w:val="nil"/>
              <w:left w:val="single" w:sz="8" w:space="0" w:color="auto"/>
              <w:bottom w:val="single" w:sz="8" w:space="0" w:color="auto"/>
              <w:right w:val="single" w:sz="4" w:space="0" w:color="auto"/>
            </w:tcBorders>
            <w:shd w:val="clear" w:color="000000" w:fill="D9D9D9"/>
            <w:vAlign w:val="center"/>
            <w:hideMark/>
          </w:tcPr>
          <w:p w14:paraId="62475D55"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Estación 20 de Julio</w:t>
            </w:r>
          </w:p>
        </w:tc>
        <w:tc>
          <w:tcPr>
            <w:tcW w:w="1160" w:type="dxa"/>
            <w:tcBorders>
              <w:top w:val="nil"/>
              <w:left w:val="nil"/>
              <w:bottom w:val="single" w:sz="8" w:space="0" w:color="auto"/>
              <w:right w:val="single" w:sz="4" w:space="0" w:color="auto"/>
            </w:tcBorders>
            <w:shd w:val="clear" w:color="000000" w:fill="D9D9D9"/>
            <w:vAlign w:val="center"/>
            <w:hideMark/>
          </w:tcPr>
          <w:p w14:paraId="66D482EF"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Estación La Victoria</w:t>
            </w:r>
          </w:p>
        </w:tc>
        <w:tc>
          <w:tcPr>
            <w:tcW w:w="1020" w:type="dxa"/>
            <w:tcBorders>
              <w:top w:val="nil"/>
              <w:left w:val="nil"/>
              <w:bottom w:val="single" w:sz="8" w:space="0" w:color="auto"/>
              <w:right w:val="single" w:sz="8" w:space="0" w:color="auto"/>
            </w:tcBorders>
            <w:shd w:val="clear" w:color="000000" w:fill="D9D9D9"/>
            <w:vAlign w:val="center"/>
            <w:hideMark/>
          </w:tcPr>
          <w:p w14:paraId="01AFEABD"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Estación Altamira</w:t>
            </w:r>
          </w:p>
        </w:tc>
        <w:tc>
          <w:tcPr>
            <w:tcW w:w="800" w:type="dxa"/>
            <w:vMerge/>
            <w:tcBorders>
              <w:top w:val="nil"/>
              <w:left w:val="single" w:sz="8" w:space="0" w:color="auto"/>
              <w:bottom w:val="single" w:sz="8" w:space="0" w:color="000000"/>
              <w:right w:val="single" w:sz="8" w:space="0" w:color="auto"/>
            </w:tcBorders>
            <w:vAlign w:val="center"/>
            <w:hideMark/>
          </w:tcPr>
          <w:p w14:paraId="54CCF4F4" w14:textId="77777777" w:rsidR="004851FB" w:rsidRPr="004851FB" w:rsidRDefault="004851FB" w:rsidP="004851FB">
            <w:pPr>
              <w:jc w:val="left"/>
              <w:rPr>
                <w:rFonts w:cs="Arial"/>
                <w:b/>
                <w:bCs/>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55DE197F" w14:textId="77777777" w:rsidR="004851FB" w:rsidRPr="004851FB" w:rsidRDefault="004851FB" w:rsidP="004851FB">
            <w:pPr>
              <w:jc w:val="left"/>
              <w:rPr>
                <w:rFonts w:cs="Arial"/>
                <w:b/>
                <w:bCs/>
                <w:color w:val="000000"/>
                <w:sz w:val="18"/>
                <w:szCs w:val="18"/>
                <w:lang w:eastAsia="es-CO"/>
              </w:rPr>
            </w:pPr>
          </w:p>
        </w:tc>
      </w:tr>
      <w:tr w:rsidR="004851FB" w:rsidRPr="004851FB" w14:paraId="214B6C8E" w14:textId="77777777" w:rsidTr="004851FB">
        <w:trPr>
          <w:trHeight w:val="300"/>
          <w:jc w:val="center"/>
        </w:trPr>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C8500AC"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Pilonas</w:t>
            </w:r>
          </w:p>
        </w:tc>
        <w:tc>
          <w:tcPr>
            <w:tcW w:w="760" w:type="dxa"/>
            <w:tcBorders>
              <w:top w:val="nil"/>
              <w:left w:val="nil"/>
              <w:bottom w:val="single" w:sz="4" w:space="0" w:color="auto"/>
              <w:right w:val="nil"/>
            </w:tcBorders>
            <w:shd w:val="clear" w:color="auto" w:fill="auto"/>
            <w:vAlign w:val="center"/>
            <w:hideMark/>
          </w:tcPr>
          <w:p w14:paraId="5577A63E"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Unidad</w:t>
            </w: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6A31779B"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160" w:type="dxa"/>
            <w:tcBorders>
              <w:top w:val="nil"/>
              <w:left w:val="nil"/>
              <w:bottom w:val="single" w:sz="4" w:space="0" w:color="auto"/>
              <w:right w:val="single" w:sz="4" w:space="0" w:color="auto"/>
            </w:tcBorders>
            <w:shd w:val="clear" w:color="auto" w:fill="auto"/>
            <w:vAlign w:val="center"/>
            <w:hideMark/>
          </w:tcPr>
          <w:p w14:paraId="06C6626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020" w:type="dxa"/>
            <w:tcBorders>
              <w:top w:val="nil"/>
              <w:left w:val="nil"/>
              <w:bottom w:val="single" w:sz="4" w:space="0" w:color="auto"/>
              <w:right w:val="single" w:sz="8" w:space="0" w:color="auto"/>
            </w:tcBorders>
            <w:shd w:val="clear" w:color="auto" w:fill="auto"/>
            <w:vAlign w:val="center"/>
            <w:hideMark/>
          </w:tcPr>
          <w:p w14:paraId="03B9F53E"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800" w:type="dxa"/>
            <w:tcBorders>
              <w:top w:val="nil"/>
              <w:left w:val="nil"/>
              <w:bottom w:val="single" w:sz="4" w:space="0" w:color="auto"/>
              <w:right w:val="single" w:sz="8" w:space="0" w:color="auto"/>
            </w:tcBorders>
            <w:shd w:val="clear" w:color="auto" w:fill="auto"/>
            <w:vAlign w:val="center"/>
            <w:hideMark/>
          </w:tcPr>
          <w:p w14:paraId="10020D9D"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22</w:t>
            </w:r>
          </w:p>
        </w:tc>
        <w:tc>
          <w:tcPr>
            <w:tcW w:w="1060" w:type="dxa"/>
            <w:tcBorders>
              <w:top w:val="nil"/>
              <w:left w:val="nil"/>
              <w:bottom w:val="single" w:sz="4" w:space="0" w:color="auto"/>
              <w:right w:val="single" w:sz="8" w:space="0" w:color="auto"/>
            </w:tcBorders>
            <w:shd w:val="clear" w:color="auto" w:fill="auto"/>
            <w:vAlign w:val="center"/>
            <w:hideMark/>
          </w:tcPr>
          <w:p w14:paraId="39D0FB74"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22</w:t>
            </w:r>
          </w:p>
        </w:tc>
      </w:tr>
      <w:tr w:rsidR="004851FB" w:rsidRPr="004851FB" w14:paraId="1D426547" w14:textId="77777777" w:rsidTr="004851FB">
        <w:trPr>
          <w:trHeight w:val="480"/>
          <w:jc w:val="center"/>
        </w:trPr>
        <w:tc>
          <w:tcPr>
            <w:tcW w:w="1580" w:type="dxa"/>
            <w:tcBorders>
              <w:top w:val="nil"/>
              <w:left w:val="single" w:sz="8" w:space="0" w:color="auto"/>
              <w:bottom w:val="single" w:sz="4" w:space="0" w:color="auto"/>
              <w:right w:val="single" w:sz="8" w:space="0" w:color="auto"/>
            </w:tcBorders>
            <w:shd w:val="clear" w:color="auto" w:fill="auto"/>
            <w:vAlign w:val="center"/>
            <w:hideMark/>
          </w:tcPr>
          <w:p w14:paraId="65904E23"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Perímetro promedio pilonas</w:t>
            </w:r>
          </w:p>
        </w:tc>
        <w:tc>
          <w:tcPr>
            <w:tcW w:w="760" w:type="dxa"/>
            <w:tcBorders>
              <w:top w:val="nil"/>
              <w:left w:val="nil"/>
              <w:bottom w:val="single" w:sz="4" w:space="0" w:color="auto"/>
              <w:right w:val="nil"/>
            </w:tcBorders>
            <w:shd w:val="clear" w:color="auto" w:fill="auto"/>
            <w:vAlign w:val="center"/>
            <w:hideMark/>
          </w:tcPr>
          <w:p w14:paraId="6C128AA6"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1E5DFEC3"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160" w:type="dxa"/>
            <w:tcBorders>
              <w:top w:val="nil"/>
              <w:left w:val="nil"/>
              <w:bottom w:val="single" w:sz="4" w:space="0" w:color="auto"/>
              <w:right w:val="single" w:sz="4" w:space="0" w:color="auto"/>
            </w:tcBorders>
            <w:shd w:val="clear" w:color="auto" w:fill="auto"/>
            <w:vAlign w:val="center"/>
            <w:hideMark/>
          </w:tcPr>
          <w:p w14:paraId="17034D71"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020" w:type="dxa"/>
            <w:tcBorders>
              <w:top w:val="nil"/>
              <w:left w:val="nil"/>
              <w:bottom w:val="single" w:sz="4" w:space="0" w:color="auto"/>
              <w:right w:val="single" w:sz="8" w:space="0" w:color="auto"/>
            </w:tcBorders>
            <w:shd w:val="clear" w:color="auto" w:fill="auto"/>
            <w:vAlign w:val="center"/>
            <w:hideMark/>
          </w:tcPr>
          <w:p w14:paraId="74BEB047"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800" w:type="dxa"/>
            <w:tcBorders>
              <w:top w:val="nil"/>
              <w:left w:val="nil"/>
              <w:bottom w:val="single" w:sz="4" w:space="0" w:color="auto"/>
              <w:right w:val="single" w:sz="8" w:space="0" w:color="auto"/>
            </w:tcBorders>
            <w:shd w:val="clear" w:color="auto" w:fill="auto"/>
            <w:vAlign w:val="center"/>
            <w:hideMark/>
          </w:tcPr>
          <w:p w14:paraId="527D97E4"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40</w:t>
            </w:r>
          </w:p>
        </w:tc>
        <w:tc>
          <w:tcPr>
            <w:tcW w:w="1060" w:type="dxa"/>
            <w:tcBorders>
              <w:top w:val="nil"/>
              <w:left w:val="nil"/>
              <w:bottom w:val="single" w:sz="4" w:space="0" w:color="auto"/>
              <w:right w:val="single" w:sz="8" w:space="0" w:color="auto"/>
            </w:tcBorders>
            <w:shd w:val="clear" w:color="auto" w:fill="auto"/>
            <w:vAlign w:val="center"/>
            <w:hideMark/>
          </w:tcPr>
          <w:p w14:paraId="3738E8A9"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880</w:t>
            </w:r>
          </w:p>
        </w:tc>
      </w:tr>
      <w:tr w:rsidR="004851FB" w:rsidRPr="004851FB" w14:paraId="2851EC39" w14:textId="77777777" w:rsidTr="004851FB">
        <w:trPr>
          <w:trHeight w:val="480"/>
          <w:jc w:val="center"/>
        </w:trPr>
        <w:tc>
          <w:tcPr>
            <w:tcW w:w="1580" w:type="dxa"/>
            <w:tcBorders>
              <w:top w:val="nil"/>
              <w:left w:val="single" w:sz="8" w:space="0" w:color="auto"/>
              <w:bottom w:val="single" w:sz="4" w:space="0" w:color="auto"/>
              <w:right w:val="single" w:sz="8" w:space="0" w:color="auto"/>
            </w:tcBorders>
            <w:shd w:val="clear" w:color="auto" w:fill="auto"/>
            <w:vAlign w:val="center"/>
            <w:hideMark/>
          </w:tcPr>
          <w:p w14:paraId="17340C05"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 xml:space="preserve">Senderos </w:t>
            </w:r>
            <w:r w:rsidRPr="004851FB">
              <w:rPr>
                <w:rFonts w:cs="Arial"/>
                <w:color w:val="000000"/>
                <w:sz w:val="18"/>
                <w:szCs w:val="18"/>
                <w:lang w:eastAsia="es-CO"/>
              </w:rPr>
              <w:br/>
              <w:t>peatonales</w:t>
            </w:r>
          </w:p>
        </w:tc>
        <w:tc>
          <w:tcPr>
            <w:tcW w:w="760" w:type="dxa"/>
            <w:tcBorders>
              <w:top w:val="nil"/>
              <w:left w:val="nil"/>
              <w:bottom w:val="single" w:sz="4" w:space="0" w:color="auto"/>
              <w:right w:val="nil"/>
            </w:tcBorders>
            <w:shd w:val="clear" w:color="auto" w:fill="auto"/>
            <w:vAlign w:val="center"/>
            <w:hideMark/>
          </w:tcPr>
          <w:p w14:paraId="42BDCA46"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0605AA96"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160" w:type="dxa"/>
            <w:tcBorders>
              <w:top w:val="nil"/>
              <w:left w:val="nil"/>
              <w:bottom w:val="single" w:sz="4" w:space="0" w:color="auto"/>
              <w:right w:val="single" w:sz="4" w:space="0" w:color="auto"/>
            </w:tcBorders>
            <w:shd w:val="clear" w:color="auto" w:fill="auto"/>
            <w:vAlign w:val="center"/>
            <w:hideMark/>
          </w:tcPr>
          <w:p w14:paraId="226DF717"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402</w:t>
            </w:r>
          </w:p>
        </w:tc>
        <w:tc>
          <w:tcPr>
            <w:tcW w:w="1020" w:type="dxa"/>
            <w:tcBorders>
              <w:top w:val="nil"/>
              <w:left w:val="nil"/>
              <w:bottom w:val="single" w:sz="4" w:space="0" w:color="auto"/>
              <w:right w:val="single" w:sz="8" w:space="0" w:color="auto"/>
            </w:tcBorders>
            <w:shd w:val="clear" w:color="auto" w:fill="auto"/>
            <w:vAlign w:val="center"/>
            <w:hideMark/>
          </w:tcPr>
          <w:p w14:paraId="6FACE27A"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368</w:t>
            </w:r>
          </w:p>
        </w:tc>
        <w:tc>
          <w:tcPr>
            <w:tcW w:w="800" w:type="dxa"/>
            <w:tcBorders>
              <w:top w:val="nil"/>
              <w:left w:val="nil"/>
              <w:bottom w:val="single" w:sz="4" w:space="0" w:color="auto"/>
              <w:right w:val="single" w:sz="8" w:space="0" w:color="auto"/>
            </w:tcBorders>
            <w:shd w:val="clear" w:color="auto" w:fill="auto"/>
            <w:vAlign w:val="center"/>
            <w:hideMark/>
          </w:tcPr>
          <w:p w14:paraId="56795A34"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770</w:t>
            </w:r>
          </w:p>
        </w:tc>
        <w:tc>
          <w:tcPr>
            <w:tcW w:w="1060" w:type="dxa"/>
            <w:tcBorders>
              <w:top w:val="nil"/>
              <w:left w:val="nil"/>
              <w:bottom w:val="single" w:sz="4" w:space="0" w:color="auto"/>
              <w:right w:val="single" w:sz="8" w:space="0" w:color="auto"/>
            </w:tcBorders>
            <w:shd w:val="clear" w:color="auto" w:fill="auto"/>
            <w:vAlign w:val="center"/>
            <w:hideMark/>
          </w:tcPr>
          <w:p w14:paraId="08866EB6"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770</w:t>
            </w:r>
          </w:p>
        </w:tc>
      </w:tr>
      <w:tr w:rsidR="004851FB" w:rsidRPr="004851FB" w14:paraId="573E4E1D" w14:textId="77777777" w:rsidTr="004851FB">
        <w:trPr>
          <w:trHeight w:val="720"/>
          <w:jc w:val="center"/>
        </w:trPr>
        <w:tc>
          <w:tcPr>
            <w:tcW w:w="1580" w:type="dxa"/>
            <w:tcBorders>
              <w:top w:val="nil"/>
              <w:left w:val="single" w:sz="8" w:space="0" w:color="auto"/>
              <w:bottom w:val="single" w:sz="4" w:space="0" w:color="auto"/>
              <w:right w:val="single" w:sz="8" w:space="0" w:color="auto"/>
            </w:tcBorders>
            <w:shd w:val="clear" w:color="auto" w:fill="auto"/>
            <w:vAlign w:val="center"/>
            <w:hideMark/>
          </w:tcPr>
          <w:p w14:paraId="69E011B5"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 xml:space="preserve">Perímetro espacio público </w:t>
            </w:r>
            <w:r w:rsidRPr="004851FB">
              <w:rPr>
                <w:rFonts w:cs="Arial"/>
                <w:color w:val="000000"/>
                <w:sz w:val="18"/>
                <w:szCs w:val="18"/>
                <w:lang w:eastAsia="es-CO"/>
              </w:rPr>
              <w:br/>
              <w:t>Pilonas* 3 a 22</w:t>
            </w:r>
          </w:p>
        </w:tc>
        <w:tc>
          <w:tcPr>
            <w:tcW w:w="760" w:type="dxa"/>
            <w:tcBorders>
              <w:top w:val="nil"/>
              <w:left w:val="nil"/>
              <w:bottom w:val="single" w:sz="4" w:space="0" w:color="auto"/>
              <w:right w:val="nil"/>
            </w:tcBorders>
            <w:shd w:val="clear" w:color="auto" w:fill="auto"/>
            <w:vAlign w:val="center"/>
            <w:hideMark/>
          </w:tcPr>
          <w:p w14:paraId="54144623"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m</w:t>
            </w:r>
          </w:p>
        </w:tc>
        <w:tc>
          <w:tcPr>
            <w:tcW w:w="1120" w:type="dxa"/>
            <w:tcBorders>
              <w:top w:val="nil"/>
              <w:left w:val="single" w:sz="8" w:space="0" w:color="auto"/>
              <w:bottom w:val="single" w:sz="4" w:space="0" w:color="auto"/>
              <w:right w:val="single" w:sz="4" w:space="0" w:color="auto"/>
            </w:tcBorders>
            <w:shd w:val="clear" w:color="auto" w:fill="auto"/>
            <w:vAlign w:val="center"/>
            <w:hideMark/>
          </w:tcPr>
          <w:p w14:paraId="28D39072"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160" w:type="dxa"/>
            <w:tcBorders>
              <w:top w:val="nil"/>
              <w:left w:val="nil"/>
              <w:bottom w:val="single" w:sz="4" w:space="0" w:color="auto"/>
              <w:right w:val="single" w:sz="4" w:space="0" w:color="auto"/>
            </w:tcBorders>
            <w:shd w:val="clear" w:color="auto" w:fill="auto"/>
            <w:vAlign w:val="center"/>
            <w:hideMark/>
          </w:tcPr>
          <w:p w14:paraId="57593630"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1020" w:type="dxa"/>
            <w:tcBorders>
              <w:top w:val="nil"/>
              <w:left w:val="nil"/>
              <w:bottom w:val="single" w:sz="4" w:space="0" w:color="auto"/>
              <w:right w:val="single" w:sz="8" w:space="0" w:color="auto"/>
            </w:tcBorders>
            <w:shd w:val="clear" w:color="auto" w:fill="auto"/>
            <w:vAlign w:val="center"/>
            <w:hideMark/>
          </w:tcPr>
          <w:p w14:paraId="1480A1F0"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NA</w:t>
            </w:r>
          </w:p>
        </w:tc>
        <w:tc>
          <w:tcPr>
            <w:tcW w:w="800" w:type="dxa"/>
            <w:tcBorders>
              <w:top w:val="nil"/>
              <w:left w:val="nil"/>
              <w:bottom w:val="single" w:sz="4" w:space="0" w:color="auto"/>
              <w:right w:val="single" w:sz="8" w:space="0" w:color="auto"/>
            </w:tcBorders>
            <w:shd w:val="clear" w:color="auto" w:fill="auto"/>
            <w:vAlign w:val="center"/>
            <w:hideMark/>
          </w:tcPr>
          <w:p w14:paraId="25D12724"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641</w:t>
            </w:r>
          </w:p>
        </w:tc>
        <w:tc>
          <w:tcPr>
            <w:tcW w:w="1060" w:type="dxa"/>
            <w:tcBorders>
              <w:top w:val="nil"/>
              <w:left w:val="nil"/>
              <w:bottom w:val="single" w:sz="4" w:space="0" w:color="auto"/>
              <w:right w:val="single" w:sz="8" w:space="0" w:color="auto"/>
            </w:tcBorders>
            <w:shd w:val="clear" w:color="auto" w:fill="auto"/>
            <w:vAlign w:val="center"/>
            <w:hideMark/>
          </w:tcPr>
          <w:p w14:paraId="63D75755"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641</w:t>
            </w:r>
          </w:p>
        </w:tc>
      </w:tr>
      <w:tr w:rsidR="004851FB" w:rsidRPr="004851FB" w14:paraId="6C0DBD58" w14:textId="77777777" w:rsidTr="004851FB">
        <w:trPr>
          <w:trHeight w:val="495"/>
          <w:jc w:val="center"/>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C47A081"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Factor de seguridad</w:t>
            </w:r>
          </w:p>
        </w:tc>
        <w:tc>
          <w:tcPr>
            <w:tcW w:w="760" w:type="dxa"/>
            <w:tcBorders>
              <w:top w:val="nil"/>
              <w:left w:val="nil"/>
              <w:bottom w:val="single" w:sz="8" w:space="0" w:color="auto"/>
              <w:right w:val="nil"/>
            </w:tcBorders>
            <w:shd w:val="clear" w:color="auto" w:fill="auto"/>
            <w:vAlign w:val="center"/>
            <w:hideMark/>
          </w:tcPr>
          <w:p w14:paraId="32E532E8"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w:t>
            </w:r>
          </w:p>
        </w:tc>
        <w:tc>
          <w:tcPr>
            <w:tcW w:w="1120" w:type="dxa"/>
            <w:tcBorders>
              <w:top w:val="nil"/>
              <w:left w:val="single" w:sz="8" w:space="0" w:color="auto"/>
              <w:bottom w:val="single" w:sz="8" w:space="0" w:color="auto"/>
              <w:right w:val="single" w:sz="4" w:space="0" w:color="auto"/>
            </w:tcBorders>
            <w:shd w:val="clear" w:color="auto" w:fill="auto"/>
            <w:noWrap/>
            <w:vAlign w:val="center"/>
            <w:hideMark/>
          </w:tcPr>
          <w:p w14:paraId="1DDEB10B"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5</w:t>
            </w:r>
          </w:p>
        </w:tc>
        <w:tc>
          <w:tcPr>
            <w:tcW w:w="1160" w:type="dxa"/>
            <w:tcBorders>
              <w:top w:val="nil"/>
              <w:left w:val="nil"/>
              <w:bottom w:val="single" w:sz="8" w:space="0" w:color="auto"/>
              <w:right w:val="single" w:sz="4" w:space="0" w:color="auto"/>
            </w:tcBorders>
            <w:shd w:val="clear" w:color="auto" w:fill="auto"/>
            <w:noWrap/>
            <w:vAlign w:val="center"/>
            <w:hideMark/>
          </w:tcPr>
          <w:p w14:paraId="033AC6C5"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5</w:t>
            </w:r>
          </w:p>
        </w:tc>
        <w:tc>
          <w:tcPr>
            <w:tcW w:w="1020" w:type="dxa"/>
            <w:tcBorders>
              <w:top w:val="nil"/>
              <w:left w:val="nil"/>
              <w:bottom w:val="single" w:sz="8" w:space="0" w:color="auto"/>
              <w:right w:val="single" w:sz="8" w:space="0" w:color="auto"/>
            </w:tcBorders>
            <w:shd w:val="clear" w:color="auto" w:fill="auto"/>
            <w:noWrap/>
            <w:vAlign w:val="center"/>
            <w:hideMark/>
          </w:tcPr>
          <w:p w14:paraId="00E829E5"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5</w:t>
            </w:r>
          </w:p>
        </w:tc>
        <w:tc>
          <w:tcPr>
            <w:tcW w:w="800" w:type="dxa"/>
            <w:tcBorders>
              <w:top w:val="nil"/>
              <w:left w:val="nil"/>
              <w:bottom w:val="single" w:sz="8" w:space="0" w:color="auto"/>
              <w:right w:val="single" w:sz="8" w:space="0" w:color="auto"/>
            </w:tcBorders>
            <w:shd w:val="clear" w:color="auto" w:fill="auto"/>
            <w:noWrap/>
            <w:vAlign w:val="center"/>
            <w:hideMark/>
          </w:tcPr>
          <w:p w14:paraId="659BDDC1" w14:textId="77777777" w:rsidR="004851FB" w:rsidRPr="004851FB" w:rsidRDefault="004851FB" w:rsidP="004851FB">
            <w:pPr>
              <w:jc w:val="center"/>
              <w:rPr>
                <w:rFonts w:cs="Arial"/>
                <w:color w:val="000000"/>
                <w:sz w:val="18"/>
                <w:szCs w:val="18"/>
                <w:lang w:eastAsia="es-CO"/>
              </w:rPr>
            </w:pPr>
            <w:r w:rsidRPr="004851FB">
              <w:rPr>
                <w:rFonts w:cs="Arial"/>
                <w:color w:val="000000"/>
                <w:sz w:val="18"/>
                <w:szCs w:val="18"/>
                <w:lang w:eastAsia="es-CO"/>
              </w:rPr>
              <w:t>114,55</w:t>
            </w:r>
          </w:p>
        </w:tc>
        <w:tc>
          <w:tcPr>
            <w:tcW w:w="1060" w:type="dxa"/>
            <w:tcBorders>
              <w:top w:val="nil"/>
              <w:left w:val="nil"/>
              <w:bottom w:val="single" w:sz="8" w:space="0" w:color="auto"/>
              <w:right w:val="single" w:sz="8" w:space="0" w:color="auto"/>
            </w:tcBorders>
            <w:shd w:val="clear" w:color="auto" w:fill="auto"/>
            <w:noWrap/>
            <w:vAlign w:val="center"/>
            <w:hideMark/>
          </w:tcPr>
          <w:p w14:paraId="2797225B" w14:textId="77777777" w:rsidR="004851FB" w:rsidRPr="004851FB" w:rsidRDefault="004851FB" w:rsidP="004851FB">
            <w:pPr>
              <w:jc w:val="center"/>
              <w:rPr>
                <w:rFonts w:cs="Arial"/>
                <w:b/>
                <w:bCs/>
                <w:color w:val="000000"/>
                <w:sz w:val="18"/>
                <w:szCs w:val="18"/>
                <w:lang w:eastAsia="es-CO"/>
              </w:rPr>
            </w:pPr>
            <w:r w:rsidRPr="004851FB">
              <w:rPr>
                <w:rFonts w:cs="Arial"/>
                <w:b/>
                <w:bCs/>
                <w:color w:val="000000"/>
                <w:sz w:val="18"/>
                <w:szCs w:val="18"/>
                <w:lang w:eastAsia="es-CO"/>
              </w:rPr>
              <w:t>2406</w:t>
            </w:r>
          </w:p>
        </w:tc>
      </w:tr>
    </w:tbl>
    <w:p w14:paraId="65253E16" w14:textId="77777777" w:rsidR="0091413A" w:rsidRPr="00DE3C88" w:rsidRDefault="0091413A" w:rsidP="0091413A">
      <w:pPr>
        <w:jc w:val="center"/>
        <w:rPr>
          <w:b/>
          <w:bCs/>
          <w:sz w:val="16"/>
          <w:szCs w:val="16"/>
        </w:rPr>
      </w:pPr>
      <w:r>
        <w:rPr>
          <w:b/>
          <w:bCs/>
          <w:sz w:val="16"/>
          <w:szCs w:val="16"/>
        </w:rPr>
        <w:t xml:space="preserve">Nota. </w:t>
      </w:r>
      <w:r w:rsidRPr="00DE3C88">
        <w:rPr>
          <w:b/>
          <w:bCs/>
          <w:sz w:val="16"/>
          <w:szCs w:val="16"/>
        </w:rPr>
        <w:t>En todos los casos, se redondea a la siguiente unidad.</w:t>
      </w:r>
    </w:p>
    <w:p w14:paraId="3A5C02BC" w14:textId="60CBABAE" w:rsidR="005B028D" w:rsidRDefault="005B028D" w:rsidP="008125C7">
      <w:pPr>
        <w:rPr>
          <w:color w:val="FF0000"/>
        </w:rPr>
      </w:pPr>
    </w:p>
    <w:p w14:paraId="5F75233E" w14:textId="4878177F" w:rsidR="00875736" w:rsidRDefault="003C2D41" w:rsidP="003C2D41">
      <w:r>
        <w:t xml:space="preserve">Durante las obras en espacio público se garantizará el cerramiento perimetral mediante el uso de señalizadores tubulares reflectivos (colombinas plásticas) y cinta de demarcación; la longitud de cerramientos, en este caso, corresponde a la sumatoria </w:t>
      </w:r>
      <w:r w:rsidR="00875736">
        <w:t>de las zonas a intervenir en andenes, plazoletas, la canalización de senderos peatonales y la señalización de actividades obra en pilonas, así:</w:t>
      </w:r>
    </w:p>
    <w:p w14:paraId="5407E284" w14:textId="77777777" w:rsidR="00B762F0" w:rsidRDefault="00B762F0" w:rsidP="003C2D41"/>
    <w:p w14:paraId="41390630" w14:textId="50E749D2" w:rsidR="005A03E1" w:rsidRDefault="00875736" w:rsidP="003C2D41">
      <w:r>
        <w:t>E</w:t>
      </w:r>
      <w:r w:rsidR="003C2D41">
        <w:t xml:space="preserve">l perímetro </w:t>
      </w:r>
      <w:r w:rsidR="004851FB">
        <w:t>requerido para llevar a cabo trabajos de excavación, figurado de hierro y cimentación de torres o pilonas), el cual se estima en 40 m (10 m por lado) por pilona</w:t>
      </w:r>
      <w:r>
        <w:t>,</w:t>
      </w:r>
      <w:r w:rsidR="004851FB">
        <w:t xml:space="preserve"> </w:t>
      </w:r>
      <w:r>
        <w:t xml:space="preserve">para </w:t>
      </w:r>
      <w:r w:rsidR="004851FB">
        <w:t xml:space="preserve">22 pilonas, </w:t>
      </w:r>
      <w:r>
        <w:t xml:space="preserve">es de </w:t>
      </w:r>
      <w:r w:rsidR="004851FB">
        <w:t>880</w:t>
      </w:r>
      <w:r>
        <w:t xml:space="preserve"> </w:t>
      </w:r>
      <w:r w:rsidR="004851FB">
        <w:t xml:space="preserve">m. </w:t>
      </w:r>
      <w:r>
        <w:t xml:space="preserve">La longitud de cerramiento de obra en plazoletas, andenes y otros similares, considerará únicamente, los espacios que requerirán el aislamiento de transeúntes y habitantes de las áreas aledañas al proyecto, en donde, se hayan demolido predios para la adecuación del, proyecto. No se considerarán para el cálculo de cantidades de cerramiento de este tipo, las distancias correspondientes a culatas de predios remanentes, por las mismas funciones que estas culatas ofrecen para garantizar el completo asilamiento de los frentes de trabajo. En total, </w:t>
      </w:r>
      <w:r w:rsidR="00411268">
        <w:t xml:space="preserve">641 m de cerramiento serán requeridos en plazoletas, alamedas y otros espacios similares, y, </w:t>
      </w:r>
      <w:r>
        <w:t>770 m en senderos peatonales</w:t>
      </w:r>
      <w:r w:rsidR="00411268">
        <w:t>.</w:t>
      </w:r>
      <w:r>
        <w:t xml:space="preserve"> </w:t>
      </w:r>
      <w:r w:rsidR="00411268">
        <w:t>Como se estima un factor de seguridad del 5% por daños en colombinas y reposición de cinta, la longitud total para este tipo de cerramiento, es de 2406 m</w:t>
      </w:r>
      <w:r w:rsidR="005A03E1">
        <w:t xml:space="preserve">. </w:t>
      </w:r>
    </w:p>
    <w:p w14:paraId="0760E41B" w14:textId="77777777" w:rsidR="004F2613" w:rsidRDefault="005A03E1" w:rsidP="003C2D41">
      <w:r>
        <w:lastRenderedPageBreak/>
        <w:t>Se debe tener en cuenta que, l</w:t>
      </w:r>
      <w:r w:rsidR="003C2D41">
        <w:t xml:space="preserve">a presentación de la cinta de demarcación en el mercado, es rollo </w:t>
      </w:r>
      <w:r>
        <w:t>por</w:t>
      </w:r>
      <w:r w:rsidR="003C2D41">
        <w:t xml:space="preserve"> 500 m de longitud. Dado que, se instalan tres (3) niveles de cinta de demarcación </w:t>
      </w:r>
      <w:r>
        <w:t xml:space="preserve">para este tipo de cerramiento; por lo cual, </w:t>
      </w:r>
      <w:r w:rsidR="003C2D41">
        <w:t xml:space="preserve">se toma la longitud total requerida de cinta de demarcación, y se multiplica por tres, para un total de </w:t>
      </w:r>
      <w:r>
        <w:t xml:space="preserve">7218 </w:t>
      </w:r>
      <w:r w:rsidR="003C2D41">
        <w:t xml:space="preserve">m de cinta de demarcación. El valor resultante se divide en 500 m que es la longitud de cada rollo, para un total de </w:t>
      </w:r>
      <w:r>
        <w:t>14</w:t>
      </w:r>
      <w:r w:rsidR="003C2D41">
        <w:t>,</w:t>
      </w:r>
      <w:r>
        <w:t>4</w:t>
      </w:r>
      <w:r w:rsidR="003C2D41">
        <w:t xml:space="preserve"> rollos. Se aproxima a </w:t>
      </w:r>
      <w:r>
        <w:t>15</w:t>
      </w:r>
      <w:r w:rsidR="003C2D41">
        <w:t xml:space="preserve">. </w:t>
      </w:r>
    </w:p>
    <w:p w14:paraId="428CC715" w14:textId="77777777" w:rsidR="000F3C65" w:rsidRDefault="000F3C65" w:rsidP="003C2D41"/>
    <w:p w14:paraId="3A3DB22A" w14:textId="77777777" w:rsidR="00B762F0" w:rsidRDefault="004F2613" w:rsidP="003C2D41">
      <w:r>
        <w:t>Para el cálculo de colombinas, se toma la misma longitud (2406 m) y se divide entre 3, que es la interdistancia entre colombinas; es decir, un total de</w:t>
      </w:r>
      <w:r w:rsidR="00313B76">
        <w:t xml:space="preserve"> 788 colombinas serán requeridas.</w:t>
      </w:r>
      <w:r>
        <w:t xml:space="preserve"> </w:t>
      </w:r>
      <w:r w:rsidR="003C2D41">
        <w:t xml:space="preserve"> </w:t>
      </w:r>
    </w:p>
    <w:p w14:paraId="5E6917BA" w14:textId="77777777" w:rsidR="00B762F0" w:rsidRDefault="00B762F0" w:rsidP="003C2D41"/>
    <w:p w14:paraId="0669B2EE" w14:textId="63DBD1D1" w:rsidR="00957A98" w:rsidRDefault="00957A98">
      <w:pPr>
        <w:jc w:val="left"/>
        <w:rPr>
          <w:rFonts w:cs="Arial"/>
          <w:bCs/>
          <w:szCs w:val="22"/>
          <w:u w:val="single"/>
          <w:lang w:val="es-MX" w:bidi="he-IL"/>
        </w:rPr>
      </w:pPr>
      <w:bookmarkStart w:id="50" w:name="_Toc519613257"/>
      <w:bookmarkStart w:id="51" w:name="_Toc519816568"/>
    </w:p>
    <w:p w14:paraId="0CC92640" w14:textId="59F0D008" w:rsidR="00C96E2B" w:rsidRPr="00FD1D0D" w:rsidRDefault="00C96E2B" w:rsidP="006155D7">
      <w:pPr>
        <w:pStyle w:val="Ttulo4"/>
        <w:numPr>
          <w:ilvl w:val="3"/>
          <w:numId w:val="16"/>
        </w:numPr>
        <w:ind w:left="0" w:firstLine="0"/>
      </w:pPr>
      <w:bookmarkStart w:id="52" w:name="_Toc100128459"/>
      <w:r w:rsidRPr="00FD1D0D">
        <w:t>Alquiler baño portátil</w:t>
      </w:r>
      <w:bookmarkEnd w:id="50"/>
      <w:bookmarkEnd w:id="51"/>
      <w:bookmarkEnd w:id="52"/>
    </w:p>
    <w:p w14:paraId="0CC92641" w14:textId="77777777" w:rsidR="00C96E2B" w:rsidRPr="00AE318E" w:rsidRDefault="00C96E2B" w:rsidP="008125C7"/>
    <w:p w14:paraId="37159939" w14:textId="708DB6F7" w:rsidR="00F46687" w:rsidRPr="00AE318E" w:rsidRDefault="00F46687" w:rsidP="00F46687">
      <w:bookmarkStart w:id="53" w:name="_Toc519613258"/>
      <w:bookmarkStart w:id="54" w:name="_Toc519816569"/>
      <w:r w:rsidRPr="00AE318E">
        <w:t xml:space="preserve">Corresponde </w:t>
      </w:r>
      <w:r>
        <w:t xml:space="preserve">a un baño portátil (Unidad Sanitaria Móvil) </w:t>
      </w:r>
      <w:r w:rsidRPr="00AE318E">
        <w:t>p</w:t>
      </w:r>
      <w:r>
        <w:t>or</w:t>
      </w:r>
      <w:r w:rsidRPr="00AE318E">
        <w:t xml:space="preserve"> cada 15 personas, discriminado por género.</w:t>
      </w:r>
      <w:r w:rsidR="005745EC">
        <w:t xml:space="preserve"> La cantidad de baños móviles puede variar según la dinámica que tenga el proyecto, respecto de la contratación de mano de obra según su sexo.</w:t>
      </w:r>
    </w:p>
    <w:p w14:paraId="52A3E337" w14:textId="77777777" w:rsidR="00F46687" w:rsidRPr="00FD1D0D" w:rsidRDefault="00F46687" w:rsidP="00F46687">
      <w:pPr>
        <w:rPr>
          <w:color w:val="FF0000"/>
        </w:rPr>
      </w:pPr>
    </w:p>
    <w:p w14:paraId="7450A811" w14:textId="249C6AED" w:rsidR="00F46687" w:rsidRPr="00AE318E" w:rsidRDefault="00F46687" w:rsidP="00F46687">
      <w:pPr>
        <w:pStyle w:val="Descripcin"/>
      </w:pPr>
      <w:bookmarkStart w:id="55" w:name="_Toc96381145"/>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10</w:t>
      </w:r>
      <w:r w:rsidRPr="00AE318E">
        <w:rPr>
          <w:noProof/>
        </w:rPr>
        <w:fldChar w:fldCharType="end"/>
      </w:r>
      <w:r w:rsidRPr="00AE318E">
        <w:t xml:space="preserve"> Estimación de </w:t>
      </w:r>
      <w:r>
        <w:t>baños portátiles</w:t>
      </w:r>
      <w:bookmarkEnd w:id="55"/>
    </w:p>
    <w:tbl>
      <w:tblPr>
        <w:tblW w:w="8880" w:type="dxa"/>
        <w:tblCellMar>
          <w:left w:w="70" w:type="dxa"/>
          <w:right w:w="70" w:type="dxa"/>
        </w:tblCellMar>
        <w:tblLook w:val="04A0" w:firstRow="1" w:lastRow="0" w:firstColumn="1" w:lastColumn="0" w:noHBand="0" w:noVBand="1"/>
      </w:tblPr>
      <w:tblGrid>
        <w:gridCol w:w="1720"/>
        <w:gridCol w:w="1200"/>
        <w:gridCol w:w="1200"/>
        <w:gridCol w:w="1200"/>
        <w:gridCol w:w="1200"/>
        <w:gridCol w:w="1160"/>
        <w:gridCol w:w="1200"/>
      </w:tblGrid>
      <w:tr w:rsidR="005745EC" w:rsidRPr="005745EC" w14:paraId="5BBBE119" w14:textId="77777777" w:rsidTr="005745EC">
        <w:trPr>
          <w:trHeight w:val="315"/>
        </w:trPr>
        <w:tc>
          <w:tcPr>
            <w:tcW w:w="8880"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5B07F7D7"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Unidades Sanitarias Móviles (Baño portátil)</w:t>
            </w:r>
          </w:p>
        </w:tc>
      </w:tr>
      <w:tr w:rsidR="005745EC" w:rsidRPr="005745EC" w14:paraId="06AAB6E1" w14:textId="77777777" w:rsidTr="005745EC">
        <w:trPr>
          <w:trHeight w:val="315"/>
        </w:trPr>
        <w:tc>
          <w:tcPr>
            <w:tcW w:w="17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1B76ECC"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Elemento o ítem</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5226579"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Unidad</w:t>
            </w:r>
          </w:p>
        </w:tc>
        <w:tc>
          <w:tcPr>
            <w:tcW w:w="4760" w:type="dxa"/>
            <w:gridSpan w:val="4"/>
            <w:tcBorders>
              <w:top w:val="single" w:sz="8" w:space="0" w:color="auto"/>
              <w:left w:val="nil"/>
              <w:bottom w:val="single" w:sz="8" w:space="0" w:color="auto"/>
              <w:right w:val="single" w:sz="8" w:space="0" w:color="000000"/>
            </w:tcBorders>
            <w:shd w:val="clear" w:color="000000" w:fill="D9D9D9"/>
            <w:vAlign w:val="center"/>
            <w:hideMark/>
          </w:tcPr>
          <w:p w14:paraId="139B92E0"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 xml:space="preserve">Número de trabajadores por frente </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25E4C87"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TOTAL</w:t>
            </w:r>
          </w:p>
        </w:tc>
      </w:tr>
      <w:tr w:rsidR="005745EC" w:rsidRPr="005745EC" w14:paraId="1E3C8263" w14:textId="77777777" w:rsidTr="005745EC">
        <w:trPr>
          <w:trHeight w:val="495"/>
        </w:trPr>
        <w:tc>
          <w:tcPr>
            <w:tcW w:w="1720" w:type="dxa"/>
            <w:vMerge/>
            <w:tcBorders>
              <w:top w:val="nil"/>
              <w:left w:val="single" w:sz="8" w:space="0" w:color="auto"/>
              <w:bottom w:val="single" w:sz="8" w:space="0" w:color="000000"/>
              <w:right w:val="single" w:sz="8" w:space="0" w:color="auto"/>
            </w:tcBorders>
            <w:vAlign w:val="center"/>
            <w:hideMark/>
          </w:tcPr>
          <w:p w14:paraId="5E36956D" w14:textId="77777777" w:rsidR="005745EC" w:rsidRPr="005745EC" w:rsidRDefault="005745EC" w:rsidP="005745EC">
            <w:pPr>
              <w:jc w:val="left"/>
              <w:rPr>
                <w:rFonts w:cs="Arial"/>
                <w:b/>
                <w:bCs/>
                <w:color w:val="000000"/>
                <w:sz w:val="18"/>
                <w:szCs w:val="18"/>
                <w:lang w:eastAsia="es-CO"/>
              </w:rPr>
            </w:pPr>
          </w:p>
        </w:tc>
        <w:tc>
          <w:tcPr>
            <w:tcW w:w="1200" w:type="dxa"/>
            <w:vMerge/>
            <w:tcBorders>
              <w:top w:val="nil"/>
              <w:left w:val="single" w:sz="8" w:space="0" w:color="auto"/>
              <w:bottom w:val="single" w:sz="8" w:space="0" w:color="000000"/>
              <w:right w:val="single" w:sz="8" w:space="0" w:color="auto"/>
            </w:tcBorders>
            <w:vAlign w:val="center"/>
            <w:hideMark/>
          </w:tcPr>
          <w:p w14:paraId="6F0F5F92" w14:textId="77777777" w:rsidR="005745EC" w:rsidRPr="005745EC" w:rsidRDefault="005745EC" w:rsidP="005745EC">
            <w:pPr>
              <w:jc w:val="left"/>
              <w:rPr>
                <w:rFonts w:cs="Arial"/>
                <w:b/>
                <w:bCs/>
                <w:color w:val="000000"/>
                <w:sz w:val="18"/>
                <w:szCs w:val="18"/>
                <w:lang w:eastAsia="es-CO"/>
              </w:rPr>
            </w:pPr>
          </w:p>
        </w:tc>
        <w:tc>
          <w:tcPr>
            <w:tcW w:w="1200" w:type="dxa"/>
            <w:tcBorders>
              <w:top w:val="nil"/>
              <w:left w:val="nil"/>
              <w:bottom w:val="single" w:sz="8" w:space="0" w:color="auto"/>
              <w:right w:val="single" w:sz="8" w:space="0" w:color="auto"/>
            </w:tcBorders>
            <w:shd w:val="clear" w:color="000000" w:fill="D9D9D9"/>
            <w:vAlign w:val="center"/>
            <w:hideMark/>
          </w:tcPr>
          <w:p w14:paraId="3BD2503C"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Estación 20 de Julio</w:t>
            </w:r>
          </w:p>
        </w:tc>
        <w:tc>
          <w:tcPr>
            <w:tcW w:w="1200" w:type="dxa"/>
            <w:tcBorders>
              <w:top w:val="nil"/>
              <w:left w:val="nil"/>
              <w:bottom w:val="single" w:sz="8" w:space="0" w:color="auto"/>
              <w:right w:val="single" w:sz="8" w:space="0" w:color="auto"/>
            </w:tcBorders>
            <w:shd w:val="clear" w:color="000000" w:fill="D9D9D9"/>
            <w:vAlign w:val="center"/>
            <w:hideMark/>
          </w:tcPr>
          <w:p w14:paraId="0E5CF2BB"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Estación La Victoria</w:t>
            </w:r>
          </w:p>
        </w:tc>
        <w:tc>
          <w:tcPr>
            <w:tcW w:w="1200" w:type="dxa"/>
            <w:tcBorders>
              <w:top w:val="nil"/>
              <w:left w:val="nil"/>
              <w:bottom w:val="single" w:sz="8" w:space="0" w:color="auto"/>
              <w:right w:val="single" w:sz="8" w:space="0" w:color="auto"/>
            </w:tcBorders>
            <w:shd w:val="clear" w:color="000000" w:fill="D9D9D9"/>
            <w:vAlign w:val="center"/>
            <w:hideMark/>
          </w:tcPr>
          <w:p w14:paraId="1ED896C0"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Estación Altamira</w:t>
            </w:r>
          </w:p>
        </w:tc>
        <w:tc>
          <w:tcPr>
            <w:tcW w:w="1160" w:type="dxa"/>
            <w:tcBorders>
              <w:top w:val="nil"/>
              <w:left w:val="nil"/>
              <w:bottom w:val="single" w:sz="8" w:space="0" w:color="auto"/>
              <w:right w:val="single" w:sz="8" w:space="0" w:color="auto"/>
            </w:tcBorders>
            <w:shd w:val="clear" w:color="000000" w:fill="D9D9D9"/>
            <w:vAlign w:val="center"/>
            <w:hideMark/>
          </w:tcPr>
          <w:p w14:paraId="761BFAAB"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Pilonas</w:t>
            </w:r>
          </w:p>
        </w:tc>
        <w:tc>
          <w:tcPr>
            <w:tcW w:w="1200" w:type="dxa"/>
            <w:vMerge/>
            <w:tcBorders>
              <w:top w:val="nil"/>
              <w:left w:val="single" w:sz="8" w:space="0" w:color="auto"/>
              <w:bottom w:val="single" w:sz="8" w:space="0" w:color="000000"/>
              <w:right w:val="single" w:sz="8" w:space="0" w:color="auto"/>
            </w:tcBorders>
            <w:vAlign w:val="center"/>
            <w:hideMark/>
          </w:tcPr>
          <w:p w14:paraId="2A6C77CB" w14:textId="77777777" w:rsidR="005745EC" w:rsidRPr="005745EC" w:rsidRDefault="005745EC" w:rsidP="005745EC">
            <w:pPr>
              <w:jc w:val="left"/>
              <w:rPr>
                <w:rFonts w:cs="Arial"/>
                <w:b/>
                <w:bCs/>
                <w:color w:val="000000"/>
                <w:sz w:val="18"/>
                <w:szCs w:val="18"/>
                <w:lang w:eastAsia="es-CO"/>
              </w:rPr>
            </w:pPr>
          </w:p>
        </w:tc>
      </w:tr>
      <w:tr w:rsidR="005745EC" w:rsidRPr="005745EC" w14:paraId="2571BDE9" w14:textId="77777777" w:rsidTr="005745E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262C910"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Personal</w:t>
            </w:r>
          </w:p>
        </w:tc>
        <w:tc>
          <w:tcPr>
            <w:tcW w:w="1200" w:type="dxa"/>
            <w:tcBorders>
              <w:top w:val="nil"/>
              <w:left w:val="nil"/>
              <w:bottom w:val="single" w:sz="8" w:space="0" w:color="auto"/>
              <w:right w:val="single" w:sz="8" w:space="0" w:color="auto"/>
            </w:tcBorders>
            <w:shd w:val="clear" w:color="auto" w:fill="auto"/>
            <w:vAlign w:val="center"/>
            <w:hideMark/>
          </w:tcPr>
          <w:p w14:paraId="72C82E05"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049A7366"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50</w:t>
            </w:r>
          </w:p>
        </w:tc>
        <w:tc>
          <w:tcPr>
            <w:tcW w:w="1200" w:type="dxa"/>
            <w:tcBorders>
              <w:top w:val="nil"/>
              <w:left w:val="nil"/>
              <w:bottom w:val="single" w:sz="8" w:space="0" w:color="auto"/>
              <w:right w:val="single" w:sz="8" w:space="0" w:color="auto"/>
            </w:tcBorders>
            <w:shd w:val="clear" w:color="auto" w:fill="auto"/>
            <w:vAlign w:val="center"/>
            <w:hideMark/>
          </w:tcPr>
          <w:p w14:paraId="3449D404"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75</w:t>
            </w:r>
          </w:p>
        </w:tc>
        <w:tc>
          <w:tcPr>
            <w:tcW w:w="1200" w:type="dxa"/>
            <w:tcBorders>
              <w:top w:val="nil"/>
              <w:left w:val="nil"/>
              <w:bottom w:val="single" w:sz="8" w:space="0" w:color="auto"/>
              <w:right w:val="single" w:sz="8" w:space="0" w:color="auto"/>
            </w:tcBorders>
            <w:shd w:val="clear" w:color="auto" w:fill="auto"/>
            <w:vAlign w:val="center"/>
            <w:hideMark/>
          </w:tcPr>
          <w:p w14:paraId="0F576DA1"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60</w:t>
            </w:r>
          </w:p>
        </w:tc>
        <w:tc>
          <w:tcPr>
            <w:tcW w:w="1160" w:type="dxa"/>
            <w:tcBorders>
              <w:top w:val="nil"/>
              <w:left w:val="nil"/>
              <w:bottom w:val="single" w:sz="8" w:space="0" w:color="auto"/>
              <w:right w:val="single" w:sz="8" w:space="0" w:color="auto"/>
            </w:tcBorders>
            <w:shd w:val="clear" w:color="auto" w:fill="auto"/>
            <w:vAlign w:val="center"/>
            <w:hideMark/>
          </w:tcPr>
          <w:p w14:paraId="28157A9A"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110</w:t>
            </w:r>
          </w:p>
        </w:tc>
        <w:tc>
          <w:tcPr>
            <w:tcW w:w="1200" w:type="dxa"/>
            <w:tcBorders>
              <w:top w:val="nil"/>
              <w:left w:val="nil"/>
              <w:bottom w:val="single" w:sz="8" w:space="0" w:color="auto"/>
              <w:right w:val="single" w:sz="8" w:space="0" w:color="auto"/>
            </w:tcBorders>
            <w:shd w:val="clear" w:color="auto" w:fill="auto"/>
            <w:vAlign w:val="center"/>
            <w:hideMark/>
          </w:tcPr>
          <w:p w14:paraId="5B0D39DD"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295</w:t>
            </w:r>
          </w:p>
        </w:tc>
      </w:tr>
      <w:tr w:rsidR="005745EC" w:rsidRPr="005745EC" w14:paraId="3797725B" w14:textId="77777777" w:rsidTr="005745E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78F5955"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Baño Portátil</w:t>
            </w:r>
          </w:p>
        </w:tc>
        <w:tc>
          <w:tcPr>
            <w:tcW w:w="1200" w:type="dxa"/>
            <w:tcBorders>
              <w:top w:val="nil"/>
              <w:left w:val="nil"/>
              <w:bottom w:val="single" w:sz="8" w:space="0" w:color="auto"/>
              <w:right w:val="single" w:sz="8" w:space="0" w:color="auto"/>
            </w:tcBorders>
            <w:shd w:val="clear" w:color="auto" w:fill="auto"/>
            <w:vAlign w:val="center"/>
            <w:hideMark/>
          </w:tcPr>
          <w:p w14:paraId="7162C281"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74CCCAA4"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6F86F87A"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5</w:t>
            </w:r>
          </w:p>
        </w:tc>
        <w:tc>
          <w:tcPr>
            <w:tcW w:w="1200" w:type="dxa"/>
            <w:tcBorders>
              <w:top w:val="nil"/>
              <w:left w:val="nil"/>
              <w:bottom w:val="single" w:sz="8" w:space="0" w:color="auto"/>
              <w:right w:val="single" w:sz="8" w:space="0" w:color="auto"/>
            </w:tcBorders>
            <w:shd w:val="clear" w:color="auto" w:fill="auto"/>
            <w:vAlign w:val="center"/>
            <w:hideMark/>
          </w:tcPr>
          <w:p w14:paraId="27F746C0"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4</w:t>
            </w:r>
          </w:p>
        </w:tc>
        <w:tc>
          <w:tcPr>
            <w:tcW w:w="1160" w:type="dxa"/>
            <w:tcBorders>
              <w:top w:val="nil"/>
              <w:left w:val="nil"/>
              <w:bottom w:val="single" w:sz="8" w:space="0" w:color="auto"/>
              <w:right w:val="single" w:sz="8" w:space="0" w:color="auto"/>
            </w:tcBorders>
            <w:shd w:val="clear" w:color="auto" w:fill="auto"/>
            <w:vAlign w:val="center"/>
            <w:hideMark/>
          </w:tcPr>
          <w:p w14:paraId="5461F2EA" w14:textId="77777777" w:rsidR="005745EC" w:rsidRPr="005745EC" w:rsidRDefault="005745EC" w:rsidP="005745EC">
            <w:pPr>
              <w:jc w:val="center"/>
              <w:rPr>
                <w:rFonts w:cs="Arial"/>
                <w:color w:val="000000"/>
                <w:sz w:val="18"/>
                <w:szCs w:val="18"/>
                <w:lang w:eastAsia="es-CO"/>
              </w:rPr>
            </w:pPr>
            <w:r w:rsidRPr="005745EC">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4CB0D991" w14:textId="77777777" w:rsidR="005745EC" w:rsidRPr="005745EC" w:rsidRDefault="005745EC" w:rsidP="005745EC">
            <w:pPr>
              <w:jc w:val="center"/>
              <w:rPr>
                <w:rFonts w:cs="Arial"/>
                <w:b/>
                <w:bCs/>
                <w:color w:val="000000"/>
                <w:sz w:val="18"/>
                <w:szCs w:val="18"/>
                <w:lang w:eastAsia="es-CO"/>
              </w:rPr>
            </w:pPr>
            <w:r w:rsidRPr="005745EC">
              <w:rPr>
                <w:rFonts w:cs="Arial"/>
                <w:b/>
                <w:bCs/>
                <w:color w:val="000000"/>
                <w:sz w:val="18"/>
                <w:szCs w:val="18"/>
                <w:lang w:eastAsia="es-CO"/>
              </w:rPr>
              <w:t>21</w:t>
            </w:r>
          </w:p>
        </w:tc>
      </w:tr>
    </w:tbl>
    <w:p w14:paraId="43599DF1" w14:textId="77777777" w:rsidR="00F46687" w:rsidRDefault="00F46687" w:rsidP="00F46687">
      <w:pPr>
        <w:jc w:val="center"/>
        <w:rPr>
          <w:rFonts w:cs="Arial"/>
          <w:b/>
          <w:bCs/>
          <w:sz w:val="16"/>
          <w:szCs w:val="16"/>
        </w:rPr>
      </w:pPr>
      <w:r w:rsidRPr="0065705B">
        <w:rPr>
          <w:rFonts w:cs="Arial"/>
          <w:b/>
          <w:bCs/>
          <w:sz w:val="16"/>
          <w:szCs w:val="16"/>
        </w:rPr>
        <w:t>Nota. El personal incluye plantilla mínima de personal, Brigada de Aseo y limpieza, ayudantes de obra.</w:t>
      </w:r>
    </w:p>
    <w:p w14:paraId="600CEC75" w14:textId="77777777" w:rsidR="00F46687" w:rsidRDefault="00F46687" w:rsidP="00F46687">
      <w:pPr>
        <w:jc w:val="center"/>
        <w:rPr>
          <w:rFonts w:cs="Arial"/>
          <w:b/>
          <w:bCs/>
          <w:sz w:val="16"/>
          <w:szCs w:val="16"/>
        </w:rPr>
      </w:pPr>
    </w:p>
    <w:p w14:paraId="5E13114C" w14:textId="1FCF4FDD" w:rsidR="00F56418" w:rsidRDefault="005745EC" w:rsidP="00CD0A49">
      <w:pPr>
        <w:rPr>
          <w:rFonts w:cs="Arial"/>
          <w:bCs/>
          <w:szCs w:val="22"/>
          <w:lang w:val="es-MX" w:bidi="he-IL"/>
        </w:rPr>
      </w:pPr>
      <w:r w:rsidRPr="005745EC">
        <w:rPr>
          <w:rFonts w:cs="Arial"/>
          <w:bCs/>
          <w:szCs w:val="22"/>
          <w:lang w:val="es-MX" w:bidi="he-IL"/>
        </w:rPr>
        <w:t xml:space="preserve">Para </w:t>
      </w:r>
      <w:r>
        <w:rPr>
          <w:rFonts w:cs="Arial"/>
          <w:bCs/>
          <w:szCs w:val="22"/>
          <w:lang w:val="es-MX" w:bidi="he-IL"/>
        </w:rPr>
        <w:t xml:space="preserve">el cálculo de baños portátiles, </w:t>
      </w:r>
      <w:r w:rsidR="00224620">
        <w:rPr>
          <w:rFonts w:cs="Arial"/>
          <w:bCs/>
          <w:szCs w:val="22"/>
          <w:lang w:val="es-MX" w:bidi="he-IL"/>
        </w:rPr>
        <w:t>se tiene en cuenta que, la etapa de construcción prevé una duración de 15 meses. De los 15 meses que dura la obra, se estima que, en las estaciones 20 de julio, La Victoria y Altamira, será necesario el uso de baños portátiles durante los primeros 1</w:t>
      </w:r>
      <w:r w:rsidR="00CD0A49">
        <w:rPr>
          <w:rFonts w:cs="Arial"/>
          <w:bCs/>
          <w:szCs w:val="22"/>
          <w:lang w:val="es-MX" w:bidi="he-IL"/>
        </w:rPr>
        <w:t>3</w:t>
      </w:r>
      <w:r w:rsidR="00224620">
        <w:rPr>
          <w:rFonts w:cs="Arial"/>
          <w:bCs/>
          <w:szCs w:val="22"/>
          <w:lang w:val="es-MX" w:bidi="he-IL"/>
        </w:rPr>
        <w:t xml:space="preserve"> meses; los </w:t>
      </w:r>
      <w:r w:rsidR="00CD0A49">
        <w:rPr>
          <w:rFonts w:cs="Arial"/>
          <w:bCs/>
          <w:szCs w:val="22"/>
          <w:lang w:val="es-MX" w:bidi="he-IL"/>
        </w:rPr>
        <w:t xml:space="preserve">dos </w:t>
      </w:r>
      <w:r w:rsidR="00224620">
        <w:rPr>
          <w:rFonts w:cs="Arial"/>
          <w:bCs/>
          <w:szCs w:val="22"/>
          <w:lang w:val="es-MX" w:bidi="he-IL"/>
        </w:rPr>
        <w:t>meses restantes,</w:t>
      </w:r>
      <w:r w:rsidR="00CD0A49">
        <w:rPr>
          <w:rFonts w:cs="Arial"/>
          <w:bCs/>
          <w:szCs w:val="22"/>
          <w:lang w:val="es-MX" w:bidi="he-IL"/>
        </w:rPr>
        <w:t xml:space="preserve"> se prevé que cada estación cuente con servicio de baño para el personal del proyecto. </w:t>
      </w:r>
      <w:r w:rsidR="00F56318">
        <w:rPr>
          <w:rFonts w:cs="Arial"/>
          <w:bCs/>
          <w:szCs w:val="22"/>
          <w:lang w:val="es-MX" w:bidi="he-IL"/>
        </w:rPr>
        <w:t>Con lo anterior, se calcula la necesidad de alquilar 21</w:t>
      </w:r>
      <w:r w:rsidR="007D58BD">
        <w:rPr>
          <w:rFonts w:cs="Arial"/>
          <w:bCs/>
          <w:szCs w:val="22"/>
          <w:lang w:val="es-MX" w:bidi="he-IL"/>
        </w:rPr>
        <w:t>3</w:t>
      </w:r>
      <w:r w:rsidR="00F56318">
        <w:rPr>
          <w:rFonts w:cs="Arial"/>
          <w:bCs/>
          <w:szCs w:val="22"/>
          <w:lang w:val="es-MX" w:bidi="he-IL"/>
        </w:rPr>
        <w:t xml:space="preserve"> unidades </w:t>
      </w:r>
      <w:r w:rsidR="007763DB">
        <w:rPr>
          <w:rFonts w:cs="Arial"/>
          <w:bCs/>
          <w:szCs w:val="22"/>
          <w:lang w:val="es-MX" w:bidi="he-IL"/>
        </w:rPr>
        <w:t>sanitarias</w:t>
      </w:r>
      <w:r w:rsidR="00F56318">
        <w:rPr>
          <w:rFonts w:cs="Arial"/>
          <w:bCs/>
          <w:szCs w:val="22"/>
          <w:lang w:val="es-MX" w:bidi="he-IL"/>
        </w:rPr>
        <w:t xml:space="preserve"> móviles durante la ejecución del proyecto.</w:t>
      </w:r>
      <w:r w:rsidR="00224620">
        <w:rPr>
          <w:rFonts w:cs="Arial"/>
          <w:bCs/>
          <w:szCs w:val="22"/>
          <w:lang w:val="es-MX" w:bidi="he-IL"/>
        </w:rPr>
        <w:t xml:space="preserve">   </w:t>
      </w:r>
    </w:p>
    <w:p w14:paraId="6F3795D8" w14:textId="427C6107" w:rsidR="009F5577" w:rsidRDefault="009F5577" w:rsidP="00CD0A49">
      <w:pPr>
        <w:rPr>
          <w:rFonts w:cs="Arial"/>
          <w:bCs/>
          <w:szCs w:val="22"/>
          <w:lang w:val="es-MX" w:bidi="he-IL"/>
        </w:rPr>
      </w:pPr>
    </w:p>
    <w:bookmarkEnd w:id="53"/>
    <w:bookmarkEnd w:id="54"/>
    <w:p w14:paraId="286AB51E" w14:textId="62B15961" w:rsidR="00B762F0" w:rsidRDefault="00B762F0">
      <w:pPr>
        <w:jc w:val="left"/>
        <w:rPr>
          <w:rFonts w:cs="Arial"/>
          <w:bCs/>
          <w:szCs w:val="22"/>
          <w:u w:val="single"/>
          <w:lang w:val="es-MX" w:bidi="he-IL"/>
        </w:rPr>
      </w:pPr>
    </w:p>
    <w:p w14:paraId="50763F54" w14:textId="030D1852" w:rsidR="00F04937" w:rsidRPr="00E7000C" w:rsidRDefault="00F04937" w:rsidP="006155D7">
      <w:pPr>
        <w:pStyle w:val="Ttulo4"/>
        <w:numPr>
          <w:ilvl w:val="3"/>
          <w:numId w:val="16"/>
        </w:numPr>
        <w:ind w:left="0" w:firstLine="0"/>
      </w:pPr>
      <w:bookmarkStart w:id="56" w:name="_Toc100128460"/>
      <w:r>
        <w:t>Herramienta (para uso de Brigada de aseo y limpieza)</w:t>
      </w:r>
      <w:bookmarkEnd w:id="56"/>
    </w:p>
    <w:p w14:paraId="0B1FC759" w14:textId="5977E91E" w:rsidR="00482632" w:rsidRPr="00482632" w:rsidRDefault="00482632" w:rsidP="008125C7"/>
    <w:p w14:paraId="5A6A9576" w14:textId="52554EA8" w:rsidR="00C66A5E" w:rsidRDefault="00C66A5E" w:rsidP="00C66A5E">
      <w:r>
        <w:t>Cada Brigada de Aseo está conformada por cuatro (4) brigadistas, el número total de estos durante la etapa de construcción es 40.</w:t>
      </w:r>
    </w:p>
    <w:p w14:paraId="45F4C26F" w14:textId="77777777" w:rsidR="00C66A5E" w:rsidRDefault="00C66A5E" w:rsidP="00C66A5E"/>
    <w:p w14:paraId="75A1BD1F" w14:textId="4C8F9B4F" w:rsidR="00F04937" w:rsidRDefault="00C66A5E" w:rsidP="00C66A5E">
      <w:r>
        <w:t xml:space="preserve">A cada brigadista se le proveerá una unidad por herramienta e implemento para llevar a cabo sus labores, excepción del cepillo industrial, del cual, se hará una reposición a la mitad de la etapa constructiva; a cada brigada se le suministrará una (1) carretilla con llanta tipo buggy. </w:t>
      </w:r>
      <w:r w:rsidR="00F04937">
        <w:t xml:space="preserve"> </w:t>
      </w:r>
    </w:p>
    <w:p w14:paraId="58E14ED6" w14:textId="77777777" w:rsidR="00F04937" w:rsidRDefault="00F04937" w:rsidP="00F04937">
      <w:pPr>
        <w:jc w:val="left"/>
      </w:pPr>
    </w:p>
    <w:p w14:paraId="5A77489B" w14:textId="77777777" w:rsidR="009F5577" w:rsidRDefault="009F5577">
      <w:pPr>
        <w:jc w:val="left"/>
        <w:rPr>
          <w:bCs/>
          <w:szCs w:val="20"/>
        </w:rPr>
      </w:pPr>
      <w:r>
        <w:br w:type="page"/>
      </w:r>
    </w:p>
    <w:p w14:paraId="569A5C41" w14:textId="174A2D34" w:rsidR="00F04937" w:rsidRDefault="00F04937" w:rsidP="00F04937">
      <w:pPr>
        <w:pStyle w:val="Descripcin"/>
      </w:pPr>
      <w:bookmarkStart w:id="57" w:name="_Toc96381146"/>
      <w:r w:rsidRPr="00AE318E">
        <w:lastRenderedPageBreak/>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11</w:t>
      </w:r>
      <w:r w:rsidRPr="00AE318E">
        <w:rPr>
          <w:noProof/>
        </w:rPr>
        <w:fldChar w:fldCharType="end"/>
      </w:r>
      <w:r w:rsidRPr="00AE318E">
        <w:t xml:space="preserve"> </w:t>
      </w:r>
      <w:r>
        <w:t>Cálculo herramientas Brigadistas de aseo y limpieza</w:t>
      </w:r>
      <w:bookmarkEnd w:id="57"/>
    </w:p>
    <w:tbl>
      <w:tblPr>
        <w:tblW w:w="10020" w:type="dxa"/>
        <w:tblCellMar>
          <w:left w:w="70" w:type="dxa"/>
          <w:right w:w="70" w:type="dxa"/>
        </w:tblCellMar>
        <w:tblLook w:val="04A0" w:firstRow="1" w:lastRow="0" w:firstColumn="1" w:lastColumn="0" w:noHBand="0" w:noVBand="1"/>
      </w:tblPr>
      <w:tblGrid>
        <w:gridCol w:w="2820"/>
        <w:gridCol w:w="1200"/>
        <w:gridCol w:w="1200"/>
        <w:gridCol w:w="1200"/>
        <w:gridCol w:w="1200"/>
        <w:gridCol w:w="1200"/>
        <w:gridCol w:w="1200"/>
      </w:tblGrid>
      <w:tr w:rsidR="00B91D01" w:rsidRPr="00B91D01" w14:paraId="4A367D77" w14:textId="77777777" w:rsidTr="00B91D01">
        <w:trPr>
          <w:trHeight w:val="315"/>
        </w:trPr>
        <w:tc>
          <w:tcPr>
            <w:tcW w:w="10020"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7771221C"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Herramientas Brigadistas de aseo y limpieza</w:t>
            </w:r>
          </w:p>
        </w:tc>
      </w:tr>
      <w:tr w:rsidR="00B91D01" w:rsidRPr="00B91D01" w14:paraId="22B46780" w14:textId="77777777" w:rsidTr="00B91D01">
        <w:trPr>
          <w:trHeight w:val="315"/>
        </w:trPr>
        <w:tc>
          <w:tcPr>
            <w:tcW w:w="28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7780A49"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Elemento o ítem</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32F5402"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Unidad</w:t>
            </w:r>
          </w:p>
        </w:tc>
        <w:tc>
          <w:tcPr>
            <w:tcW w:w="4800" w:type="dxa"/>
            <w:gridSpan w:val="4"/>
            <w:tcBorders>
              <w:top w:val="single" w:sz="8" w:space="0" w:color="auto"/>
              <w:left w:val="single" w:sz="8" w:space="0" w:color="auto"/>
              <w:bottom w:val="nil"/>
              <w:right w:val="single" w:sz="8" w:space="0" w:color="000000"/>
            </w:tcBorders>
            <w:shd w:val="clear" w:color="000000" w:fill="D9D9D9"/>
            <w:vAlign w:val="center"/>
            <w:hideMark/>
          </w:tcPr>
          <w:p w14:paraId="09B6A121"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 xml:space="preserve">Número de trabajadores por frente </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E501EA5"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TOTAL</w:t>
            </w:r>
          </w:p>
        </w:tc>
      </w:tr>
      <w:tr w:rsidR="00B91D01" w:rsidRPr="00B91D01" w14:paraId="2D5045E4" w14:textId="77777777" w:rsidTr="00B91D01">
        <w:trPr>
          <w:trHeight w:val="735"/>
        </w:trPr>
        <w:tc>
          <w:tcPr>
            <w:tcW w:w="2820" w:type="dxa"/>
            <w:vMerge/>
            <w:tcBorders>
              <w:top w:val="nil"/>
              <w:left w:val="single" w:sz="8" w:space="0" w:color="auto"/>
              <w:bottom w:val="single" w:sz="8" w:space="0" w:color="000000"/>
              <w:right w:val="single" w:sz="8" w:space="0" w:color="auto"/>
            </w:tcBorders>
            <w:vAlign w:val="center"/>
            <w:hideMark/>
          </w:tcPr>
          <w:p w14:paraId="7DF35EE1" w14:textId="77777777" w:rsidR="00B91D01" w:rsidRPr="00B91D01" w:rsidRDefault="00B91D01" w:rsidP="00B91D01">
            <w:pPr>
              <w:jc w:val="left"/>
              <w:rPr>
                <w:rFonts w:cs="Arial"/>
                <w:b/>
                <w:bCs/>
                <w:color w:val="000000"/>
                <w:sz w:val="18"/>
                <w:szCs w:val="18"/>
                <w:lang w:eastAsia="es-CO"/>
              </w:rPr>
            </w:pPr>
          </w:p>
        </w:tc>
        <w:tc>
          <w:tcPr>
            <w:tcW w:w="1200" w:type="dxa"/>
            <w:vMerge/>
            <w:tcBorders>
              <w:top w:val="nil"/>
              <w:left w:val="single" w:sz="8" w:space="0" w:color="auto"/>
              <w:bottom w:val="single" w:sz="8" w:space="0" w:color="000000"/>
              <w:right w:val="single" w:sz="8" w:space="0" w:color="auto"/>
            </w:tcBorders>
            <w:vAlign w:val="center"/>
            <w:hideMark/>
          </w:tcPr>
          <w:p w14:paraId="7C8BE594" w14:textId="77777777" w:rsidR="00B91D01" w:rsidRPr="00B91D01" w:rsidRDefault="00B91D01" w:rsidP="00B91D01">
            <w:pPr>
              <w:jc w:val="left"/>
              <w:rPr>
                <w:rFonts w:cs="Arial"/>
                <w:b/>
                <w:bCs/>
                <w:color w:val="000000"/>
                <w:sz w:val="18"/>
                <w:szCs w:val="18"/>
                <w:lang w:eastAsia="es-CO"/>
              </w:rPr>
            </w:pPr>
          </w:p>
        </w:tc>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DF36B1C"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Estación 20 de Julio</w:t>
            </w:r>
          </w:p>
        </w:tc>
        <w:tc>
          <w:tcPr>
            <w:tcW w:w="1200" w:type="dxa"/>
            <w:tcBorders>
              <w:top w:val="single" w:sz="8" w:space="0" w:color="auto"/>
              <w:left w:val="nil"/>
              <w:bottom w:val="single" w:sz="8" w:space="0" w:color="auto"/>
              <w:right w:val="nil"/>
            </w:tcBorders>
            <w:shd w:val="clear" w:color="000000" w:fill="D9D9D9"/>
            <w:vAlign w:val="center"/>
            <w:hideMark/>
          </w:tcPr>
          <w:p w14:paraId="1E60CCE4"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Estación La Victoria</w:t>
            </w:r>
          </w:p>
        </w:tc>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2A117C1"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Estación Altamira</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7919012E"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Otros frentes</w:t>
            </w:r>
            <w:r w:rsidRPr="00B91D01">
              <w:rPr>
                <w:rFonts w:cs="Arial"/>
                <w:b/>
                <w:bCs/>
                <w:color w:val="000000"/>
                <w:sz w:val="18"/>
                <w:szCs w:val="18"/>
                <w:lang w:eastAsia="es-CO"/>
              </w:rPr>
              <w:br/>
              <w:t>(Pilonas)</w:t>
            </w:r>
          </w:p>
        </w:tc>
        <w:tc>
          <w:tcPr>
            <w:tcW w:w="1200" w:type="dxa"/>
            <w:vMerge/>
            <w:tcBorders>
              <w:top w:val="nil"/>
              <w:left w:val="single" w:sz="8" w:space="0" w:color="auto"/>
              <w:bottom w:val="single" w:sz="8" w:space="0" w:color="000000"/>
              <w:right w:val="single" w:sz="8" w:space="0" w:color="auto"/>
            </w:tcBorders>
            <w:vAlign w:val="center"/>
            <w:hideMark/>
          </w:tcPr>
          <w:p w14:paraId="4F4F3926" w14:textId="77777777" w:rsidR="00B91D01" w:rsidRPr="00B91D01" w:rsidRDefault="00B91D01" w:rsidP="00B91D01">
            <w:pPr>
              <w:jc w:val="left"/>
              <w:rPr>
                <w:rFonts w:cs="Arial"/>
                <w:b/>
                <w:bCs/>
                <w:color w:val="000000"/>
                <w:sz w:val="18"/>
                <w:szCs w:val="18"/>
                <w:lang w:eastAsia="es-CO"/>
              </w:rPr>
            </w:pPr>
          </w:p>
        </w:tc>
      </w:tr>
      <w:tr w:rsidR="00B91D01" w:rsidRPr="00B91D01" w14:paraId="0A38BCF4"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7B96028F"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Brigada de aseo y limpieza</w:t>
            </w:r>
          </w:p>
        </w:tc>
        <w:tc>
          <w:tcPr>
            <w:tcW w:w="1200" w:type="dxa"/>
            <w:tcBorders>
              <w:top w:val="nil"/>
              <w:left w:val="nil"/>
              <w:bottom w:val="single" w:sz="8" w:space="0" w:color="auto"/>
              <w:right w:val="single" w:sz="8" w:space="0" w:color="auto"/>
            </w:tcBorders>
            <w:shd w:val="clear" w:color="auto" w:fill="auto"/>
            <w:vAlign w:val="center"/>
            <w:hideMark/>
          </w:tcPr>
          <w:p w14:paraId="44ED13C5"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561C5517"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1</w:t>
            </w:r>
          </w:p>
        </w:tc>
        <w:tc>
          <w:tcPr>
            <w:tcW w:w="1200" w:type="dxa"/>
            <w:tcBorders>
              <w:top w:val="nil"/>
              <w:left w:val="nil"/>
              <w:bottom w:val="single" w:sz="8" w:space="0" w:color="auto"/>
              <w:right w:val="nil"/>
            </w:tcBorders>
            <w:shd w:val="clear" w:color="auto" w:fill="auto"/>
            <w:vAlign w:val="center"/>
            <w:hideMark/>
          </w:tcPr>
          <w:p w14:paraId="17F93C1C"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4F83AF19"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1</w:t>
            </w:r>
          </w:p>
        </w:tc>
        <w:tc>
          <w:tcPr>
            <w:tcW w:w="1200" w:type="dxa"/>
            <w:tcBorders>
              <w:top w:val="nil"/>
              <w:left w:val="nil"/>
              <w:bottom w:val="single" w:sz="8" w:space="0" w:color="auto"/>
              <w:right w:val="single" w:sz="8" w:space="0" w:color="auto"/>
            </w:tcBorders>
            <w:shd w:val="clear" w:color="auto" w:fill="auto"/>
            <w:vAlign w:val="center"/>
            <w:hideMark/>
          </w:tcPr>
          <w:p w14:paraId="09E14361"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6</w:t>
            </w:r>
          </w:p>
        </w:tc>
        <w:tc>
          <w:tcPr>
            <w:tcW w:w="1200" w:type="dxa"/>
            <w:tcBorders>
              <w:top w:val="nil"/>
              <w:left w:val="nil"/>
              <w:bottom w:val="single" w:sz="8" w:space="0" w:color="auto"/>
              <w:right w:val="single" w:sz="8" w:space="0" w:color="auto"/>
            </w:tcBorders>
            <w:shd w:val="clear" w:color="auto" w:fill="auto"/>
            <w:vAlign w:val="center"/>
            <w:hideMark/>
          </w:tcPr>
          <w:p w14:paraId="21E285EE"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10</w:t>
            </w:r>
          </w:p>
        </w:tc>
      </w:tr>
      <w:tr w:rsidR="00B91D01" w:rsidRPr="00B91D01" w14:paraId="3FC4D0B5"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3DB586AD"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Brigadistas por brigada de aseo</w:t>
            </w:r>
          </w:p>
        </w:tc>
        <w:tc>
          <w:tcPr>
            <w:tcW w:w="1200" w:type="dxa"/>
            <w:tcBorders>
              <w:top w:val="nil"/>
              <w:left w:val="nil"/>
              <w:bottom w:val="single" w:sz="8" w:space="0" w:color="auto"/>
              <w:right w:val="single" w:sz="8" w:space="0" w:color="auto"/>
            </w:tcBorders>
            <w:shd w:val="clear" w:color="auto" w:fill="auto"/>
            <w:vAlign w:val="center"/>
            <w:hideMark/>
          </w:tcPr>
          <w:p w14:paraId="77FC70DD"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2A82BC35"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nil"/>
            </w:tcBorders>
            <w:shd w:val="clear" w:color="auto" w:fill="auto"/>
            <w:vAlign w:val="center"/>
            <w:hideMark/>
          </w:tcPr>
          <w:p w14:paraId="747B02B6"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2E23E892"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329DE49C"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6E57F7A8"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1D6E19EF"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7C878026"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Pala (Redonda)</w:t>
            </w:r>
          </w:p>
        </w:tc>
        <w:tc>
          <w:tcPr>
            <w:tcW w:w="1200" w:type="dxa"/>
            <w:tcBorders>
              <w:top w:val="nil"/>
              <w:left w:val="nil"/>
              <w:bottom w:val="single" w:sz="8" w:space="0" w:color="auto"/>
              <w:right w:val="single" w:sz="8" w:space="0" w:color="auto"/>
            </w:tcBorders>
            <w:shd w:val="clear" w:color="auto" w:fill="auto"/>
            <w:vAlign w:val="center"/>
            <w:hideMark/>
          </w:tcPr>
          <w:p w14:paraId="754C2E2F"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0694AEFF"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110A3219"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4F30AB2B"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19237268"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7FE8B4D4"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609A7ECF"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23E5B57A"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Pala (Cuadrada)</w:t>
            </w:r>
          </w:p>
        </w:tc>
        <w:tc>
          <w:tcPr>
            <w:tcW w:w="1200" w:type="dxa"/>
            <w:tcBorders>
              <w:top w:val="nil"/>
              <w:left w:val="nil"/>
              <w:bottom w:val="single" w:sz="8" w:space="0" w:color="auto"/>
              <w:right w:val="single" w:sz="8" w:space="0" w:color="auto"/>
            </w:tcBorders>
            <w:shd w:val="clear" w:color="auto" w:fill="auto"/>
            <w:vAlign w:val="center"/>
            <w:hideMark/>
          </w:tcPr>
          <w:p w14:paraId="3E6FC005"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60264A38"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37FA2E58"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13D0C44E"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4B07B21C"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0148CAD8"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7A2BBFCE"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21FFA9D6"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Barra</w:t>
            </w:r>
          </w:p>
        </w:tc>
        <w:tc>
          <w:tcPr>
            <w:tcW w:w="1200" w:type="dxa"/>
            <w:tcBorders>
              <w:top w:val="nil"/>
              <w:left w:val="nil"/>
              <w:bottom w:val="single" w:sz="8" w:space="0" w:color="auto"/>
              <w:right w:val="single" w:sz="8" w:space="0" w:color="auto"/>
            </w:tcBorders>
            <w:shd w:val="clear" w:color="auto" w:fill="auto"/>
            <w:vAlign w:val="center"/>
            <w:hideMark/>
          </w:tcPr>
          <w:p w14:paraId="6823457D"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2C2DC8F1"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73829B0B"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7482D87F"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5AB888BB"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74624CDD"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3CB79D97"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7B6A360C"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Martillo</w:t>
            </w:r>
          </w:p>
        </w:tc>
        <w:tc>
          <w:tcPr>
            <w:tcW w:w="1200" w:type="dxa"/>
            <w:tcBorders>
              <w:top w:val="nil"/>
              <w:left w:val="nil"/>
              <w:bottom w:val="single" w:sz="8" w:space="0" w:color="auto"/>
              <w:right w:val="single" w:sz="8" w:space="0" w:color="auto"/>
            </w:tcBorders>
            <w:shd w:val="clear" w:color="auto" w:fill="auto"/>
            <w:vAlign w:val="center"/>
            <w:hideMark/>
          </w:tcPr>
          <w:p w14:paraId="34A86013"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3A7A7A2A"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07AD7F1E"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25F25DEB"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5E09C6CD"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381C9CC9"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508A608A"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6B258A23"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Serrucho</w:t>
            </w:r>
          </w:p>
        </w:tc>
        <w:tc>
          <w:tcPr>
            <w:tcW w:w="1200" w:type="dxa"/>
            <w:tcBorders>
              <w:top w:val="nil"/>
              <w:left w:val="nil"/>
              <w:bottom w:val="single" w:sz="8" w:space="0" w:color="auto"/>
              <w:right w:val="single" w:sz="8" w:space="0" w:color="auto"/>
            </w:tcBorders>
            <w:shd w:val="clear" w:color="auto" w:fill="auto"/>
            <w:vAlign w:val="center"/>
            <w:hideMark/>
          </w:tcPr>
          <w:p w14:paraId="1A314A37"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6FF8F03A"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3C24CF84"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6B39CAE6"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2329D27E"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167CE5D9"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40</w:t>
            </w:r>
          </w:p>
        </w:tc>
      </w:tr>
      <w:tr w:rsidR="00B91D01" w:rsidRPr="00B91D01" w14:paraId="6F947821"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67A67C80"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Cepillo industrial</w:t>
            </w:r>
          </w:p>
        </w:tc>
        <w:tc>
          <w:tcPr>
            <w:tcW w:w="1200" w:type="dxa"/>
            <w:tcBorders>
              <w:top w:val="nil"/>
              <w:left w:val="nil"/>
              <w:bottom w:val="single" w:sz="8" w:space="0" w:color="auto"/>
              <w:right w:val="single" w:sz="8" w:space="0" w:color="auto"/>
            </w:tcBorders>
            <w:shd w:val="clear" w:color="auto" w:fill="auto"/>
            <w:vAlign w:val="center"/>
            <w:hideMark/>
          </w:tcPr>
          <w:p w14:paraId="790329B1"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09635A6C"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4390A319"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16</w:t>
            </w:r>
          </w:p>
        </w:tc>
        <w:tc>
          <w:tcPr>
            <w:tcW w:w="1200" w:type="dxa"/>
            <w:tcBorders>
              <w:top w:val="nil"/>
              <w:left w:val="nil"/>
              <w:bottom w:val="single" w:sz="8" w:space="0" w:color="auto"/>
              <w:right w:val="single" w:sz="8" w:space="0" w:color="auto"/>
            </w:tcBorders>
            <w:shd w:val="clear" w:color="auto" w:fill="auto"/>
            <w:vAlign w:val="center"/>
            <w:hideMark/>
          </w:tcPr>
          <w:p w14:paraId="1ECDC2F6"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auto"/>
            <w:vAlign w:val="center"/>
            <w:hideMark/>
          </w:tcPr>
          <w:p w14:paraId="56BD18C7"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48</w:t>
            </w:r>
          </w:p>
        </w:tc>
        <w:tc>
          <w:tcPr>
            <w:tcW w:w="1200" w:type="dxa"/>
            <w:tcBorders>
              <w:top w:val="nil"/>
              <w:left w:val="nil"/>
              <w:bottom w:val="single" w:sz="8" w:space="0" w:color="auto"/>
              <w:right w:val="single" w:sz="8" w:space="0" w:color="auto"/>
            </w:tcBorders>
            <w:shd w:val="clear" w:color="auto" w:fill="auto"/>
            <w:vAlign w:val="center"/>
            <w:hideMark/>
          </w:tcPr>
          <w:p w14:paraId="2F6C7A16"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80</w:t>
            </w:r>
          </w:p>
        </w:tc>
      </w:tr>
      <w:tr w:rsidR="00B91D01" w:rsidRPr="00B91D01" w14:paraId="2B2FF0E2" w14:textId="77777777" w:rsidTr="00B91D01">
        <w:trPr>
          <w:trHeight w:val="315"/>
        </w:trPr>
        <w:tc>
          <w:tcPr>
            <w:tcW w:w="2820" w:type="dxa"/>
            <w:tcBorders>
              <w:top w:val="nil"/>
              <w:left w:val="single" w:sz="8" w:space="0" w:color="auto"/>
              <w:bottom w:val="single" w:sz="8" w:space="0" w:color="auto"/>
              <w:right w:val="single" w:sz="8" w:space="0" w:color="auto"/>
            </w:tcBorders>
            <w:shd w:val="clear" w:color="auto" w:fill="auto"/>
            <w:noWrap/>
            <w:vAlign w:val="center"/>
            <w:hideMark/>
          </w:tcPr>
          <w:p w14:paraId="2DD17789"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Carretilla</w:t>
            </w:r>
          </w:p>
        </w:tc>
        <w:tc>
          <w:tcPr>
            <w:tcW w:w="1200" w:type="dxa"/>
            <w:tcBorders>
              <w:top w:val="nil"/>
              <w:left w:val="nil"/>
              <w:bottom w:val="single" w:sz="8" w:space="0" w:color="auto"/>
              <w:right w:val="single" w:sz="8" w:space="0" w:color="auto"/>
            </w:tcBorders>
            <w:shd w:val="clear" w:color="auto" w:fill="auto"/>
            <w:vAlign w:val="center"/>
            <w:hideMark/>
          </w:tcPr>
          <w:p w14:paraId="57E38BD3"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Unidad</w:t>
            </w:r>
          </w:p>
        </w:tc>
        <w:tc>
          <w:tcPr>
            <w:tcW w:w="1200" w:type="dxa"/>
            <w:tcBorders>
              <w:top w:val="nil"/>
              <w:left w:val="nil"/>
              <w:bottom w:val="single" w:sz="8" w:space="0" w:color="auto"/>
              <w:right w:val="single" w:sz="8" w:space="0" w:color="auto"/>
            </w:tcBorders>
            <w:shd w:val="clear" w:color="auto" w:fill="auto"/>
            <w:vAlign w:val="center"/>
            <w:hideMark/>
          </w:tcPr>
          <w:p w14:paraId="4F77FB50"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1</w:t>
            </w:r>
          </w:p>
        </w:tc>
        <w:tc>
          <w:tcPr>
            <w:tcW w:w="1200" w:type="dxa"/>
            <w:tcBorders>
              <w:top w:val="nil"/>
              <w:left w:val="nil"/>
              <w:bottom w:val="single" w:sz="8" w:space="0" w:color="auto"/>
              <w:right w:val="single" w:sz="8" w:space="0" w:color="auto"/>
            </w:tcBorders>
            <w:shd w:val="clear" w:color="auto" w:fill="auto"/>
            <w:vAlign w:val="center"/>
            <w:hideMark/>
          </w:tcPr>
          <w:p w14:paraId="48F107D9"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2</w:t>
            </w:r>
          </w:p>
        </w:tc>
        <w:tc>
          <w:tcPr>
            <w:tcW w:w="1200" w:type="dxa"/>
            <w:tcBorders>
              <w:top w:val="nil"/>
              <w:left w:val="nil"/>
              <w:bottom w:val="single" w:sz="8" w:space="0" w:color="auto"/>
              <w:right w:val="single" w:sz="8" w:space="0" w:color="auto"/>
            </w:tcBorders>
            <w:shd w:val="clear" w:color="auto" w:fill="auto"/>
            <w:vAlign w:val="center"/>
            <w:hideMark/>
          </w:tcPr>
          <w:p w14:paraId="61C6FD3A"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1</w:t>
            </w:r>
          </w:p>
        </w:tc>
        <w:tc>
          <w:tcPr>
            <w:tcW w:w="1200" w:type="dxa"/>
            <w:tcBorders>
              <w:top w:val="nil"/>
              <w:left w:val="nil"/>
              <w:bottom w:val="single" w:sz="8" w:space="0" w:color="auto"/>
              <w:right w:val="single" w:sz="8" w:space="0" w:color="auto"/>
            </w:tcBorders>
            <w:shd w:val="clear" w:color="auto" w:fill="auto"/>
            <w:vAlign w:val="center"/>
            <w:hideMark/>
          </w:tcPr>
          <w:p w14:paraId="29ED7B67" w14:textId="77777777" w:rsidR="00B91D01" w:rsidRPr="00B91D01" w:rsidRDefault="00B91D01" w:rsidP="00B91D01">
            <w:pPr>
              <w:jc w:val="center"/>
              <w:rPr>
                <w:rFonts w:cs="Arial"/>
                <w:color w:val="000000"/>
                <w:sz w:val="18"/>
                <w:szCs w:val="18"/>
                <w:lang w:eastAsia="es-CO"/>
              </w:rPr>
            </w:pPr>
            <w:r w:rsidRPr="00B91D01">
              <w:rPr>
                <w:rFonts w:cs="Arial"/>
                <w:color w:val="000000"/>
                <w:sz w:val="18"/>
                <w:szCs w:val="18"/>
                <w:lang w:eastAsia="es-CO"/>
              </w:rPr>
              <w:t>6</w:t>
            </w:r>
          </w:p>
        </w:tc>
        <w:tc>
          <w:tcPr>
            <w:tcW w:w="1200" w:type="dxa"/>
            <w:tcBorders>
              <w:top w:val="nil"/>
              <w:left w:val="nil"/>
              <w:bottom w:val="single" w:sz="8" w:space="0" w:color="auto"/>
              <w:right w:val="single" w:sz="8" w:space="0" w:color="auto"/>
            </w:tcBorders>
            <w:shd w:val="clear" w:color="auto" w:fill="auto"/>
            <w:vAlign w:val="center"/>
            <w:hideMark/>
          </w:tcPr>
          <w:p w14:paraId="16A3F663" w14:textId="77777777" w:rsidR="00B91D01" w:rsidRPr="00B91D01" w:rsidRDefault="00B91D01" w:rsidP="00B91D01">
            <w:pPr>
              <w:jc w:val="center"/>
              <w:rPr>
                <w:rFonts w:cs="Arial"/>
                <w:b/>
                <w:bCs/>
                <w:color w:val="000000"/>
                <w:sz w:val="18"/>
                <w:szCs w:val="18"/>
                <w:lang w:eastAsia="es-CO"/>
              </w:rPr>
            </w:pPr>
            <w:r w:rsidRPr="00B91D01">
              <w:rPr>
                <w:rFonts w:cs="Arial"/>
                <w:b/>
                <w:bCs/>
                <w:color w:val="000000"/>
                <w:sz w:val="18"/>
                <w:szCs w:val="18"/>
                <w:lang w:eastAsia="es-CO"/>
              </w:rPr>
              <w:t>10</w:t>
            </w:r>
          </w:p>
        </w:tc>
      </w:tr>
    </w:tbl>
    <w:p w14:paraId="038B4D1C" w14:textId="77777777" w:rsidR="00F04937" w:rsidRDefault="00F04937" w:rsidP="008125C7">
      <w:pPr>
        <w:rPr>
          <w:color w:val="FF0000"/>
        </w:rPr>
      </w:pPr>
    </w:p>
    <w:p w14:paraId="7D784AAC" w14:textId="5D2F5C60" w:rsidR="00DA06CE" w:rsidRDefault="003A5C39" w:rsidP="008125C7">
      <w:pPr>
        <w:rPr>
          <w:color w:val="FF0000"/>
        </w:rPr>
      </w:pPr>
      <w:r>
        <w:rPr>
          <w:color w:val="FF0000"/>
        </w:rPr>
        <w:t xml:space="preserve"> </w:t>
      </w:r>
      <w:r w:rsidR="00DA06CE">
        <w:rPr>
          <w:color w:val="FF0000"/>
        </w:rPr>
        <w:t xml:space="preserve">  </w:t>
      </w:r>
    </w:p>
    <w:p w14:paraId="1BEAE23B" w14:textId="5B60BA90" w:rsidR="00985DE7" w:rsidRPr="00E7000C" w:rsidRDefault="00985DE7" w:rsidP="006155D7">
      <w:pPr>
        <w:pStyle w:val="Ttulo4"/>
        <w:numPr>
          <w:ilvl w:val="3"/>
          <w:numId w:val="16"/>
        </w:numPr>
        <w:ind w:left="0" w:firstLine="0"/>
      </w:pPr>
      <w:bookmarkStart w:id="58" w:name="_Toc519613260"/>
      <w:bookmarkStart w:id="59" w:name="_Toc100128461"/>
      <w:r>
        <w:t>Carpa Vestier</w:t>
      </w:r>
      <w:bookmarkEnd w:id="59"/>
      <w:r>
        <w:t xml:space="preserve"> </w:t>
      </w:r>
    </w:p>
    <w:p w14:paraId="28367ED3" w14:textId="77777777" w:rsidR="00AC21AF" w:rsidRDefault="00AC21AF" w:rsidP="00985DE7">
      <w:pPr>
        <w:rPr>
          <w:lang w:val="es-ES_tradnl"/>
        </w:rPr>
      </w:pPr>
    </w:p>
    <w:p w14:paraId="7A7C6511" w14:textId="6BE41640" w:rsidR="00985DE7" w:rsidRDefault="004D03BA" w:rsidP="00985DE7">
      <w:pPr>
        <w:rPr>
          <w:lang w:val="es-ES_tradnl"/>
        </w:rPr>
      </w:pPr>
      <w:r>
        <w:rPr>
          <w:lang w:val="es-ES_tradnl"/>
        </w:rPr>
        <w:t>En los frentes de trabajo en los cuales no se cuenta con instalaciones o infraestructura</w:t>
      </w:r>
      <w:r w:rsidR="000D726F">
        <w:rPr>
          <w:lang w:val="es-ES_tradnl"/>
        </w:rPr>
        <w:t xml:space="preserve"> para el cambio de ropa del personal operativo, se dispondrá de una carpa vestier, diferencia por género (masculino, femenino, LGBTIQ+). En este vestier, los trabajadores, podrán tener un espacio para guardar sus pertenencias, almuerzo, principalmente.</w:t>
      </w:r>
    </w:p>
    <w:p w14:paraId="37E4E5C6" w14:textId="77777777" w:rsidR="00D307B4" w:rsidRDefault="00D307B4" w:rsidP="00985DE7">
      <w:pPr>
        <w:rPr>
          <w:lang w:val="es-ES_tradnl"/>
        </w:rPr>
      </w:pPr>
    </w:p>
    <w:p w14:paraId="00AE2F89" w14:textId="77777777" w:rsidR="00985DE7" w:rsidRPr="00985DE7" w:rsidRDefault="00985DE7" w:rsidP="00985DE7">
      <w:pPr>
        <w:rPr>
          <w:lang w:val="es-ES_tradnl"/>
        </w:rPr>
      </w:pPr>
    </w:p>
    <w:p w14:paraId="0CC92678" w14:textId="3693E6DA" w:rsidR="00932D7C" w:rsidRPr="00FD1D0D" w:rsidRDefault="00D559E2" w:rsidP="006155D7">
      <w:pPr>
        <w:pStyle w:val="Ttulo3"/>
        <w:numPr>
          <w:ilvl w:val="2"/>
          <w:numId w:val="16"/>
        </w:numPr>
      </w:pPr>
      <w:bookmarkStart w:id="60" w:name="_Toc100128462"/>
      <w:r w:rsidRPr="00FD1D0D">
        <w:t>Programa de Manejo de Materiales de Construcción</w:t>
      </w:r>
      <w:bookmarkEnd w:id="58"/>
      <w:bookmarkEnd w:id="60"/>
    </w:p>
    <w:p w14:paraId="0CC92679" w14:textId="60567050" w:rsidR="00DC7B7A" w:rsidRDefault="00DC7B7A" w:rsidP="008125C7">
      <w:pPr>
        <w:rPr>
          <w:color w:val="FF0000"/>
        </w:rPr>
      </w:pPr>
    </w:p>
    <w:p w14:paraId="6F1F93DD" w14:textId="77777777" w:rsidR="00F80365" w:rsidRPr="00FD1D0D" w:rsidRDefault="00F80365" w:rsidP="008125C7">
      <w:pPr>
        <w:rPr>
          <w:color w:val="FF0000"/>
        </w:rPr>
      </w:pPr>
    </w:p>
    <w:p w14:paraId="16D8BDD6" w14:textId="64A53261" w:rsidR="00F80365" w:rsidRPr="00FD1D0D" w:rsidRDefault="00F80365" w:rsidP="006155D7">
      <w:pPr>
        <w:pStyle w:val="Ttulo4"/>
        <w:numPr>
          <w:ilvl w:val="3"/>
          <w:numId w:val="16"/>
        </w:numPr>
        <w:ind w:left="0" w:firstLine="0"/>
      </w:pPr>
      <w:bookmarkStart w:id="61" w:name="_Toc100128463"/>
      <w:r w:rsidRPr="00FD1D0D">
        <w:t xml:space="preserve">Punto de acopio de materiales </w:t>
      </w:r>
      <w:r w:rsidR="006457F8">
        <w:t>granulares</w:t>
      </w:r>
      <w:r w:rsidR="00F730A0">
        <w:t xml:space="preserve"> y RCD</w:t>
      </w:r>
      <w:bookmarkEnd w:id="61"/>
    </w:p>
    <w:p w14:paraId="13F78B98" w14:textId="77777777" w:rsidR="00F80365" w:rsidRPr="00FD1D0D" w:rsidRDefault="00F80365" w:rsidP="00F80365">
      <w:pPr>
        <w:rPr>
          <w:color w:val="FF0000"/>
        </w:rPr>
      </w:pPr>
    </w:p>
    <w:p w14:paraId="1AB2F953" w14:textId="65FAB49E" w:rsidR="00F80365" w:rsidRDefault="00F80365" w:rsidP="00F80365">
      <w:r>
        <w:t xml:space="preserve">Considerando lo establecido en el Manual Único de Control y Seguimiento Ambiental y SST del IDU, la interdistancia entre acopios de </w:t>
      </w:r>
      <w:r w:rsidR="006457F8">
        <w:t xml:space="preserve">RCD y/o </w:t>
      </w:r>
      <w:r w:rsidR="006457F8" w:rsidRPr="00FD1D0D">
        <w:t xml:space="preserve">materiales </w:t>
      </w:r>
      <w:r w:rsidR="006457F8">
        <w:t>granulares</w:t>
      </w:r>
      <w:r>
        <w:t xml:space="preserve">, debe ser de 100 metros lineales; es decir, un acopio de </w:t>
      </w:r>
      <w:r w:rsidR="006457F8" w:rsidRPr="00FD1D0D">
        <w:t xml:space="preserve">materiales </w:t>
      </w:r>
      <w:r w:rsidR="006457F8">
        <w:t xml:space="preserve">granulares </w:t>
      </w:r>
      <w:r>
        <w:t>para cada 1000 m</w:t>
      </w:r>
      <w:r w:rsidRPr="00297311">
        <w:rPr>
          <w:vertAlign w:val="superscript"/>
        </w:rPr>
        <w:t>2</w:t>
      </w:r>
      <w:r>
        <w:t xml:space="preserve"> de área en intervención. Lo anterior, se obtiene aplicando el mismo criterio considerado para definir valores de referencia para el cálculo de puntos ecológicos, en el cual, se tomó el perfil vial de una vía del subsistema vial local V7, con ancho de 10 m. Para calcular la cantidad de acopios de </w:t>
      </w:r>
      <w:r w:rsidR="006457F8" w:rsidRPr="00FD1D0D">
        <w:t xml:space="preserve">materiales </w:t>
      </w:r>
      <w:r w:rsidR="006457F8">
        <w:t xml:space="preserve">granulares </w:t>
      </w:r>
      <w:r>
        <w:t>se multiplica la interdistancia permitida para los acopios (100 m) por el ancho promedio (10 m) de la vía de referencia.</w:t>
      </w:r>
      <w:r w:rsidR="00F730A0">
        <w:t xml:space="preserve"> Los mismos contenedores servirán para el acopio de RCD o de materiales granulares y pétreos según sea la necesidad; lo importante de esto, será, garantizar la aplicación de las medidas necesarias para prevenir la contaminación de los materiales a acopiar.</w:t>
      </w:r>
    </w:p>
    <w:p w14:paraId="59F29F24" w14:textId="77777777" w:rsidR="00F730A0" w:rsidRDefault="00F730A0" w:rsidP="00F80365"/>
    <w:p w14:paraId="0D20F22F" w14:textId="1153E130" w:rsidR="00F80365" w:rsidRDefault="00F80365" w:rsidP="00F80365">
      <w:r>
        <w:t xml:space="preserve">El cálculo de acopios de </w:t>
      </w:r>
      <w:r w:rsidR="006457F8">
        <w:t>materiales granulares</w:t>
      </w:r>
      <w:r>
        <w:t xml:space="preserve"> se hace, tanto para las áreas a intervenir en las estaciones (15</w:t>
      </w:r>
      <w:r w:rsidR="00354EF4">
        <w:t>9</w:t>
      </w:r>
      <w:r>
        <w:t>09 m</w:t>
      </w:r>
      <w:r w:rsidRPr="00297311">
        <w:rPr>
          <w:vertAlign w:val="superscript"/>
        </w:rPr>
        <w:t>2</w:t>
      </w:r>
      <w:r>
        <w:t>), como, para el área total a intervenir en las zonas de pilonas (2</w:t>
      </w:r>
      <w:r w:rsidR="00354EF4">
        <w:t>2</w:t>
      </w:r>
      <w:r>
        <w:t>00 m</w:t>
      </w:r>
      <w:r w:rsidRPr="00297311">
        <w:rPr>
          <w:vertAlign w:val="superscript"/>
        </w:rPr>
        <w:t>2</w:t>
      </w:r>
      <w:r>
        <w:t>).</w:t>
      </w:r>
    </w:p>
    <w:p w14:paraId="0665117B" w14:textId="1B4DB236" w:rsidR="00957A98" w:rsidRDefault="00957A98" w:rsidP="00F80365"/>
    <w:p w14:paraId="22B8C6AF" w14:textId="77777777" w:rsidR="009F5577" w:rsidRDefault="009F5577">
      <w:pPr>
        <w:jc w:val="left"/>
        <w:rPr>
          <w:bCs/>
          <w:szCs w:val="20"/>
        </w:rPr>
      </w:pPr>
      <w:r>
        <w:br w:type="page"/>
      </w:r>
    </w:p>
    <w:p w14:paraId="0D04922D" w14:textId="46F52196" w:rsidR="00F80365" w:rsidRPr="00AE318E" w:rsidRDefault="00F80365" w:rsidP="00F80365">
      <w:pPr>
        <w:pStyle w:val="Descripcin"/>
      </w:pPr>
      <w:bookmarkStart w:id="62" w:name="_Toc96381147"/>
      <w:r w:rsidRPr="00AE318E">
        <w:lastRenderedPageBreak/>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12</w:t>
      </w:r>
      <w:r w:rsidRPr="00AE318E">
        <w:rPr>
          <w:noProof/>
        </w:rPr>
        <w:fldChar w:fldCharType="end"/>
      </w:r>
      <w:r w:rsidRPr="00AE318E">
        <w:t xml:space="preserve"> Estimación </w:t>
      </w:r>
      <w:r>
        <w:t xml:space="preserve">Acopios de </w:t>
      </w:r>
      <w:r w:rsidR="006457F8">
        <w:t>Materiales</w:t>
      </w:r>
      <w:r w:rsidR="00F730A0">
        <w:t xml:space="preserve"> y/o RCD</w:t>
      </w:r>
      <w:bookmarkEnd w:id="62"/>
    </w:p>
    <w:tbl>
      <w:tblPr>
        <w:tblW w:w="9600" w:type="dxa"/>
        <w:tblCellMar>
          <w:left w:w="70" w:type="dxa"/>
          <w:right w:w="70" w:type="dxa"/>
        </w:tblCellMar>
        <w:tblLook w:val="04A0" w:firstRow="1" w:lastRow="0" w:firstColumn="1" w:lastColumn="0" w:noHBand="0" w:noVBand="1"/>
      </w:tblPr>
      <w:tblGrid>
        <w:gridCol w:w="2500"/>
        <w:gridCol w:w="820"/>
        <w:gridCol w:w="1160"/>
        <w:gridCol w:w="1100"/>
        <w:gridCol w:w="940"/>
        <w:gridCol w:w="900"/>
        <w:gridCol w:w="980"/>
        <w:gridCol w:w="1200"/>
      </w:tblGrid>
      <w:tr w:rsidR="00A6108E" w:rsidRPr="00A6108E" w14:paraId="20C38127" w14:textId="77777777" w:rsidTr="00A6108E">
        <w:trPr>
          <w:trHeight w:val="315"/>
        </w:trPr>
        <w:tc>
          <w:tcPr>
            <w:tcW w:w="960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3064A966" w14:textId="34CA2DDA"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 xml:space="preserve">Contenedor para acopio de </w:t>
            </w:r>
            <w:r w:rsidR="00F730A0">
              <w:rPr>
                <w:rFonts w:cs="Arial"/>
                <w:b/>
                <w:bCs/>
                <w:color w:val="000000"/>
                <w:sz w:val="18"/>
                <w:szCs w:val="18"/>
                <w:lang w:eastAsia="es-CO"/>
              </w:rPr>
              <w:t>Materiales y/o RCD</w:t>
            </w:r>
          </w:p>
        </w:tc>
      </w:tr>
      <w:tr w:rsidR="00A6108E" w:rsidRPr="00A6108E" w14:paraId="11754802" w14:textId="77777777" w:rsidTr="00A6108E">
        <w:trPr>
          <w:trHeight w:val="300"/>
        </w:trPr>
        <w:tc>
          <w:tcPr>
            <w:tcW w:w="2500" w:type="dxa"/>
            <w:vMerge w:val="restart"/>
            <w:tcBorders>
              <w:top w:val="nil"/>
              <w:left w:val="single" w:sz="8" w:space="0" w:color="auto"/>
              <w:bottom w:val="single" w:sz="4" w:space="0" w:color="auto"/>
              <w:right w:val="single" w:sz="8" w:space="0" w:color="auto"/>
            </w:tcBorders>
            <w:shd w:val="clear" w:color="000000" w:fill="D9D9D9"/>
            <w:vAlign w:val="center"/>
            <w:hideMark/>
          </w:tcPr>
          <w:p w14:paraId="073E7982"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Elemento o ítem</w:t>
            </w:r>
          </w:p>
        </w:tc>
        <w:tc>
          <w:tcPr>
            <w:tcW w:w="820" w:type="dxa"/>
            <w:vMerge w:val="restart"/>
            <w:tcBorders>
              <w:top w:val="nil"/>
              <w:left w:val="single" w:sz="8" w:space="0" w:color="auto"/>
              <w:bottom w:val="single" w:sz="4" w:space="0" w:color="auto"/>
              <w:right w:val="single" w:sz="8" w:space="0" w:color="auto"/>
            </w:tcBorders>
            <w:shd w:val="clear" w:color="000000" w:fill="D9D9D9"/>
            <w:vAlign w:val="center"/>
            <w:hideMark/>
          </w:tcPr>
          <w:p w14:paraId="02C81685"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Unidad</w:t>
            </w:r>
          </w:p>
        </w:tc>
        <w:tc>
          <w:tcPr>
            <w:tcW w:w="4100" w:type="dxa"/>
            <w:gridSpan w:val="4"/>
            <w:tcBorders>
              <w:top w:val="single" w:sz="8" w:space="0" w:color="auto"/>
              <w:left w:val="nil"/>
              <w:bottom w:val="single" w:sz="4" w:space="0" w:color="auto"/>
              <w:right w:val="single" w:sz="8" w:space="0" w:color="000000"/>
            </w:tcBorders>
            <w:shd w:val="clear" w:color="000000" w:fill="D9D9D9"/>
            <w:vAlign w:val="center"/>
            <w:hideMark/>
          </w:tcPr>
          <w:p w14:paraId="511498D3"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Frentes de Trabajo</w:t>
            </w:r>
          </w:p>
        </w:tc>
        <w:tc>
          <w:tcPr>
            <w:tcW w:w="980" w:type="dxa"/>
            <w:vMerge w:val="restart"/>
            <w:tcBorders>
              <w:top w:val="nil"/>
              <w:left w:val="single" w:sz="8" w:space="0" w:color="auto"/>
              <w:bottom w:val="single" w:sz="4" w:space="0" w:color="auto"/>
              <w:right w:val="single" w:sz="8" w:space="0" w:color="auto"/>
            </w:tcBorders>
            <w:shd w:val="clear" w:color="000000" w:fill="D9D9D9"/>
            <w:vAlign w:val="center"/>
            <w:hideMark/>
          </w:tcPr>
          <w:p w14:paraId="1E37AC73"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Subtotal</w:t>
            </w:r>
          </w:p>
        </w:tc>
        <w:tc>
          <w:tcPr>
            <w:tcW w:w="1200" w:type="dxa"/>
            <w:vMerge w:val="restart"/>
            <w:tcBorders>
              <w:top w:val="nil"/>
              <w:left w:val="single" w:sz="8" w:space="0" w:color="auto"/>
              <w:bottom w:val="single" w:sz="4" w:space="0" w:color="auto"/>
              <w:right w:val="single" w:sz="8" w:space="0" w:color="auto"/>
            </w:tcBorders>
            <w:shd w:val="clear" w:color="000000" w:fill="D9D9D9"/>
            <w:vAlign w:val="center"/>
            <w:hideMark/>
          </w:tcPr>
          <w:p w14:paraId="58DF816E"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TOTAL</w:t>
            </w:r>
          </w:p>
        </w:tc>
      </w:tr>
      <w:tr w:rsidR="00A6108E" w:rsidRPr="00A6108E" w14:paraId="5C0BE550" w14:textId="77777777" w:rsidTr="00A6108E">
        <w:trPr>
          <w:trHeight w:val="495"/>
        </w:trPr>
        <w:tc>
          <w:tcPr>
            <w:tcW w:w="2500" w:type="dxa"/>
            <w:vMerge/>
            <w:tcBorders>
              <w:top w:val="nil"/>
              <w:left w:val="single" w:sz="8" w:space="0" w:color="auto"/>
              <w:bottom w:val="single" w:sz="4" w:space="0" w:color="auto"/>
              <w:right w:val="single" w:sz="8" w:space="0" w:color="auto"/>
            </w:tcBorders>
            <w:vAlign w:val="center"/>
            <w:hideMark/>
          </w:tcPr>
          <w:p w14:paraId="5B582F8B" w14:textId="77777777" w:rsidR="00A6108E" w:rsidRPr="00A6108E" w:rsidRDefault="00A6108E" w:rsidP="00A6108E">
            <w:pPr>
              <w:jc w:val="left"/>
              <w:rPr>
                <w:rFonts w:cs="Arial"/>
                <w:b/>
                <w:bCs/>
                <w:color w:val="000000"/>
                <w:sz w:val="18"/>
                <w:szCs w:val="18"/>
                <w:lang w:eastAsia="es-CO"/>
              </w:rPr>
            </w:pPr>
          </w:p>
        </w:tc>
        <w:tc>
          <w:tcPr>
            <w:tcW w:w="820" w:type="dxa"/>
            <w:vMerge/>
            <w:tcBorders>
              <w:top w:val="nil"/>
              <w:left w:val="single" w:sz="8" w:space="0" w:color="auto"/>
              <w:bottom w:val="single" w:sz="4" w:space="0" w:color="auto"/>
              <w:right w:val="single" w:sz="8" w:space="0" w:color="auto"/>
            </w:tcBorders>
            <w:vAlign w:val="center"/>
            <w:hideMark/>
          </w:tcPr>
          <w:p w14:paraId="6124D7E3" w14:textId="77777777" w:rsidR="00A6108E" w:rsidRPr="00A6108E" w:rsidRDefault="00A6108E" w:rsidP="00A6108E">
            <w:pPr>
              <w:jc w:val="left"/>
              <w:rPr>
                <w:rFonts w:cs="Arial"/>
                <w:b/>
                <w:bCs/>
                <w:color w:val="000000"/>
                <w:sz w:val="18"/>
                <w:szCs w:val="18"/>
                <w:lang w:eastAsia="es-CO"/>
              </w:rPr>
            </w:pPr>
          </w:p>
        </w:tc>
        <w:tc>
          <w:tcPr>
            <w:tcW w:w="1160" w:type="dxa"/>
            <w:tcBorders>
              <w:top w:val="nil"/>
              <w:left w:val="nil"/>
              <w:bottom w:val="nil"/>
              <w:right w:val="single" w:sz="4" w:space="0" w:color="auto"/>
            </w:tcBorders>
            <w:shd w:val="clear" w:color="000000" w:fill="D9D9D9"/>
            <w:vAlign w:val="center"/>
            <w:hideMark/>
          </w:tcPr>
          <w:p w14:paraId="5D7B0AFC"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Estación 20 de Julio</w:t>
            </w:r>
          </w:p>
        </w:tc>
        <w:tc>
          <w:tcPr>
            <w:tcW w:w="1100" w:type="dxa"/>
            <w:tcBorders>
              <w:top w:val="nil"/>
              <w:left w:val="nil"/>
              <w:bottom w:val="nil"/>
              <w:right w:val="single" w:sz="4" w:space="0" w:color="auto"/>
            </w:tcBorders>
            <w:shd w:val="clear" w:color="000000" w:fill="D9D9D9"/>
            <w:vAlign w:val="center"/>
            <w:hideMark/>
          </w:tcPr>
          <w:p w14:paraId="5461587C"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Estación La Victoria</w:t>
            </w:r>
          </w:p>
        </w:tc>
        <w:tc>
          <w:tcPr>
            <w:tcW w:w="940" w:type="dxa"/>
            <w:tcBorders>
              <w:top w:val="nil"/>
              <w:left w:val="nil"/>
              <w:bottom w:val="nil"/>
              <w:right w:val="nil"/>
            </w:tcBorders>
            <w:shd w:val="clear" w:color="000000" w:fill="D9D9D9"/>
            <w:vAlign w:val="center"/>
            <w:hideMark/>
          </w:tcPr>
          <w:p w14:paraId="358C7F50"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Estación Altamira</w:t>
            </w:r>
          </w:p>
        </w:tc>
        <w:tc>
          <w:tcPr>
            <w:tcW w:w="900" w:type="dxa"/>
            <w:tcBorders>
              <w:top w:val="nil"/>
              <w:left w:val="single" w:sz="4" w:space="0" w:color="auto"/>
              <w:bottom w:val="nil"/>
              <w:right w:val="nil"/>
            </w:tcBorders>
            <w:shd w:val="clear" w:color="000000" w:fill="D9D9D9"/>
            <w:vAlign w:val="center"/>
            <w:hideMark/>
          </w:tcPr>
          <w:p w14:paraId="69FCF9F9"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Espacio Público</w:t>
            </w:r>
          </w:p>
        </w:tc>
        <w:tc>
          <w:tcPr>
            <w:tcW w:w="980" w:type="dxa"/>
            <w:vMerge/>
            <w:tcBorders>
              <w:top w:val="nil"/>
              <w:left w:val="single" w:sz="8" w:space="0" w:color="auto"/>
              <w:bottom w:val="single" w:sz="4" w:space="0" w:color="auto"/>
              <w:right w:val="single" w:sz="8" w:space="0" w:color="auto"/>
            </w:tcBorders>
            <w:vAlign w:val="center"/>
            <w:hideMark/>
          </w:tcPr>
          <w:p w14:paraId="290EC476" w14:textId="77777777" w:rsidR="00A6108E" w:rsidRPr="00A6108E" w:rsidRDefault="00A6108E" w:rsidP="00A6108E">
            <w:pPr>
              <w:jc w:val="left"/>
              <w:rPr>
                <w:rFonts w:cs="Arial"/>
                <w:b/>
                <w:bCs/>
                <w:color w:val="000000"/>
                <w:sz w:val="18"/>
                <w:szCs w:val="18"/>
                <w:lang w:eastAsia="es-CO"/>
              </w:rPr>
            </w:pPr>
          </w:p>
        </w:tc>
        <w:tc>
          <w:tcPr>
            <w:tcW w:w="1200" w:type="dxa"/>
            <w:vMerge/>
            <w:tcBorders>
              <w:top w:val="nil"/>
              <w:left w:val="single" w:sz="8" w:space="0" w:color="auto"/>
              <w:bottom w:val="single" w:sz="4" w:space="0" w:color="auto"/>
              <w:right w:val="single" w:sz="8" w:space="0" w:color="auto"/>
            </w:tcBorders>
            <w:vAlign w:val="center"/>
            <w:hideMark/>
          </w:tcPr>
          <w:p w14:paraId="3693B823" w14:textId="77777777" w:rsidR="00A6108E" w:rsidRPr="00A6108E" w:rsidRDefault="00A6108E" w:rsidP="00A6108E">
            <w:pPr>
              <w:jc w:val="left"/>
              <w:rPr>
                <w:rFonts w:cs="Arial"/>
                <w:b/>
                <w:bCs/>
                <w:color w:val="000000"/>
                <w:sz w:val="18"/>
                <w:szCs w:val="18"/>
                <w:lang w:eastAsia="es-CO"/>
              </w:rPr>
            </w:pPr>
          </w:p>
        </w:tc>
      </w:tr>
      <w:tr w:rsidR="00A6108E" w:rsidRPr="00A6108E" w14:paraId="19382212" w14:textId="77777777" w:rsidTr="00A6108E">
        <w:trPr>
          <w:trHeight w:val="300"/>
        </w:trPr>
        <w:tc>
          <w:tcPr>
            <w:tcW w:w="25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F691CA8"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Perímetro polígono irregular</w:t>
            </w:r>
          </w:p>
        </w:tc>
        <w:tc>
          <w:tcPr>
            <w:tcW w:w="820" w:type="dxa"/>
            <w:tcBorders>
              <w:top w:val="single" w:sz="8" w:space="0" w:color="auto"/>
              <w:left w:val="nil"/>
              <w:bottom w:val="single" w:sz="4" w:space="0" w:color="auto"/>
              <w:right w:val="nil"/>
            </w:tcBorders>
            <w:shd w:val="clear" w:color="auto" w:fill="auto"/>
            <w:vAlign w:val="center"/>
            <w:hideMark/>
          </w:tcPr>
          <w:p w14:paraId="0E7D36C5"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m</w:t>
            </w:r>
          </w:p>
        </w:tc>
        <w:tc>
          <w:tcPr>
            <w:tcW w:w="11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4AADFF5"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150</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5A5EA347"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390</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7BAABC92"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275</w:t>
            </w:r>
          </w:p>
        </w:tc>
        <w:tc>
          <w:tcPr>
            <w:tcW w:w="900" w:type="dxa"/>
            <w:tcBorders>
              <w:top w:val="single" w:sz="8" w:space="0" w:color="auto"/>
              <w:left w:val="nil"/>
              <w:bottom w:val="single" w:sz="4" w:space="0" w:color="auto"/>
              <w:right w:val="single" w:sz="8" w:space="0" w:color="auto"/>
            </w:tcBorders>
            <w:shd w:val="clear" w:color="auto" w:fill="auto"/>
            <w:vAlign w:val="center"/>
            <w:hideMark/>
          </w:tcPr>
          <w:p w14:paraId="60112ED0"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NA</w:t>
            </w:r>
          </w:p>
        </w:tc>
        <w:tc>
          <w:tcPr>
            <w:tcW w:w="980" w:type="dxa"/>
            <w:tcBorders>
              <w:top w:val="single" w:sz="8" w:space="0" w:color="auto"/>
              <w:left w:val="nil"/>
              <w:bottom w:val="single" w:sz="4" w:space="0" w:color="auto"/>
              <w:right w:val="single" w:sz="8" w:space="0" w:color="auto"/>
            </w:tcBorders>
            <w:shd w:val="clear" w:color="auto" w:fill="auto"/>
            <w:vAlign w:val="center"/>
            <w:hideMark/>
          </w:tcPr>
          <w:p w14:paraId="0E3DD27C"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815</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74C08841"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815</w:t>
            </w:r>
          </w:p>
        </w:tc>
      </w:tr>
      <w:tr w:rsidR="00A6108E" w:rsidRPr="00A6108E" w14:paraId="7F68887D" w14:textId="77777777" w:rsidTr="00A6108E">
        <w:trPr>
          <w:trHeight w:val="300"/>
        </w:trPr>
        <w:tc>
          <w:tcPr>
            <w:tcW w:w="2500" w:type="dxa"/>
            <w:tcBorders>
              <w:top w:val="nil"/>
              <w:left w:val="single" w:sz="8" w:space="0" w:color="auto"/>
              <w:bottom w:val="single" w:sz="4" w:space="0" w:color="auto"/>
              <w:right w:val="single" w:sz="8" w:space="0" w:color="auto"/>
            </w:tcBorders>
            <w:shd w:val="clear" w:color="auto" w:fill="auto"/>
            <w:noWrap/>
            <w:vAlign w:val="center"/>
            <w:hideMark/>
          </w:tcPr>
          <w:p w14:paraId="197FDB24"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Lado polígono regular</w:t>
            </w:r>
          </w:p>
        </w:tc>
        <w:tc>
          <w:tcPr>
            <w:tcW w:w="820" w:type="dxa"/>
            <w:tcBorders>
              <w:top w:val="nil"/>
              <w:left w:val="nil"/>
              <w:bottom w:val="single" w:sz="4" w:space="0" w:color="auto"/>
              <w:right w:val="nil"/>
            </w:tcBorders>
            <w:shd w:val="clear" w:color="auto" w:fill="auto"/>
            <w:vAlign w:val="center"/>
            <w:hideMark/>
          </w:tcPr>
          <w:p w14:paraId="5906BC4F"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m</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273006F"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38</w:t>
            </w:r>
          </w:p>
        </w:tc>
        <w:tc>
          <w:tcPr>
            <w:tcW w:w="1100" w:type="dxa"/>
            <w:tcBorders>
              <w:top w:val="nil"/>
              <w:left w:val="nil"/>
              <w:bottom w:val="single" w:sz="4" w:space="0" w:color="auto"/>
              <w:right w:val="single" w:sz="4" w:space="0" w:color="auto"/>
            </w:tcBorders>
            <w:shd w:val="clear" w:color="auto" w:fill="auto"/>
            <w:vAlign w:val="center"/>
            <w:hideMark/>
          </w:tcPr>
          <w:p w14:paraId="40E48514"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98</w:t>
            </w:r>
          </w:p>
        </w:tc>
        <w:tc>
          <w:tcPr>
            <w:tcW w:w="940" w:type="dxa"/>
            <w:tcBorders>
              <w:top w:val="nil"/>
              <w:left w:val="nil"/>
              <w:bottom w:val="single" w:sz="4" w:space="0" w:color="auto"/>
              <w:right w:val="single" w:sz="4" w:space="0" w:color="auto"/>
            </w:tcBorders>
            <w:shd w:val="clear" w:color="auto" w:fill="auto"/>
            <w:vAlign w:val="center"/>
            <w:hideMark/>
          </w:tcPr>
          <w:p w14:paraId="19D239B1"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69</w:t>
            </w:r>
          </w:p>
        </w:tc>
        <w:tc>
          <w:tcPr>
            <w:tcW w:w="900" w:type="dxa"/>
            <w:tcBorders>
              <w:top w:val="nil"/>
              <w:left w:val="nil"/>
              <w:bottom w:val="single" w:sz="4" w:space="0" w:color="auto"/>
              <w:right w:val="single" w:sz="8" w:space="0" w:color="auto"/>
            </w:tcBorders>
            <w:shd w:val="clear" w:color="auto" w:fill="auto"/>
            <w:vAlign w:val="center"/>
            <w:hideMark/>
          </w:tcPr>
          <w:p w14:paraId="30FC0495"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NA</w:t>
            </w:r>
          </w:p>
        </w:tc>
        <w:tc>
          <w:tcPr>
            <w:tcW w:w="980" w:type="dxa"/>
            <w:tcBorders>
              <w:top w:val="nil"/>
              <w:left w:val="nil"/>
              <w:bottom w:val="single" w:sz="4" w:space="0" w:color="auto"/>
              <w:right w:val="single" w:sz="8" w:space="0" w:color="auto"/>
            </w:tcBorders>
            <w:shd w:val="clear" w:color="auto" w:fill="auto"/>
            <w:vAlign w:val="center"/>
            <w:hideMark/>
          </w:tcPr>
          <w:p w14:paraId="4F489455"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NA</w:t>
            </w:r>
          </w:p>
        </w:tc>
        <w:tc>
          <w:tcPr>
            <w:tcW w:w="1200" w:type="dxa"/>
            <w:tcBorders>
              <w:top w:val="nil"/>
              <w:left w:val="nil"/>
              <w:bottom w:val="single" w:sz="4" w:space="0" w:color="auto"/>
              <w:right w:val="single" w:sz="8" w:space="0" w:color="auto"/>
            </w:tcBorders>
            <w:shd w:val="clear" w:color="auto" w:fill="auto"/>
            <w:vAlign w:val="center"/>
            <w:hideMark/>
          </w:tcPr>
          <w:p w14:paraId="2E6F504E"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NA</w:t>
            </w:r>
          </w:p>
        </w:tc>
      </w:tr>
      <w:tr w:rsidR="00A6108E" w:rsidRPr="00A6108E" w14:paraId="4DEA2E4C" w14:textId="77777777" w:rsidTr="00A6108E">
        <w:trPr>
          <w:trHeight w:val="300"/>
        </w:trPr>
        <w:tc>
          <w:tcPr>
            <w:tcW w:w="2500" w:type="dxa"/>
            <w:tcBorders>
              <w:top w:val="nil"/>
              <w:left w:val="single" w:sz="8" w:space="0" w:color="auto"/>
              <w:bottom w:val="single" w:sz="4" w:space="0" w:color="auto"/>
              <w:right w:val="single" w:sz="8" w:space="0" w:color="auto"/>
            </w:tcBorders>
            <w:shd w:val="clear" w:color="auto" w:fill="auto"/>
            <w:noWrap/>
            <w:vAlign w:val="center"/>
            <w:hideMark/>
          </w:tcPr>
          <w:p w14:paraId="6849208A"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Área polígono regular</w:t>
            </w:r>
          </w:p>
        </w:tc>
        <w:tc>
          <w:tcPr>
            <w:tcW w:w="820" w:type="dxa"/>
            <w:tcBorders>
              <w:top w:val="nil"/>
              <w:left w:val="nil"/>
              <w:bottom w:val="single" w:sz="4" w:space="0" w:color="auto"/>
              <w:right w:val="nil"/>
            </w:tcBorders>
            <w:shd w:val="clear" w:color="auto" w:fill="auto"/>
            <w:vAlign w:val="center"/>
            <w:hideMark/>
          </w:tcPr>
          <w:p w14:paraId="58723528"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m</w:t>
            </w:r>
            <w:r w:rsidRPr="00A6108E">
              <w:rPr>
                <w:rFonts w:cs="Arial"/>
                <w:color w:val="000000"/>
                <w:sz w:val="18"/>
                <w:szCs w:val="18"/>
                <w:vertAlign w:val="superscript"/>
                <w:lang w:eastAsia="es-CO"/>
              </w:rPr>
              <w:t>2</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06E365E"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1444</w:t>
            </w:r>
          </w:p>
        </w:tc>
        <w:tc>
          <w:tcPr>
            <w:tcW w:w="1100" w:type="dxa"/>
            <w:tcBorders>
              <w:top w:val="nil"/>
              <w:left w:val="nil"/>
              <w:bottom w:val="single" w:sz="4" w:space="0" w:color="auto"/>
              <w:right w:val="single" w:sz="4" w:space="0" w:color="auto"/>
            </w:tcBorders>
            <w:shd w:val="clear" w:color="auto" w:fill="auto"/>
            <w:vAlign w:val="center"/>
            <w:hideMark/>
          </w:tcPr>
          <w:p w14:paraId="0F289123"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9604</w:t>
            </w:r>
          </w:p>
        </w:tc>
        <w:tc>
          <w:tcPr>
            <w:tcW w:w="940" w:type="dxa"/>
            <w:tcBorders>
              <w:top w:val="nil"/>
              <w:left w:val="nil"/>
              <w:bottom w:val="single" w:sz="4" w:space="0" w:color="auto"/>
              <w:right w:val="single" w:sz="4" w:space="0" w:color="auto"/>
            </w:tcBorders>
            <w:shd w:val="clear" w:color="auto" w:fill="auto"/>
            <w:vAlign w:val="center"/>
            <w:hideMark/>
          </w:tcPr>
          <w:p w14:paraId="2254AF27"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4761</w:t>
            </w:r>
          </w:p>
        </w:tc>
        <w:tc>
          <w:tcPr>
            <w:tcW w:w="900" w:type="dxa"/>
            <w:tcBorders>
              <w:top w:val="nil"/>
              <w:left w:val="nil"/>
              <w:bottom w:val="single" w:sz="4" w:space="0" w:color="auto"/>
              <w:right w:val="single" w:sz="8" w:space="0" w:color="auto"/>
            </w:tcBorders>
            <w:shd w:val="clear" w:color="auto" w:fill="auto"/>
            <w:vAlign w:val="center"/>
            <w:hideMark/>
          </w:tcPr>
          <w:p w14:paraId="25D030EE"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7457</w:t>
            </w:r>
          </w:p>
        </w:tc>
        <w:tc>
          <w:tcPr>
            <w:tcW w:w="980" w:type="dxa"/>
            <w:tcBorders>
              <w:top w:val="nil"/>
              <w:left w:val="nil"/>
              <w:bottom w:val="single" w:sz="4" w:space="0" w:color="auto"/>
              <w:right w:val="single" w:sz="8" w:space="0" w:color="auto"/>
            </w:tcBorders>
            <w:shd w:val="clear" w:color="auto" w:fill="auto"/>
            <w:vAlign w:val="center"/>
            <w:hideMark/>
          </w:tcPr>
          <w:p w14:paraId="3EF1D20F"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23266</w:t>
            </w:r>
          </w:p>
        </w:tc>
        <w:tc>
          <w:tcPr>
            <w:tcW w:w="1200" w:type="dxa"/>
            <w:tcBorders>
              <w:top w:val="nil"/>
              <w:left w:val="nil"/>
              <w:bottom w:val="single" w:sz="4" w:space="0" w:color="auto"/>
              <w:right w:val="single" w:sz="8" w:space="0" w:color="auto"/>
            </w:tcBorders>
            <w:shd w:val="clear" w:color="auto" w:fill="auto"/>
            <w:vAlign w:val="center"/>
            <w:hideMark/>
          </w:tcPr>
          <w:p w14:paraId="5E145ABF"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23266</w:t>
            </w:r>
          </w:p>
        </w:tc>
      </w:tr>
      <w:tr w:rsidR="00A6108E" w:rsidRPr="00A6108E" w14:paraId="7AB7E277" w14:textId="77777777" w:rsidTr="00A6108E">
        <w:trPr>
          <w:trHeight w:val="315"/>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2BFEFC71"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Contenedor RCD</w:t>
            </w:r>
          </w:p>
        </w:tc>
        <w:tc>
          <w:tcPr>
            <w:tcW w:w="820" w:type="dxa"/>
            <w:tcBorders>
              <w:top w:val="nil"/>
              <w:left w:val="nil"/>
              <w:bottom w:val="single" w:sz="8" w:space="0" w:color="auto"/>
              <w:right w:val="nil"/>
            </w:tcBorders>
            <w:shd w:val="clear" w:color="auto" w:fill="auto"/>
            <w:vAlign w:val="center"/>
            <w:hideMark/>
          </w:tcPr>
          <w:p w14:paraId="702744ED"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Un</w:t>
            </w:r>
          </w:p>
        </w:tc>
        <w:tc>
          <w:tcPr>
            <w:tcW w:w="1160" w:type="dxa"/>
            <w:tcBorders>
              <w:top w:val="nil"/>
              <w:left w:val="single" w:sz="8" w:space="0" w:color="auto"/>
              <w:bottom w:val="single" w:sz="8" w:space="0" w:color="auto"/>
              <w:right w:val="single" w:sz="4" w:space="0" w:color="auto"/>
            </w:tcBorders>
            <w:shd w:val="clear" w:color="auto" w:fill="auto"/>
            <w:vAlign w:val="center"/>
            <w:hideMark/>
          </w:tcPr>
          <w:p w14:paraId="2D8C3C0C"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2</w:t>
            </w:r>
          </w:p>
        </w:tc>
        <w:tc>
          <w:tcPr>
            <w:tcW w:w="1100" w:type="dxa"/>
            <w:tcBorders>
              <w:top w:val="nil"/>
              <w:left w:val="nil"/>
              <w:bottom w:val="single" w:sz="8" w:space="0" w:color="auto"/>
              <w:right w:val="single" w:sz="4" w:space="0" w:color="auto"/>
            </w:tcBorders>
            <w:shd w:val="clear" w:color="auto" w:fill="auto"/>
            <w:vAlign w:val="center"/>
            <w:hideMark/>
          </w:tcPr>
          <w:p w14:paraId="77E86D40"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10</w:t>
            </w:r>
          </w:p>
        </w:tc>
        <w:tc>
          <w:tcPr>
            <w:tcW w:w="940" w:type="dxa"/>
            <w:tcBorders>
              <w:top w:val="nil"/>
              <w:left w:val="nil"/>
              <w:bottom w:val="single" w:sz="8" w:space="0" w:color="auto"/>
              <w:right w:val="single" w:sz="4" w:space="0" w:color="auto"/>
            </w:tcBorders>
            <w:shd w:val="clear" w:color="auto" w:fill="auto"/>
            <w:vAlign w:val="center"/>
            <w:hideMark/>
          </w:tcPr>
          <w:p w14:paraId="2AB428BC"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5</w:t>
            </w:r>
          </w:p>
        </w:tc>
        <w:tc>
          <w:tcPr>
            <w:tcW w:w="900" w:type="dxa"/>
            <w:tcBorders>
              <w:top w:val="nil"/>
              <w:left w:val="nil"/>
              <w:bottom w:val="single" w:sz="8" w:space="0" w:color="auto"/>
              <w:right w:val="single" w:sz="8" w:space="0" w:color="auto"/>
            </w:tcBorders>
            <w:shd w:val="clear" w:color="auto" w:fill="auto"/>
            <w:vAlign w:val="center"/>
            <w:hideMark/>
          </w:tcPr>
          <w:p w14:paraId="5C8B9122"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8</w:t>
            </w:r>
          </w:p>
        </w:tc>
        <w:tc>
          <w:tcPr>
            <w:tcW w:w="980" w:type="dxa"/>
            <w:tcBorders>
              <w:top w:val="nil"/>
              <w:left w:val="nil"/>
              <w:bottom w:val="single" w:sz="8" w:space="0" w:color="auto"/>
              <w:right w:val="single" w:sz="8" w:space="0" w:color="auto"/>
            </w:tcBorders>
            <w:shd w:val="clear" w:color="auto" w:fill="auto"/>
            <w:vAlign w:val="center"/>
            <w:hideMark/>
          </w:tcPr>
          <w:p w14:paraId="714BA136" w14:textId="77777777" w:rsidR="00A6108E" w:rsidRPr="00A6108E" w:rsidRDefault="00A6108E" w:rsidP="00A6108E">
            <w:pPr>
              <w:jc w:val="center"/>
              <w:rPr>
                <w:rFonts w:cs="Arial"/>
                <w:color w:val="000000"/>
                <w:sz w:val="18"/>
                <w:szCs w:val="18"/>
                <w:lang w:eastAsia="es-CO"/>
              </w:rPr>
            </w:pPr>
            <w:r w:rsidRPr="00A6108E">
              <w:rPr>
                <w:rFonts w:cs="Arial"/>
                <w:color w:val="000000"/>
                <w:sz w:val="18"/>
                <w:szCs w:val="18"/>
                <w:lang w:eastAsia="es-CO"/>
              </w:rPr>
              <w:t>25</w:t>
            </w:r>
          </w:p>
        </w:tc>
        <w:tc>
          <w:tcPr>
            <w:tcW w:w="1200" w:type="dxa"/>
            <w:tcBorders>
              <w:top w:val="nil"/>
              <w:left w:val="nil"/>
              <w:bottom w:val="single" w:sz="8" w:space="0" w:color="auto"/>
              <w:right w:val="single" w:sz="8" w:space="0" w:color="auto"/>
            </w:tcBorders>
            <w:shd w:val="clear" w:color="auto" w:fill="auto"/>
            <w:vAlign w:val="center"/>
            <w:hideMark/>
          </w:tcPr>
          <w:p w14:paraId="7D7488FA" w14:textId="77777777" w:rsidR="00A6108E" w:rsidRPr="00A6108E" w:rsidRDefault="00A6108E" w:rsidP="00A6108E">
            <w:pPr>
              <w:jc w:val="center"/>
              <w:rPr>
                <w:rFonts w:cs="Arial"/>
                <w:b/>
                <w:bCs/>
                <w:color w:val="000000"/>
                <w:sz w:val="18"/>
                <w:szCs w:val="18"/>
                <w:lang w:eastAsia="es-CO"/>
              </w:rPr>
            </w:pPr>
            <w:r w:rsidRPr="00A6108E">
              <w:rPr>
                <w:rFonts w:cs="Arial"/>
                <w:b/>
                <w:bCs/>
                <w:color w:val="000000"/>
                <w:sz w:val="18"/>
                <w:szCs w:val="18"/>
                <w:lang w:eastAsia="es-CO"/>
              </w:rPr>
              <w:t>25</w:t>
            </w:r>
          </w:p>
        </w:tc>
      </w:tr>
    </w:tbl>
    <w:p w14:paraId="0DDFDE0E" w14:textId="01F2F9E3" w:rsidR="00F80365" w:rsidRPr="00FD4C08" w:rsidRDefault="00F80365" w:rsidP="00F80365"/>
    <w:p w14:paraId="61691988" w14:textId="033074F7" w:rsidR="00A6108E" w:rsidRPr="00FD4C08" w:rsidRDefault="00A6108E" w:rsidP="00F80365">
      <w:r w:rsidRPr="00FD4C08">
        <w:t xml:space="preserve">Cada contenedor de materiales (provenientes de centros de aprovechamiento de RCD), será fabricado por el personal brigadista de aseo y limpieza, mediante el uso de tablas burras (0,28m x 0,025m x </w:t>
      </w:r>
      <w:r w:rsidR="007A7E47">
        <w:t>2</w:t>
      </w:r>
      <w:r w:rsidRPr="00FD4C08">
        <w:t>,9m) y repisas (0,04m x 0,08m x 5,9m).</w:t>
      </w:r>
      <w:r w:rsidR="00F577AB">
        <w:t xml:space="preserve"> Ver memoria de cálculo Ambiental/Construcción.</w:t>
      </w:r>
      <w:r w:rsidRPr="00FD4C08">
        <w:t xml:space="preserve"> </w:t>
      </w:r>
    </w:p>
    <w:p w14:paraId="1F8AC9C2" w14:textId="77777777" w:rsidR="009C0186" w:rsidRPr="00FD4C08" w:rsidRDefault="009C0186" w:rsidP="00F80365"/>
    <w:p w14:paraId="413A70EF" w14:textId="77777777" w:rsidR="003F664B" w:rsidRDefault="006457F8" w:rsidP="00F80365">
      <w:r w:rsidRPr="00FD4C08">
        <w:t xml:space="preserve">Cada contenedor de materiales requerirá </w:t>
      </w:r>
      <w:r w:rsidR="00F577AB">
        <w:t>dieci</w:t>
      </w:r>
      <w:r w:rsidR="00227972">
        <w:t>ocho</w:t>
      </w:r>
      <w:r w:rsidRPr="00FD4C08">
        <w:t xml:space="preserve"> (</w:t>
      </w:r>
      <w:r w:rsidR="00F577AB">
        <w:t>1</w:t>
      </w:r>
      <w:r w:rsidR="00227972">
        <w:t>8</w:t>
      </w:r>
      <w:r w:rsidRPr="00FD4C08">
        <w:t>) tablas burra</w:t>
      </w:r>
      <w:r w:rsidR="009B5547">
        <w:t>s</w:t>
      </w:r>
      <w:r w:rsidRPr="00FD4C08">
        <w:t xml:space="preserve"> y </w:t>
      </w:r>
      <w:r w:rsidR="009C0186" w:rsidRPr="00FD4C08">
        <w:t>(</w:t>
      </w:r>
      <w:r w:rsidR="00F577AB">
        <w:t>1</w:t>
      </w:r>
      <w:r w:rsidR="009C0186" w:rsidRPr="00FD4C08">
        <w:t>) repisa</w:t>
      </w:r>
      <w:r w:rsidR="00227972">
        <w:t>; así: dieciséis</w:t>
      </w:r>
      <w:r w:rsidR="00227972" w:rsidRPr="00FD4C08">
        <w:t xml:space="preserve"> (</w:t>
      </w:r>
      <w:r w:rsidR="00227972">
        <w:t>16</w:t>
      </w:r>
      <w:r w:rsidR="00227972" w:rsidRPr="00FD4C08">
        <w:t>)</w:t>
      </w:r>
      <w:r w:rsidR="009B5547">
        <w:t xml:space="preserve"> </w:t>
      </w:r>
      <w:r w:rsidR="009B5547" w:rsidRPr="00FD4C08">
        <w:t>tablas burra</w:t>
      </w:r>
      <w:r w:rsidR="009B5547">
        <w:t>s en los lados del contenedor, y dos (2) en la base del mismo, para efectos estructurales</w:t>
      </w:r>
      <w:r w:rsidR="009C0186" w:rsidRPr="00FD4C08">
        <w:t xml:space="preserve">. </w:t>
      </w:r>
    </w:p>
    <w:p w14:paraId="2103B909" w14:textId="77777777" w:rsidR="003F664B" w:rsidRDefault="003F664B" w:rsidP="00F80365"/>
    <w:p w14:paraId="7E7B0554" w14:textId="7A0B5D35" w:rsidR="009C0186" w:rsidRPr="00FD4C08" w:rsidRDefault="009C0186" w:rsidP="00F80365">
      <w:r w:rsidRPr="00FD4C08">
        <w:t>Las dimensiones de cada contenedor son:</w:t>
      </w:r>
    </w:p>
    <w:p w14:paraId="142C984E" w14:textId="4230081B" w:rsidR="00FD4C08" w:rsidRDefault="00F577AB" w:rsidP="00F80365">
      <w:pPr>
        <w:rPr>
          <w:color w:val="FF0000"/>
        </w:rPr>
      </w:pPr>
      <w:r>
        <w:rPr>
          <w:noProof/>
        </w:rPr>
        <w:drawing>
          <wp:inline distT="0" distB="0" distL="0" distR="0" wp14:anchorId="4CFA2416" wp14:editId="3EEE6F4E">
            <wp:extent cx="5612130" cy="33115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311525"/>
                    </a:xfrm>
                    <a:prstGeom prst="rect">
                      <a:avLst/>
                    </a:prstGeom>
                    <a:noFill/>
                    <a:ln>
                      <a:noFill/>
                    </a:ln>
                  </pic:spPr>
                </pic:pic>
              </a:graphicData>
            </a:graphic>
          </wp:inline>
        </w:drawing>
      </w:r>
    </w:p>
    <w:p w14:paraId="1D73D21D" w14:textId="01AFC148" w:rsidR="006457F8" w:rsidRPr="009B2258" w:rsidRDefault="009B2258" w:rsidP="00F80365">
      <w:r w:rsidRPr="009B2258">
        <w:t>Para materiales granulares y pétreos, la capacidad calculada de cada contenedor, es de 1</w:t>
      </w:r>
      <w:r w:rsidR="00D9746C">
        <w:t>3</w:t>
      </w:r>
      <w:r w:rsidRPr="009B2258">
        <w:t xml:space="preserve"> m</w:t>
      </w:r>
      <w:r w:rsidRPr="009B2258">
        <w:rPr>
          <w:vertAlign w:val="superscript"/>
        </w:rPr>
        <w:t>3</w:t>
      </w:r>
      <w:r w:rsidRPr="009B2258">
        <w:t xml:space="preserve"> (aprox.).</w:t>
      </w:r>
    </w:p>
    <w:p w14:paraId="156E9B9A" w14:textId="77777777" w:rsidR="009B2258" w:rsidRDefault="009B2258" w:rsidP="00F80365">
      <w:pPr>
        <w:rPr>
          <w:color w:val="FF0000"/>
        </w:rPr>
      </w:pPr>
    </w:p>
    <w:p w14:paraId="2A906622" w14:textId="77777777" w:rsidR="009F5577" w:rsidRDefault="009F5577">
      <w:pPr>
        <w:jc w:val="left"/>
        <w:rPr>
          <w:rFonts w:cs="Arial"/>
          <w:bCs/>
          <w:szCs w:val="22"/>
          <w:u w:val="single"/>
          <w:lang w:val="es-MX" w:bidi="he-IL"/>
        </w:rPr>
      </w:pPr>
      <w:bookmarkStart w:id="63" w:name="_Toc519613261"/>
      <w:r>
        <w:br w:type="page"/>
      </w:r>
    </w:p>
    <w:p w14:paraId="4EF785AC" w14:textId="25AAF547" w:rsidR="005D76A8" w:rsidRPr="007F72EE" w:rsidRDefault="005D76A8" w:rsidP="006155D7">
      <w:pPr>
        <w:pStyle w:val="Ttulo4"/>
        <w:numPr>
          <w:ilvl w:val="3"/>
          <w:numId w:val="16"/>
        </w:numPr>
        <w:ind w:left="0" w:firstLine="0"/>
      </w:pPr>
      <w:bookmarkStart w:id="64" w:name="_Toc100128464"/>
      <w:r w:rsidRPr="007F72EE">
        <w:lastRenderedPageBreak/>
        <w:t>Monitoreo de ruido ambiental</w:t>
      </w:r>
      <w:bookmarkEnd w:id="64"/>
    </w:p>
    <w:p w14:paraId="08CFF885" w14:textId="77777777" w:rsidR="005D76A8" w:rsidRPr="007F72EE" w:rsidRDefault="005D76A8" w:rsidP="005D76A8"/>
    <w:p w14:paraId="2D7DC269" w14:textId="42A370FB" w:rsidR="005D76A8" w:rsidRDefault="005D76A8" w:rsidP="005D76A8">
      <w:r w:rsidRPr="007F72EE">
        <w:t>Corresponde al número de puntos a monitorear</w:t>
      </w:r>
      <w:r>
        <w:t>.</w:t>
      </w:r>
      <w:r w:rsidRPr="007F72EE">
        <w:t xml:space="preserve"> </w:t>
      </w:r>
      <w:r w:rsidRPr="000F36AA">
        <w:t>Las mediciones de ruido se harán en cada punto</w:t>
      </w:r>
      <w:r>
        <w:t xml:space="preserve"> </w:t>
      </w:r>
      <w:r w:rsidRPr="00F02DCB">
        <w:t>(</w:t>
      </w:r>
      <w:r>
        <w:t>1 monitoreo cada seis meses</w:t>
      </w:r>
      <w:r w:rsidRPr="00F02DCB">
        <w:t>) durante la etapa de construcción.</w:t>
      </w:r>
      <w:r w:rsidRPr="000F36AA">
        <w:t xml:space="preserve">, para periodos diurno y nocturno, en día hábil, y día no hábil, de acuerdo con la metodología establecida en </w:t>
      </w:r>
      <w:r>
        <w:t xml:space="preserve">el Título III, Anexo 2 de </w:t>
      </w:r>
      <w:r w:rsidRPr="000F36AA">
        <w:t>la Res. 627/06.</w:t>
      </w:r>
      <w:r>
        <w:t xml:space="preserve"> Se deben medir los niveles de presión continua equivalente LEQ</w:t>
      </w:r>
      <w:r w:rsidR="006873D0">
        <w:t xml:space="preserve"> (dB(A))</w:t>
      </w:r>
      <w:r>
        <w:t>, por lo menos, en los 3 puntos en los cuales se llevó a cabo el monitoreo de ruido ambiental en las estaciones del cable aéreo durante el establecimiento de la Línea Base Ambiental del proyecto.</w:t>
      </w:r>
    </w:p>
    <w:p w14:paraId="2A92C1DC" w14:textId="77777777" w:rsidR="00B762F0" w:rsidRDefault="00B762F0">
      <w:pPr>
        <w:jc w:val="left"/>
      </w:pPr>
    </w:p>
    <w:p w14:paraId="7ECCDDAF" w14:textId="6D0F056E" w:rsidR="005D76A8" w:rsidRPr="007F72EE" w:rsidRDefault="005D76A8" w:rsidP="005D76A8">
      <w:pPr>
        <w:pStyle w:val="Descripcin"/>
      </w:pPr>
      <w:bookmarkStart w:id="65" w:name="_Toc96381148"/>
      <w:r w:rsidRPr="007F72EE">
        <w:t xml:space="preserve">Tabla </w:t>
      </w:r>
      <w:r w:rsidRPr="007F72EE">
        <w:rPr>
          <w:noProof/>
        </w:rPr>
        <w:fldChar w:fldCharType="begin"/>
      </w:r>
      <w:r w:rsidRPr="007F72EE">
        <w:rPr>
          <w:noProof/>
        </w:rPr>
        <w:instrText xml:space="preserve"> STYLEREF 1 \s </w:instrText>
      </w:r>
      <w:r w:rsidRPr="007F72EE">
        <w:rPr>
          <w:noProof/>
        </w:rPr>
        <w:fldChar w:fldCharType="separate"/>
      </w:r>
      <w:r w:rsidR="00F469A3">
        <w:rPr>
          <w:noProof/>
        </w:rPr>
        <w:t>13</w:t>
      </w:r>
      <w:r w:rsidRPr="007F72EE">
        <w:rPr>
          <w:noProof/>
        </w:rPr>
        <w:fldChar w:fldCharType="end"/>
      </w:r>
      <w:r w:rsidRPr="007F72EE">
        <w:noBreakHyphen/>
      </w:r>
      <w:r w:rsidRPr="007F72EE">
        <w:rPr>
          <w:noProof/>
        </w:rPr>
        <w:fldChar w:fldCharType="begin"/>
      </w:r>
      <w:r w:rsidRPr="007F72EE">
        <w:rPr>
          <w:noProof/>
        </w:rPr>
        <w:instrText xml:space="preserve"> SEQ Tabla \* ARABIC \s 1 </w:instrText>
      </w:r>
      <w:r w:rsidRPr="007F72EE">
        <w:rPr>
          <w:noProof/>
        </w:rPr>
        <w:fldChar w:fldCharType="separate"/>
      </w:r>
      <w:r w:rsidR="00F469A3">
        <w:rPr>
          <w:noProof/>
        </w:rPr>
        <w:t>13</w:t>
      </w:r>
      <w:r w:rsidRPr="007F72EE">
        <w:rPr>
          <w:noProof/>
        </w:rPr>
        <w:fldChar w:fldCharType="end"/>
      </w:r>
      <w:r w:rsidRPr="007F72EE">
        <w:t xml:space="preserve"> Puntos de monitoreo de ruido ambiental</w:t>
      </w:r>
      <w:bookmarkEnd w:id="65"/>
    </w:p>
    <w:tbl>
      <w:tblPr>
        <w:tblW w:w="9000" w:type="dxa"/>
        <w:tblCellMar>
          <w:left w:w="70" w:type="dxa"/>
          <w:right w:w="70" w:type="dxa"/>
        </w:tblCellMar>
        <w:tblLook w:val="04A0" w:firstRow="1" w:lastRow="0" w:firstColumn="1" w:lastColumn="0" w:noHBand="0" w:noVBand="1"/>
      </w:tblPr>
      <w:tblGrid>
        <w:gridCol w:w="2380"/>
        <w:gridCol w:w="750"/>
        <w:gridCol w:w="1021"/>
        <w:gridCol w:w="1149"/>
        <w:gridCol w:w="1014"/>
        <w:gridCol w:w="938"/>
        <w:gridCol w:w="931"/>
        <w:gridCol w:w="817"/>
      </w:tblGrid>
      <w:tr w:rsidR="005D76A8" w:rsidRPr="00B87F3D" w14:paraId="7ADA69EF" w14:textId="77777777" w:rsidTr="007E7CEC">
        <w:trPr>
          <w:trHeight w:val="315"/>
        </w:trPr>
        <w:tc>
          <w:tcPr>
            <w:tcW w:w="9000" w:type="dxa"/>
            <w:gridSpan w:val="8"/>
            <w:tcBorders>
              <w:top w:val="single" w:sz="8" w:space="0" w:color="auto"/>
              <w:left w:val="single" w:sz="8" w:space="0" w:color="auto"/>
              <w:bottom w:val="nil"/>
              <w:right w:val="single" w:sz="8" w:space="0" w:color="000000"/>
            </w:tcBorders>
            <w:shd w:val="clear" w:color="000000" w:fill="D9D9D9"/>
            <w:vAlign w:val="center"/>
            <w:hideMark/>
          </w:tcPr>
          <w:p w14:paraId="14617BE3"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Monitoreos ruido ambiental</w:t>
            </w:r>
          </w:p>
        </w:tc>
      </w:tr>
      <w:tr w:rsidR="005D76A8" w:rsidRPr="00B87F3D" w14:paraId="305E88FD" w14:textId="77777777" w:rsidTr="007E7CEC">
        <w:trPr>
          <w:trHeight w:val="300"/>
        </w:trPr>
        <w:tc>
          <w:tcPr>
            <w:tcW w:w="23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81EF80D"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Elemento o ítem</w:t>
            </w:r>
          </w:p>
        </w:tc>
        <w:tc>
          <w:tcPr>
            <w:tcW w:w="7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71ED8DF"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Unidad</w:t>
            </w:r>
          </w:p>
        </w:tc>
        <w:tc>
          <w:tcPr>
            <w:tcW w:w="10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572CE2A"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Número de campañas</w:t>
            </w:r>
          </w:p>
        </w:tc>
        <w:tc>
          <w:tcPr>
            <w:tcW w:w="3120" w:type="dxa"/>
            <w:gridSpan w:val="3"/>
            <w:tcBorders>
              <w:top w:val="single" w:sz="8" w:space="0" w:color="auto"/>
              <w:left w:val="nil"/>
              <w:bottom w:val="single" w:sz="4" w:space="0" w:color="auto"/>
              <w:right w:val="single" w:sz="8" w:space="0" w:color="000000"/>
            </w:tcBorders>
            <w:shd w:val="clear" w:color="000000" w:fill="D9D9D9"/>
            <w:vAlign w:val="center"/>
            <w:hideMark/>
          </w:tcPr>
          <w:p w14:paraId="205BCAFF"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Puntos de monitoreo por estación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8752C7"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Otros puntos</w:t>
            </w:r>
          </w:p>
        </w:tc>
        <w:tc>
          <w:tcPr>
            <w:tcW w:w="8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E7F9AB2"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TOTAL</w:t>
            </w:r>
          </w:p>
        </w:tc>
      </w:tr>
      <w:tr w:rsidR="005D76A8" w:rsidRPr="00B87F3D" w14:paraId="70E435D5" w14:textId="77777777" w:rsidTr="007E7CEC">
        <w:trPr>
          <w:trHeight w:val="495"/>
        </w:trPr>
        <w:tc>
          <w:tcPr>
            <w:tcW w:w="2380" w:type="dxa"/>
            <w:vMerge/>
            <w:tcBorders>
              <w:top w:val="single" w:sz="8" w:space="0" w:color="auto"/>
              <w:left w:val="single" w:sz="8" w:space="0" w:color="auto"/>
              <w:bottom w:val="single" w:sz="8" w:space="0" w:color="000000"/>
              <w:right w:val="single" w:sz="8" w:space="0" w:color="auto"/>
            </w:tcBorders>
            <w:vAlign w:val="center"/>
            <w:hideMark/>
          </w:tcPr>
          <w:p w14:paraId="35BA2229" w14:textId="77777777" w:rsidR="005D76A8" w:rsidRPr="00B87F3D" w:rsidRDefault="005D76A8" w:rsidP="007E7CEC">
            <w:pPr>
              <w:jc w:val="left"/>
              <w:rPr>
                <w:rFonts w:cs="Arial"/>
                <w:b/>
                <w:bCs/>
                <w:color w:val="000000"/>
                <w:sz w:val="18"/>
                <w:szCs w:val="18"/>
                <w:lang w:val="es-ES" w:eastAsia="es-ES"/>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14:paraId="40BD46FA" w14:textId="77777777" w:rsidR="005D76A8" w:rsidRPr="00B87F3D" w:rsidRDefault="005D76A8" w:rsidP="007E7CEC">
            <w:pPr>
              <w:jc w:val="left"/>
              <w:rPr>
                <w:rFonts w:cs="Arial"/>
                <w:b/>
                <w:bCs/>
                <w:color w:val="000000"/>
                <w:sz w:val="18"/>
                <w:szCs w:val="18"/>
                <w:lang w:val="es-ES" w:eastAsia="es-ES"/>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3858B49F" w14:textId="77777777" w:rsidR="005D76A8" w:rsidRPr="00B87F3D" w:rsidRDefault="005D76A8" w:rsidP="007E7CEC">
            <w:pPr>
              <w:jc w:val="left"/>
              <w:rPr>
                <w:rFonts w:cs="Arial"/>
                <w:b/>
                <w:bCs/>
                <w:color w:val="000000"/>
                <w:sz w:val="18"/>
                <w:szCs w:val="18"/>
                <w:lang w:val="es-ES" w:eastAsia="es-ES"/>
              </w:rPr>
            </w:pPr>
          </w:p>
        </w:tc>
        <w:tc>
          <w:tcPr>
            <w:tcW w:w="1160" w:type="dxa"/>
            <w:tcBorders>
              <w:top w:val="nil"/>
              <w:left w:val="nil"/>
              <w:bottom w:val="single" w:sz="8" w:space="0" w:color="auto"/>
              <w:right w:val="single" w:sz="4" w:space="0" w:color="auto"/>
            </w:tcBorders>
            <w:shd w:val="clear" w:color="000000" w:fill="D9D9D9"/>
            <w:vAlign w:val="center"/>
            <w:hideMark/>
          </w:tcPr>
          <w:p w14:paraId="3E15FC65"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Estación 20 de Julio</w:t>
            </w:r>
          </w:p>
        </w:tc>
        <w:tc>
          <w:tcPr>
            <w:tcW w:w="1020" w:type="dxa"/>
            <w:tcBorders>
              <w:top w:val="nil"/>
              <w:left w:val="nil"/>
              <w:bottom w:val="single" w:sz="8" w:space="0" w:color="auto"/>
              <w:right w:val="single" w:sz="4" w:space="0" w:color="auto"/>
            </w:tcBorders>
            <w:shd w:val="clear" w:color="000000" w:fill="D9D9D9"/>
            <w:vAlign w:val="center"/>
            <w:hideMark/>
          </w:tcPr>
          <w:p w14:paraId="6C809737"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Estación La Victoria</w:t>
            </w:r>
          </w:p>
        </w:tc>
        <w:tc>
          <w:tcPr>
            <w:tcW w:w="940" w:type="dxa"/>
            <w:tcBorders>
              <w:top w:val="nil"/>
              <w:left w:val="nil"/>
              <w:bottom w:val="single" w:sz="8" w:space="0" w:color="auto"/>
              <w:right w:val="single" w:sz="8" w:space="0" w:color="auto"/>
            </w:tcBorders>
            <w:shd w:val="clear" w:color="000000" w:fill="D9D9D9"/>
            <w:vAlign w:val="center"/>
            <w:hideMark/>
          </w:tcPr>
          <w:p w14:paraId="1C3601BC"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Estación Altamira</w:t>
            </w: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5EED3A60" w14:textId="77777777" w:rsidR="005D76A8" w:rsidRPr="00B87F3D" w:rsidRDefault="005D76A8" w:rsidP="007E7CEC">
            <w:pPr>
              <w:jc w:val="left"/>
              <w:rPr>
                <w:rFonts w:cs="Arial"/>
                <w:b/>
                <w:bCs/>
                <w:color w:val="000000"/>
                <w:sz w:val="18"/>
                <w:szCs w:val="18"/>
                <w:lang w:val="es-ES" w:eastAsia="es-ES"/>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DE54DBD" w14:textId="77777777" w:rsidR="005D76A8" w:rsidRPr="00B87F3D" w:rsidRDefault="005D76A8" w:rsidP="007E7CEC">
            <w:pPr>
              <w:jc w:val="left"/>
              <w:rPr>
                <w:rFonts w:cs="Arial"/>
                <w:b/>
                <w:bCs/>
                <w:color w:val="000000"/>
                <w:sz w:val="18"/>
                <w:szCs w:val="18"/>
                <w:lang w:val="es-ES" w:eastAsia="es-ES"/>
              </w:rPr>
            </w:pPr>
          </w:p>
        </w:tc>
      </w:tr>
      <w:tr w:rsidR="005D76A8" w:rsidRPr="00B87F3D" w14:paraId="6E58067D" w14:textId="77777777" w:rsidTr="007E7CEC">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7DF214FA"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Número puntos de ruido</w:t>
            </w:r>
          </w:p>
        </w:tc>
        <w:tc>
          <w:tcPr>
            <w:tcW w:w="740" w:type="dxa"/>
            <w:tcBorders>
              <w:top w:val="nil"/>
              <w:left w:val="nil"/>
              <w:bottom w:val="single" w:sz="8" w:space="0" w:color="auto"/>
              <w:right w:val="single" w:sz="8" w:space="0" w:color="auto"/>
            </w:tcBorders>
            <w:shd w:val="clear" w:color="auto" w:fill="auto"/>
            <w:vAlign w:val="center"/>
            <w:hideMark/>
          </w:tcPr>
          <w:p w14:paraId="4B1BAA8A"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Unidad</w:t>
            </w:r>
          </w:p>
        </w:tc>
        <w:tc>
          <w:tcPr>
            <w:tcW w:w="1000" w:type="dxa"/>
            <w:tcBorders>
              <w:top w:val="nil"/>
              <w:left w:val="nil"/>
              <w:bottom w:val="single" w:sz="8" w:space="0" w:color="auto"/>
              <w:right w:val="single" w:sz="8" w:space="0" w:color="auto"/>
            </w:tcBorders>
            <w:shd w:val="clear" w:color="auto" w:fill="auto"/>
            <w:vAlign w:val="center"/>
            <w:hideMark/>
          </w:tcPr>
          <w:p w14:paraId="7F6A4360"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2</w:t>
            </w:r>
          </w:p>
        </w:tc>
        <w:tc>
          <w:tcPr>
            <w:tcW w:w="1160" w:type="dxa"/>
            <w:tcBorders>
              <w:top w:val="nil"/>
              <w:left w:val="nil"/>
              <w:bottom w:val="single" w:sz="8" w:space="0" w:color="auto"/>
              <w:right w:val="single" w:sz="4" w:space="0" w:color="auto"/>
            </w:tcBorders>
            <w:shd w:val="clear" w:color="auto" w:fill="auto"/>
            <w:vAlign w:val="center"/>
            <w:hideMark/>
          </w:tcPr>
          <w:p w14:paraId="2AA7B283"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1</w:t>
            </w:r>
          </w:p>
        </w:tc>
        <w:tc>
          <w:tcPr>
            <w:tcW w:w="1020" w:type="dxa"/>
            <w:tcBorders>
              <w:top w:val="nil"/>
              <w:left w:val="nil"/>
              <w:bottom w:val="single" w:sz="8" w:space="0" w:color="auto"/>
              <w:right w:val="single" w:sz="4" w:space="0" w:color="auto"/>
            </w:tcBorders>
            <w:shd w:val="clear" w:color="auto" w:fill="auto"/>
            <w:vAlign w:val="center"/>
            <w:hideMark/>
          </w:tcPr>
          <w:p w14:paraId="7E781025"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1</w:t>
            </w:r>
          </w:p>
        </w:tc>
        <w:tc>
          <w:tcPr>
            <w:tcW w:w="940" w:type="dxa"/>
            <w:tcBorders>
              <w:top w:val="nil"/>
              <w:left w:val="nil"/>
              <w:bottom w:val="single" w:sz="8" w:space="0" w:color="auto"/>
              <w:right w:val="single" w:sz="8" w:space="0" w:color="auto"/>
            </w:tcBorders>
            <w:shd w:val="clear" w:color="auto" w:fill="auto"/>
            <w:vAlign w:val="center"/>
            <w:hideMark/>
          </w:tcPr>
          <w:p w14:paraId="5F10635C"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1</w:t>
            </w:r>
          </w:p>
        </w:tc>
        <w:tc>
          <w:tcPr>
            <w:tcW w:w="940" w:type="dxa"/>
            <w:tcBorders>
              <w:top w:val="nil"/>
              <w:left w:val="nil"/>
              <w:bottom w:val="single" w:sz="8" w:space="0" w:color="auto"/>
              <w:right w:val="single" w:sz="8" w:space="0" w:color="auto"/>
            </w:tcBorders>
            <w:shd w:val="clear" w:color="auto" w:fill="auto"/>
            <w:vAlign w:val="center"/>
            <w:hideMark/>
          </w:tcPr>
          <w:p w14:paraId="12C0AD72" w14:textId="77777777" w:rsidR="005D76A8" w:rsidRPr="00B87F3D" w:rsidRDefault="005D76A8" w:rsidP="007E7CEC">
            <w:pPr>
              <w:jc w:val="center"/>
              <w:rPr>
                <w:rFonts w:cs="Arial"/>
                <w:color w:val="000000"/>
                <w:sz w:val="18"/>
                <w:szCs w:val="18"/>
                <w:lang w:val="es-ES" w:eastAsia="es-ES"/>
              </w:rPr>
            </w:pPr>
            <w:r w:rsidRPr="00B87F3D">
              <w:rPr>
                <w:rFonts w:cs="Arial"/>
                <w:color w:val="000000"/>
                <w:sz w:val="18"/>
                <w:szCs w:val="18"/>
                <w:lang w:val="es-ES" w:eastAsia="es-ES"/>
              </w:rPr>
              <w:t>4</w:t>
            </w:r>
          </w:p>
        </w:tc>
        <w:tc>
          <w:tcPr>
            <w:tcW w:w="820" w:type="dxa"/>
            <w:tcBorders>
              <w:top w:val="nil"/>
              <w:left w:val="nil"/>
              <w:bottom w:val="single" w:sz="8" w:space="0" w:color="auto"/>
              <w:right w:val="single" w:sz="8" w:space="0" w:color="auto"/>
            </w:tcBorders>
            <w:shd w:val="clear" w:color="auto" w:fill="auto"/>
            <w:vAlign w:val="center"/>
            <w:hideMark/>
          </w:tcPr>
          <w:p w14:paraId="04CAACE8" w14:textId="77777777" w:rsidR="005D76A8" w:rsidRPr="00B87F3D" w:rsidRDefault="005D76A8" w:rsidP="007E7CEC">
            <w:pPr>
              <w:jc w:val="center"/>
              <w:rPr>
                <w:rFonts w:cs="Arial"/>
                <w:b/>
                <w:bCs/>
                <w:color w:val="000000"/>
                <w:sz w:val="18"/>
                <w:szCs w:val="18"/>
                <w:lang w:val="es-ES" w:eastAsia="es-ES"/>
              </w:rPr>
            </w:pPr>
            <w:r w:rsidRPr="00B87F3D">
              <w:rPr>
                <w:rFonts w:cs="Arial"/>
                <w:b/>
                <w:bCs/>
                <w:color w:val="000000"/>
                <w:sz w:val="18"/>
                <w:szCs w:val="18"/>
                <w:lang w:val="es-ES" w:eastAsia="es-ES"/>
              </w:rPr>
              <w:t>14</w:t>
            </w:r>
          </w:p>
        </w:tc>
      </w:tr>
    </w:tbl>
    <w:p w14:paraId="41FDCAD1" w14:textId="77777777" w:rsidR="005D76A8" w:rsidRDefault="005D76A8" w:rsidP="005D76A8"/>
    <w:p w14:paraId="405A92DC" w14:textId="77777777" w:rsidR="005D76A8" w:rsidRDefault="005D76A8" w:rsidP="005D76A8"/>
    <w:p w14:paraId="6DC0E114" w14:textId="77777777" w:rsidR="005D76A8" w:rsidRDefault="005D76A8" w:rsidP="005D76A8">
      <w:r>
        <w:t>Se prevé efectuar dos (2) campañas de monitoreo: la primera durante el segundo mes de la etapa constructiva, y la segunda, en el mes trece (13) de la etapa constructiva.</w:t>
      </w:r>
    </w:p>
    <w:p w14:paraId="3126ED30" w14:textId="0B16C8A4" w:rsidR="00851AEC" w:rsidRDefault="00851AEC">
      <w:pPr>
        <w:jc w:val="left"/>
        <w:rPr>
          <w:b/>
          <w:szCs w:val="20"/>
          <w:lang w:val="es-ES_tradnl"/>
        </w:rPr>
      </w:pPr>
    </w:p>
    <w:p w14:paraId="041BF8CC" w14:textId="77777777" w:rsidR="0008261B" w:rsidRDefault="0008261B">
      <w:pPr>
        <w:jc w:val="left"/>
        <w:rPr>
          <w:b/>
          <w:szCs w:val="20"/>
          <w:lang w:val="es-ES_tradnl"/>
        </w:rPr>
      </w:pPr>
    </w:p>
    <w:p w14:paraId="5BC1C2D3" w14:textId="3D0BAD7A" w:rsidR="006802C4" w:rsidRPr="007F72EE" w:rsidRDefault="006802C4" w:rsidP="006155D7">
      <w:pPr>
        <w:pStyle w:val="Ttulo4"/>
        <w:numPr>
          <w:ilvl w:val="3"/>
          <w:numId w:val="16"/>
        </w:numPr>
        <w:ind w:left="0" w:firstLine="0"/>
      </w:pPr>
      <w:bookmarkStart w:id="66" w:name="_Toc100128465"/>
      <w:r>
        <w:t>Plafonado de pozos</w:t>
      </w:r>
      <w:bookmarkEnd w:id="66"/>
    </w:p>
    <w:p w14:paraId="7247A2A4" w14:textId="040B07E7" w:rsidR="005D76A8" w:rsidRDefault="005D76A8">
      <w:pPr>
        <w:jc w:val="left"/>
        <w:rPr>
          <w:b/>
          <w:szCs w:val="20"/>
          <w:lang w:val="es-ES_tradnl"/>
        </w:rPr>
      </w:pPr>
    </w:p>
    <w:p w14:paraId="496177FA" w14:textId="0EBCBD40" w:rsidR="007306B2" w:rsidRDefault="006802C4" w:rsidP="0008261B">
      <w:pPr>
        <w:rPr>
          <w:bCs/>
          <w:szCs w:val="20"/>
          <w:lang w:val="es-ES_tradnl"/>
        </w:rPr>
      </w:pPr>
      <w:r w:rsidRPr="006802C4">
        <w:rPr>
          <w:bCs/>
          <w:szCs w:val="20"/>
          <w:lang w:val="es-ES_tradnl"/>
        </w:rPr>
        <w:t>Considerando que, la cimentación profunda de las torres (Pilonas),</w:t>
      </w:r>
      <w:r>
        <w:rPr>
          <w:bCs/>
          <w:szCs w:val="20"/>
          <w:lang w:val="es-ES_tradnl"/>
        </w:rPr>
        <w:t xml:space="preserve"> implica la excavación manua</w:t>
      </w:r>
      <w:r w:rsidR="0008261B">
        <w:rPr>
          <w:bCs/>
          <w:szCs w:val="20"/>
          <w:lang w:val="es-ES_tradnl"/>
        </w:rPr>
        <w:t>l</w:t>
      </w:r>
      <w:r>
        <w:rPr>
          <w:bCs/>
          <w:szCs w:val="20"/>
          <w:lang w:val="es-ES_tradnl"/>
        </w:rPr>
        <w:t xml:space="preserve"> mediante el sistema de </w:t>
      </w:r>
      <w:r w:rsidRPr="0008261B">
        <w:rPr>
          <w:bCs/>
          <w:i/>
          <w:iCs/>
          <w:szCs w:val="20"/>
          <w:lang w:val="es-ES_tradnl"/>
        </w:rPr>
        <w:t>caissons</w:t>
      </w:r>
      <w:r>
        <w:rPr>
          <w:bCs/>
          <w:szCs w:val="20"/>
          <w:lang w:val="es-ES_tradnl"/>
        </w:rPr>
        <w:t xml:space="preserve"> (4 por cada torre)</w:t>
      </w:r>
      <w:r w:rsidR="007306B2">
        <w:rPr>
          <w:bCs/>
          <w:szCs w:val="20"/>
          <w:lang w:val="es-ES_tradnl"/>
        </w:rPr>
        <w:t xml:space="preserve">, se requerirá el plafonado de </w:t>
      </w:r>
      <w:r w:rsidR="0008261B">
        <w:rPr>
          <w:bCs/>
          <w:szCs w:val="20"/>
          <w:lang w:val="es-ES_tradnl"/>
        </w:rPr>
        <w:t xml:space="preserve">88 pozos en total. A esta cantidad, se le adicionan 20 plafones, como un factor de seguridad, considerando que, además de la necesaria reutilización de plafones durante el desarrollo del proyecto, se requerirán plafones para cajas de inspección de las redes hidrosanitarias, como, de las redes secas. </w:t>
      </w:r>
      <w:r w:rsidR="003E14BE">
        <w:rPr>
          <w:bCs/>
          <w:szCs w:val="20"/>
          <w:lang w:val="es-ES_tradnl"/>
        </w:rPr>
        <w:t>Para un total de 108 plafones.</w:t>
      </w:r>
    </w:p>
    <w:p w14:paraId="4D83DD07" w14:textId="391C565F" w:rsidR="007306B2" w:rsidRDefault="007306B2">
      <w:pPr>
        <w:jc w:val="left"/>
        <w:rPr>
          <w:bCs/>
          <w:szCs w:val="20"/>
          <w:lang w:val="es-ES_tradnl"/>
        </w:rPr>
      </w:pPr>
    </w:p>
    <w:p w14:paraId="66406EE0" w14:textId="5CAD7140" w:rsidR="001E78D7" w:rsidRPr="007F72EE" w:rsidRDefault="001E78D7" w:rsidP="001E78D7">
      <w:pPr>
        <w:pStyle w:val="Descripcin"/>
      </w:pPr>
      <w:bookmarkStart w:id="67" w:name="_Toc96381149"/>
      <w:r w:rsidRPr="007F72EE">
        <w:t xml:space="preserve">Tabla </w:t>
      </w:r>
      <w:r w:rsidRPr="007F72EE">
        <w:rPr>
          <w:noProof/>
        </w:rPr>
        <w:fldChar w:fldCharType="begin"/>
      </w:r>
      <w:r w:rsidRPr="007F72EE">
        <w:rPr>
          <w:noProof/>
        </w:rPr>
        <w:instrText xml:space="preserve"> STYLEREF 1 \s </w:instrText>
      </w:r>
      <w:r w:rsidRPr="007F72EE">
        <w:rPr>
          <w:noProof/>
        </w:rPr>
        <w:fldChar w:fldCharType="separate"/>
      </w:r>
      <w:r w:rsidR="00F469A3">
        <w:rPr>
          <w:noProof/>
        </w:rPr>
        <w:t>13</w:t>
      </w:r>
      <w:r w:rsidRPr="007F72EE">
        <w:rPr>
          <w:noProof/>
        </w:rPr>
        <w:fldChar w:fldCharType="end"/>
      </w:r>
      <w:r w:rsidRPr="007F72EE">
        <w:noBreakHyphen/>
      </w:r>
      <w:r w:rsidRPr="007F72EE">
        <w:rPr>
          <w:noProof/>
        </w:rPr>
        <w:fldChar w:fldCharType="begin"/>
      </w:r>
      <w:r w:rsidRPr="007F72EE">
        <w:rPr>
          <w:noProof/>
        </w:rPr>
        <w:instrText xml:space="preserve"> SEQ Tabla \* ARABIC \s 1 </w:instrText>
      </w:r>
      <w:r w:rsidRPr="007F72EE">
        <w:rPr>
          <w:noProof/>
        </w:rPr>
        <w:fldChar w:fldCharType="separate"/>
      </w:r>
      <w:r w:rsidR="00F469A3">
        <w:rPr>
          <w:noProof/>
        </w:rPr>
        <w:t>14</w:t>
      </w:r>
      <w:r w:rsidRPr="007F72EE">
        <w:rPr>
          <w:noProof/>
        </w:rPr>
        <w:fldChar w:fldCharType="end"/>
      </w:r>
      <w:r w:rsidRPr="007F72EE">
        <w:t xml:space="preserve"> </w:t>
      </w:r>
      <w:r w:rsidR="00B510C0">
        <w:t>Plafonado de pozos</w:t>
      </w:r>
      <w:bookmarkEnd w:id="67"/>
    </w:p>
    <w:tbl>
      <w:tblPr>
        <w:tblW w:w="5136" w:type="dxa"/>
        <w:jc w:val="center"/>
        <w:tblCellMar>
          <w:left w:w="70" w:type="dxa"/>
          <w:right w:w="70" w:type="dxa"/>
        </w:tblCellMar>
        <w:tblLook w:val="04A0" w:firstRow="1" w:lastRow="0" w:firstColumn="1" w:lastColumn="0" w:noHBand="0" w:noVBand="1"/>
      </w:tblPr>
      <w:tblGrid>
        <w:gridCol w:w="2359"/>
        <w:gridCol w:w="784"/>
        <w:gridCol w:w="936"/>
        <w:gridCol w:w="911"/>
        <w:gridCol w:w="146"/>
      </w:tblGrid>
      <w:tr w:rsidR="007306B2" w:rsidRPr="007306B2" w14:paraId="5294316F" w14:textId="77777777" w:rsidTr="001E78D7">
        <w:trPr>
          <w:gridAfter w:val="1"/>
          <w:wAfter w:w="146" w:type="dxa"/>
          <w:trHeight w:val="315"/>
          <w:jc w:val="center"/>
        </w:trPr>
        <w:tc>
          <w:tcPr>
            <w:tcW w:w="499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5FEAED08" w14:textId="4B5BEC12" w:rsidR="007306B2" w:rsidRPr="007306B2" w:rsidRDefault="007306B2" w:rsidP="007306B2">
            <w:pPr>
              <w:jc w:val="center"/>
              <w:rPr>
                <w:rFonts w:cs="Arial"/>
                <w:b/>
                <w:bCs/>
                <w:color w:val="000000"/>
                <w:sz w:val="18"/>
                <w:szCs w:val="18"/>
                <w:lang w:eastAsia="es-CO"/>
              </w:rPr>
            </w:pPr>
            <w:r w:rsidRPr="007306B2">
              <w:rPr>
                <w:rFonts w:cs="Arial"/>
                <w:b/>
                <w:bCs/>
                <w:color w:val="000000"/>
                <w:sz w:val="18"/>
                <w:szCs w:val="18"/>
                <w:lang w:eastAsia="es-CO"/>
              </w:rPr>
              <w:t>Plafonado de pozos (</w:t>
            </w:r>
            <w:r w:rsidRPr="007306B2">
              <w:rPr>
                <w:rFonts w:cs="Arial"/>
                <w:b/>
                <w:bCs/>
                <w:i/>
                <w:iCs/>
                <w:color w:val="000000"/>
                <w:sz w:val="18"/>
                <w:szCs w:val="18"/>
                <w:lang w:eastAsia="es-CO"/>
              </w:rPr>
              <w:t>Caissons</w:t>
            </w:r>
            <w:r w:rsidRPr="007306B2">
              <w:rPr>
                <w:rFonts w:cs="Arial"/>
                <w:b/>
                <w:bCs/>
                <w:color w:val="000000"/>
                <w:sz w:val="18"/>
                <w:szCs w:val="18"/>
                <w:lang w:eastAsia="es-CO"/>
              </w:rPr>
              <w:t xml:space="preserve"> y otros)</w:t>
            </w:r>
          </w:p>
        </w:tc>
      </w:tr>
      <w:tr w:rsidR="007306B2" w:rsidRPr="007306B2" w14:paraId="615DF03B" w14:textId="77777777" w:rsidTr="001E78D7">
        <w:trPr>
          <w:gridAfter w:val="1"/>
          <w:wAfter w:w="146" w:type="dxa"/>
          <w:trHeight w:val="300"/>
          <w:jc w:val="center"/>
        </w:trPr>
        <w:tc>
          <w:tcPr>
            <w:tcW w:w="2359"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A394DE3" w14:textId="77777777" w:rsidR="007306B2" w:rsidRPr="007306B2" w:rsidRDefault="007306B2" w:rsidP="007306B2">
            <w:pPr>
              <w:jc w:val="center"/>
              <w:rPr>
                <w:rFonts w:cs="Arial"/>
                <w:b/>
                <w:bCs/>
                <w:color w:val="000000"/>
                <w:sz w:val="18"/>
                <w:szCs w:val="18"/>
                <w:lang w:eastAsia="es-CO"/>
              </w:rPr>
            </w:pPr>
            <w:r w:rsidRPr="007306B2">
              <w:rPr>
                <w:rFonts w:cs="Arial"/>
                <w:b/>
                <w:bCs/>
                <w:color w:val="000000"/>
                <w:sz w:val="18"/>
                <w:szCs w:val="18"/>
                <w:lang w:eastAsia="es-CO"/>
              </w:rPr>
              <w:t>Elemento o ítem</w:t>
            </w:r>
          </w:p>
        </w:tc>
        <w:tc>
          <w:tcPr>
            <w:tcW w:w="784" w:type="dxa"/>
            <w:vMerge w:val="restart"/>
            <w:tcBorders>
              <w:top w:val="nil"/>
              <w:left w:val="single" w:sz="4" w:space="0" w:color="auto"/>
              <w:bottom w:val="single" w:sz="8" w:space="0" w:color="000000"/>
              <w:right w:val="single" w:sz="4" w:space="0" w:color="auto"/>
            </w:tcBorders>
            <w:shd w:val="clear" w:color="000000" w:fill="D9D9D9"/>
            <w:vAlign w:val="center"/>
            <w:hideMark/>
          </w:tcPr>
          <w:p w14:paraId="236DB9C9" w14:textId="77777777" w:rsidR="007306B2" w:rsidRPr="007306B2" w:rsidRDefault="007306B2" w:rsidP="007306B2">
            <w:pPr>
              <w:jc w:val="center"/>
              <w:rPr>
                <w:rFonts w:cs="Arial"/>
                <w:b/>
                <w:bCs/>
                <w:color w:val="000000"/>
                <w:sz w:val="18"/>
                <w:szCs w:val="18"/>
                <w:lang w:eastAsia="es-CO"/>
              </w:rPr>
            </w:pPr>
            <w:r w:rsidRPr="007306B2">
              <w:rPr>
                <w:rFonts w:cs="Arial"/>
                <w:b/>
                <w:bCs/>
                <w:color w:val="000000"/>
                <w:sz w:val="18"/>
                <w:szCs w:val="18"/>
                <w:lang w:eastAsia="es-CO"/>
              </w:rPr>
              <w:t>Unidad</w:t>
            </w:r>
          </w:p>
        </w:tc>
        <w:tc>
          <w:tcPr>
            <w:tcW w:w="936" w:type="dxa"/>
            <w:vMerge w:val="restart"/>
            <w:tcBorders>
              <w:top w:val="nil"/>
              <w:left w:val="single" w:sz="4" w:space="0" w:color="auto"/>
              <w:bottom w:val="single" w:sz="8" w:space="0" w:color="000000"/>
              <w:right w:val="single" w:sz="8" w:space="0" w:color="auto"/>
            </w:tcBorders>
            <w:shd w:val="clear" w:color="000000" w:fill="D9D9D9"/>
            <w:vAlign w:val="center"/>
            <w:hideMark/>
          </w:tcPr>
          <w:p w14:paraId="437D0FF6" w14:textId="77777777" w:rsidR="007306B2" w:rsidRPr="007306B2" w:rsidRDefault="007306B2" w:rsidP="007306B2">
            <w:pPr>
              <w:jc w:val="center"/>
              <w:rPr>
                <w:rFonts w:cs="Arial"/>
                <w:b/>
                <w:bCs/>
                <w:color w:val="000000"/>
                <w:sz w:val="18"/>
                <w:szCs w:val="18"/>
                <w:lang w:eastAsia="es-CO"/>
              </w:rPr>
            </w:pPr>
            <w:r w:rsidRPr="007306B2">
              <w:rPr>
                <w:rFonts w:cs="Arial"/>
                <w:b/>
                <w:bCs/>
                <w:color w:val="000000"/>
                <w:sz w:val="18"/>
                <w:szCs w:val="18"/>
                <w:lang w:eastAsia="es-CO"/>
              </w:rPr>
              <w:t>Cantidad</w:t>
            </w:r>
          </w:p>
        </w:tc>
        <w:tc>
          <w:tcPr>
            <w:tcW w:w="911" w:type="dxa"/>
            <w:vMerge w:val="restart"/>
            <w:tcBorders>
              <w:top w:val="nil"/>
              <w:left w:val="nil"/>
              <w:bottom w:val="single" w:sz="8" w:space="0" w:color="000000"/>
              <w:right w:val="single" w:sz="8" w:space="0" w:color="auto"/>
            </w:tcBorders>
            <w:shd w:val="clear" w:color="000000" w:fill="D9D9D9"/>
            <w:vAlign w:val="center"/>
            <w:hideMark/>
          </w:tcPr>
          <w:p w14:paraId="2FDA3632" w14:textId="77777777" w:rsidR="007306B2" w:rsidRPr="007306B2" w:rsidRDefault="007306B2" w:rsidP="007306B2">
            <w:pPr>
              <w:jc w:val="center"/>
              <w:rPr>
                <w:rFonts w:cs="Arial"/>
                <w:b/>
                <w:bCs/>
                <w:color w:val="000000"/>
                <w:sz w:val="18"/>
                <w:szCs w:val="18"/>
                <w:lang w:eastAsia="es-CO"/>
              </w:rPr>
            </w:pPr>
            <w:r w:rsidRPr="007306B2">
              <w:rPr>
                <w:rFonts w:cs="Arial"/>
                <w:b/>
                <w:bCs/>
                <w:color w:val="000000"/>
                <w:sz w:val="18"/>
                <w:szCs w:val="18"/>
                <w:lang w:eastAsia="es-CO"/>
              </w:rPr>
              <w:t>TOTAL</w:t>
            </w:r>
          </w:p>
        </w:tc>
      </w:tr>
      <w:tr w:rsidR="007306B2" w:rsidRPr="007306B2" w14:paraId="1B2DD232" w14:textId="77777777" w:rsidTr="001E78D7">
        <w:trPr>
          <w:trHeight w:val="315"/>
          <w:jc w:val="center"/>
        </w:trPr>
        <w:tc>
          <w:tcPr>
            <w:tcW w:w="2359" w:type="dxa"/>
            <w:vMerge/>
            <w:tcBorders>
              <w:top w:val="nil"/>
              <w:left w:val="single" w:sz="8" w:space="0" w:color="auto"/>
              <w:bottom w:val="single" w:sz="8" w:space="0" w:color="000000"/>
              <w:right w:val="single" w:sz="4" w:space="0" w:color="auto"/>
            </w:tcBorders>
            <w:vAlign w:val="center"/>
            <w:hideMark/>
          </w:tcPr>
          <w:p w14:paraId="6BD5FFFE" w14:textId="77777777" w:rsidR="007306B2" w:rsidRPr="007306B2" w:rsidRDefault="007306B2" w:rsidP="007306B2">
            <w:pPr>
              <w:jc w:val="left"/>
              <w:rPr>
                <w:rFonts w:cs="Arial"/>
                <w:b/>
                <w:bCs/>
                <w:color w:val="000000"/>
                <w:sz w:val="18"/>
                <w:szCs w:val="18"/>
                <w:lang w:eastAsia="es-CO"/>
              </w:rPr>
            </w:pPr>
          </w:p>
        </w:tc>
        <w:tc>
          <w:tcPr>
            <w:tcW w:w="784" w:type="dxa"/>
            <w:vMerge/>
            <w:tcBorders>
              <w:top w:val="nil"/>
              <w:left w:val="single" w:sz="4" w:space="0" w:color="auto"/>
              <w:bottom w:val="single" w:sz="8" w:space="0" w:color="000000"/>
              <w:right w:val="single" w:sz="4" w:space="0" w:color="auto"/>
            </w:tcBorders>
            <w:vAlign w:val="center"/>
            <w:hideMark/>
          </w:tcPr>
          <w:p w14:paraId="0BCA9715" w14:textId="77777777" w:rsidR="007306B2" w:rsidRPr="007306B2" w:rsidRDefault="007306B2" w:rsidP="007306B2">
            <w:pPr>
              <w:jc w:val="left"/>
              <w:rPr>
                <w:rFonts w:cs="Arial"/>
                <w:b/>
                <w:bCs/>
                <w:color w:val="000000"/>
                <w:sz w:val="18"/>
                <w:szCs w:val="18"/>
                <w:lang w:eastAsia="es-CO"/>
              </w:rPr>
            </w:pPr>
          </w:p>
        </w:tc>
        <w:tc>
          <w:tcPr>
            <w:tcW w:w="936" w:type="dxa"/>
            <w:vMerge/>
            <w:tcBorders>
              <w:top w:val="nil"/>
              <w:left w:val="single" w:sz="4" w:space="0" w:color="auto"/>
              <w:bottom w:val="single" w:sz="8" w:space="0" w:color="000000"/>
              <w:right w:val="single" w:sz="8" w:space="0" w:color="auto"/>
            </w:tcBorders>
            <w:vAlign w:val="center"/>
            <w:hideMark/>
          </w:tcPr>
          <w:p w14:paraId="7612B201" w14:textId="77777777" w:rsidR="007306B2" w:rsidRPr="007306B2" w:rsidRDefault="007306B2" w:rsidP="007306B2">
            <w:pPr>
              <w:jc w:val="left"/>
              <w:rPr>
                <w:rFonts w:cs="Arial"/>
                <w:b/>
                <w:bCs/>
                <w:color w:val="000000"/>
                <w:sz w:val="18"/>
                <w:szCs w:val="18"/>
                <w:lang w:eastAsia="es-CO"/>
              </w:rPr>
            </w:pPr>
          </w:p>
        </w:tc>
        <w:tc>
          <w:tcPr>
            <w:tcW w:w="911" w:type="dxa"/>
            <w:vMerge/>
            <w:tcBorders>
              <w:top w:val="nil"/>
              <w:left w:val="nil"/>
              <w:bottom w:val="single" w:sz="8" w:space="0" w:color="000000"/>
              <w:right w:val="single" w:sz="8" w:space="0" w:color="auto"/>
            </w:tcBorders>
            <w:vAlign w:val="center"/>
            <w:hideMark/>
          </w:tcPr>
          <w:p w14:paraId="4643C51A" w14:textId="77777777" w:rsidR="007306B2" w:rsidRPr="007306B2" w:rsidRDefault="007306B2" w:rsidP="007306B2">
            <w:pPr>
              <w:jc w:val="left"/>
              <w:rPr>
                <w:rFonts w:cs="Arial"/>
                <w:b/>
                <w:bCs/>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30ED5049" w14:textId="77777777" w:rsidR="007306B2" w:rsidRPr="007306B2" w:rsidRDefault="007306B2" w:rsidP="007306B2">
            <w:pPr>
              <w:jc w:val="center"/>
              <w:rPr>
                <w:rFonts w:cs="Arial"/>
                <w:b/>
                <w:bCs/>
                <w:color w:val="000000"/>
                <w:sz w:val="18"/>
                <w:szCs w:val="18"/>
                <w:lang w:eastAsia="es-CO"/>
              </w:rPr>
            </w:pPr>
          </w:p>
        </w:tc>
      </w:tr>
      <w:tr w:rsidR="007306B2" w:rsidRPr="007306B2" w14:paraId="6EAE4A64" w14:textId="77777777" w:rsidTr="001E78D7">
        <w:trPr>
          <w:trHeight w:val="300"/>
          <w:jc w:val="center"/>
        </w:trPr>
        <w:tc>
          <w:tcPr>
            <w:tcW w:w="2359" w:type="dxa"/>
            <w:tcBorders>
              <w:top w:val="nil"/>
              <w:left w:val="single" w:sz="8" w:space="0" w:color="auto"/>
              <w:bottom w:val="single" w:sz="4" w:space="0" w:color="auto"/>
              <w:right w:val="single" w:sz="4" w:space="0" w:color="auto"/>
            </w:tcBorders>
            <w:shd w:val="clear" w:color="auto" w:fill="auto"/>
            <w:noWrap/>
            <w:vAlign w:val="center"/>
            <w:hideMark/>
          </w:tcPr>
          <w:p w14:paraId="47E57B31" w14:textId="77777777" w:rsidR="007306B2" w:rsidRPr="007306B2" w:rsidRDefault="007306B2" w:rsidP="007306B2">
            <w:pPr>
              <w:jc w:val="center"/>
              <w:rPr>
                <w:rFonts w:cs="Arial"/>
                <w:color w:val="000000"/>
                <w:sz w:val="18"/>
                <w:szCs w:val="18"/>
                <w:lang w:eastAsia="es-CO"/>
              </w:rPr>
            </w:pPr>
            <w:r w:rsidRPr="007306B2">
              <w:rPr>
                <w:rFonts w:cs="Arial"/>
                <w:color w:val="000000"/>
                <w:sz w:val="18"/>
                <w:szCs w:val="18"/>
                <w:lang w:eastAsia="es-CO"/>
              </w:rPr>
              <w:t>Número Pilonas</w:t>
            </w:r>
          </w:p>
        </w:tc>
        <w:tc>
          <w:tcPr>
            <w:tcW w:w="784" w:type="dxa"/>
            <w:tcBorders>
              <w:top w:val="nil"/>
              <w:left w:val="nil"/>
              <w:bottom w:val="single" w:sz="4" w:space="0" w:color="auto"/>
              <w:right w:val="single" w:sz="4" w:space="0" w:color="auto"/>
            </w:tcBorders>
            <w:shd w:val="clear" w:color="auto" w:fill="auto"/>
            <w:vAlign w:val="center"/>
            <w:hideMark/>
          </w:tcPr>
          <w:p w14:paraId="49B3D507" w14:textId="77777777" w:rsidR="007306B2" w:rsidRPr="007306B2" w:rsidRDefault="007306B2" w:rsidP="007306B2">
            <w:pPr>
              <w:jc w:val="center"/>
              <w:rPr>
                <w:rFonts w:cs="Arial"/>
                <w:color w:val="000000"/>
                <w:sz w:val="18"/>
                <w:szCs w:val="18"/>
                <w:lang w:eastAsia="es-CO"/>
              </w:rPr>
            </w:pPr>
            <w:r w:rsidRPr="007306B2">
              <w:rPr>
                <w:rFonts w:cs="Arial"/>
                <w:color w:val="000000"/>
                <w:sz w:val="18"/>
                <w:szCs w:val="18"/>
                <w:lang w:eastAsia="es-CO"/>
              </w:rPr>
              <w:t>Unidad</w:t>
            </w:r>
          </w:p>
        </w:tc>
        <w:tc>
          <w:tcPr>
            <w:tcW w:w="936" w:type="dxa"/>
            <w:tcBorders>
              <w:top w:val="nil"/>
              <w:left w:val="nil"/>
              <w:bottom w:val="single" w:sz="4" w:space="0" w:color="auto"/>
              <w:right w:val="single" w:sz="8" w:space="0" w:color="auto"/>
            </w:tcBorders>
            <w:shd w:val="clear" w:color="auto" w:fill="auto"/>
            <w:vAlign w:val="center"/>
            <w:hideMark/>
          </w:tcPr>
          <w:p w14:paraId="1300394C" w14:textId="77777777" w:rsidR="007306B2" w:rsidRPr="007306B2" w:rsidRDefault="007306B2" w:rsidP="007306B2">
            <w:pPr>
              <w:jc w:val="center"/>
              <w:rPr>
                <w:rFonts w:cs="Arial"/>
                <w:color w:val="000000"/>
                <w:sz w:val="18"/>
                <w:szCs w:val="18"/>
                <w:lang w:eastAsia="es-CO"/>
              </w:rPr>
            </w:pPr>
            <w:r w:rsidRPr="007306B2">
              <w:rPr>
                <w:rFonts w:cs="Arial"/>
                <w:color w:val="000000"/>
                <w:sz w:val="18"/>
                <w:szCs w:val="18"/>
                <w:lang w:eastAsia="es-CO"/>
              </w:rPr>
              <w:t>22</w:t>
            </w:r>
          </w:p>
        </w:tc>
        <w:tc>
          <w:tcPr>
            <w:tcW w:w="911" w:type="dxa"/>
            <w:tcBorders>
              <w:top w:val="nil"/>
              <w:left w:val="nil"/>
              <w:bottom w:val="single" w:sz="4" w:space="0" w:color="auto"/>
              <w:right w:val="single" w:sz="8" w:space="0" w:color="auto"/>
            </w:tcBorders>
            <w:shd w:val="clear" w:color="auto" w:fill="auto"/>
            <w:vAlign w:val="center"/>
            <w:hideMark/>
          </w:tcPr>
          <w:p w14:paraId="0AA2E497" w14:textId="77777777" w:rsidR="007306B2" w:rsidRPr="007306B2" w:rsidRDefault="007306B2" w:rsidP="007306B2">
            <w:pPr>
              <w:jc w:val="center"/>
              <w:rPr>
                <w:rFonts w:cs="Arial"/>
                <w:color w:val="000000"/>
                <w:sz w:val="18"/>
                <w:szCs w:val="18"/>
                <w:lang w:eastAsia="es-CO"/>
              </w:rPr>
            </w:pPr>
            <w:r w:rsidRPr="007306B2">
              <w:rPr>
                <w:rFonts w:cs="Arial"/>
                <w:color w:val="000000"/>
                <w:sz w:val="18"/>
                <w:szCs w:val="18"/>
                <w:lang w:eastAsia="es-CO"/>
              </w:rPr>
              <w:t>22</w:t>
            </w:r>
          </w:p>
        </w:tc>
        <w:tc>
          <w:tcPr>
            <w:tcW w:w="146" w:type="dxa"/>
            <w:vAlign w:val="center"/>
            <w:hideMark/>
          </w:tcPr>
          <w:p w14:paraId="26282F60" w14:textId="77777777" w:rsidR="007306B2" w:rsidRPr="007306B2" w:rsidRDefault="007306B2" w:rsidP="007306B2">
            <w:pPr>
              <w:jc w:val="left"/>
              <w:rPr>
                <w:rFonts w:ascii="Times New Roman" w:hAnsi="Times New Roman"/>
                <w:szCs w:val="20"/>
                <w:lang w:eastAsia="es-CO"/>
              </w:rPr>
            </w:pPr>
          </w:p>
        </w:tc>
      </w:tr>
      <w:tr w:rsidR="007306B2" w:rsidRPr="007306B2" w14:paraId="3D900D85" w14:textId="77777777" w:rsidTr="001E78D7">
        <w:trPr>
          <w:trHeight w:val="300"/>
          <w:jc w:val="center"/>
        </w:trPr>
        <w:tc>
          <w:tcPr>
            <w:tcW w:w="2359" w:type="dxa"/>
            <w:tcBorders>
              <w:top w:val="nil"/>
              <w:left w:val="single" w:sz="8" w:space="0" w:color="auto"/>
              <w:bottom w:val="single" w:sz="4" w:space="0" w:color="auto"/>
              <w:right w:val="single" w:sz="4" w:space="0" w:color="auto"/>
            </w:tcBorders>
            <w:shd w:val="clear" w:color="auto" w:fill="auto"/>
            <w:noWrap/>
            <w:vAlign w:val="bottom"/>
            <w:hideMark/>
          </w:tcPr>
          <w:p w14:paraId="2F68DA56"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i/>
                <w:iCs/>
                <w:color w:val="000000"/>
                <w:sz w:val="22"/>
                <w:szCs w:val="22"/>
                <w:lang w:eastAsia="es-CO"/>
              </w:rPr>
              <w:t>Caisson</w:t>
            </w:r>
            <w:r w:rsidRPr="007306B2">
              <w:rPr>
                <w:rFonts w:ascii="Calibri" w:hAnsi="Calibri" w:cs="Calibri"/>
                <w:color w:val="000000"/>
                <w:sz w:val="22"/>
                <w:szCs w:val="22"/>
                <w:lang w:eastAsia="es-CO"/>
              </w:rPr>
              <w:t xml:space="preserve"> por pilona</w:t>
            </w:r>
          </w:p>
        </w:tc>
        <w:tc>
          <w:tcPr>
            <w:tcW w:w="784" w:type="dxa"/>
            <w:tcBorders>
              <w:top w:val="nil"/>
              <w:left w:val="nil"/>
              <w:bottom w:val="single" w:sz="4" w:space="0" w:color="auto"/>
              <w:right w:val="single" w:sz="4" w:space="0" w:color="auto"/>
            </w:tcBorders>
            <w:shd w:val="clear" w:color="auto" w:fill="auto"/>
            <w:noWrap/>
            <w:vAlign w:val="bottom"/>
            <w:hideMark/>
          </w:tcPr>
          <w:p w14:paraId="648CE065"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Unidad</w:t>
            </w:r>
          </w:p>
        </w:tc>
        <w:tc>
          <w:tcPr>
            <w:tcW w:w="936" w:type="dxa"/>
            <w:tcBorders>
              <w:top w:val="nil"/>
              <w:left w:val="nil"/>
              <w:bottom w:val="single" w:sz="4" w:space="0" w:color="auto"/>
              <w:right w:val="single" w:sz="8" w:space="0" w:color="auto"/>
            </w:tcBorders>
            <w:shd w:val="clear" w:color="auto" w:fill="auto"/>
            <w:noWrap/>
            <w:vAlign w:val="bottom"/>
            <w:hideMark/>
          </w:tcPr>
          <w:p w14:paraId="0B8963A7"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4</w:t>
            </w:r>
          </w:p>
        </w:tc>
        <w:tc>
          <w:tcPr>
            <w:tcW w:w="911" w:type="dxa"/>
            <w:tcBorders>
              <w:top w:val="nil"/>
              <w:left w:val="nil"/>
              <w:bottom w:val="single" w:sz="4" w:space="0" w:color="auto"/>
              <w:right w:val="single" w:sz="8" w:space="0" w:color="auto"/>
            </w:tcBorders>
            <w:shd w:val="clear" w:color="auto" w:fill="auto"/>
            <w:noWrap/>
            <w:vAlign w:val="bottom"/>
            <w:hideMark/>
          </w:tcPr>
          <w:p w14:paraId="30C0B2CB"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88</w:t>
            </w:r>
          </w:p>
        </w:tc>
        <w:tc>
          <w:tcPr>
            <w:tcW w:w="146" w:type="dxa"/>
            <w:vAlign w:val="center"/>
            <w:hideMark/>
          </w:tcPr>
          <w:p w14:paraId="6B97E744" w14:textId="77777777" w:rsidR="007306B2" w:rsidRPr="007306B2" w:rsidRDefault="007306B2" w:rsidP="007306B2">
            <w:pPr>
              <w:jc w:val="left"/>
              <w:rPr>
                <w:rFonts w:ascii="Times New Roman" w:hAnsi="Times New Roman"/>
                <w:szCs w:val="20"/>
                <w:lang w:eastAsia="es-CO"/>
              </w:rPr>
            </w:pPr>
          </w:p>
        </w:tc>
      </w:tr>
      <w:tr w:rsidR="007306B2" w:rsidRPr="007306B2" w14:paraId="1DF06728" w14:textId="77777777" w:rsidTr="001E78D7">
        <w:trPr>
          <w:trHeight w:val="315"/>
          <w:jc w:val="center"/>
        </w:trPr>
        <w:tc>
          <w:tcPr>
            <w:tcW w:w="2359" w:type="dxa"/>
            <w:tcBorders>
              <w:top w:val="nil"/>
              <w:left w:val="single" w:sz="8" w:space="0" w:color="auto"/>
              <w:bottom w:val="single" w:sz="8" w:space="0" w:color="auto"/>
              <w:right w:val="single" w:sz="4" w:space="0" w:color="auto"/>
            </w:tcBorders>
            <w:shd w:val="clear" w:color="auto" w:fill="auto"/>
            <w:noWrap/>
            <w:vAlign w:val="bottom"/>
            <w:hideMark/>
          </w:tcPr>
          <w:p w14:paraId="5A637DDB"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Otros plafones</w:t>
            </w:r>
          </w:p>
        </w:tc>
        <w:tc>
          <w:tcPr>
            <w:tcW w:w="784" w:type="dxa"/>
            <w:tcBorders>
              <w:top w:val="nil"/>
              <w:left w:val="nil"/>
              <w:bottom w:val="single" w:sz="8" w:space="0" w:color="auto"/>
              <w:right w:val="single" w:sz="4" w:space="0" w:color="auto"/>
            </w:tcBorders>
            <w:shd w:val="clear" w:color="auto" w:fill="auto"/>
            <w:noWrap/>
            <w:vAlign w:val="bottom"/>
            <w:hideMark/>
          </w:tcPr>
          <w:p w14:paraId="35E032E5"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Unidad</w:t>
            </w:r>
          </w:p>
        </w:tc>
        <w:tc>
          <w:tcPr>
            <w:tcW w:w="936" w:type="dxa"/>
            <w:tcBorders>
              <w:top w:val="nil"/>
              <w:left w:val="nil"/>
              <w:bottom w:val="single" w:sz="8" w:space="0" w:color="auto"/>
              <w:right w:val="single" w:sz="8" w:space="0" w:color="auto"/>
            </w:tcBorders>
            <w:shd w:val="clear" w:color="auto" w:fill="auto"/>
            <w:noWrap/>
            <w:vAlign w:val="bottom"/>
            <w:hideMark/>
          </w:tcPr>
          <w:p w14:paraId="750D4A17"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20</w:t>
            </w:r>
          </w:p>
        </w:tc>
        <w:tc>
          <w:tcPr>
            <w:tcW w:w="911" w:type="dxa"/>
            <w:tcBorders>
              <w:top w:val="nil"/>
              <w:left w:val="nil"/>
              <w:bottom w:val="single" w:sz="8" w:space="0" w:color="auto"/>
              <w:right w:val="single" w:sz="8" w:space="0" w:color="auto"/>
            </w:tcBorders>
            <w:shd w:val="clear" w:color="auto" w:fill="auto"/>
            <w:noWrap/>
            <w:vAlign w:val="bottom"/>
            <w:hideMark/>
          </w:tcPr>
          <w:p w14:paraId="19E03876"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20</w:t>
            </w:r>
          </w:p>
        </w:tc>
        <w:tc>
          <w:tcPr>
            <w:tcW w:w="146" w:type="dxa"/>
            <w:vAlign w:val="center"/>
            <w:hideMark/>
          </w:tcPr>
          <w:p w14:paraId="49E2D41E" w14:textId="77777777" w:rsidR="007306B2" w:rsidRPr="007306B2" w:rsidRDefault="007306B2" w:rsidP="007306B2">
            <w:pPr>
              <w:jc w:val="left"/>
              <w:rPr>
                <w:rFonts w:ascii="Times New Roman" w:hAnsi="Times New Roman"/>
                <w:szCs w:val="20"/>
                <w:lang w:eastAsia="es-CO"/>
              </w:rPr>
            </w:pPr>
          </w:p>
        </w:tc>
      </w:tr>
      <w:tr w:rsidR="007306B2" w:rsidRPr="007306B2" w14:paraId="0E55004B" w14:textId="77777777" w:rsidTr="001E78D7">
        <w:trPr>
          <w:trHeight w:val="315"/>
          <w:jc w:val="center"/>
        </w:trPr>
        <w:tc>
          <w:tcPr>
            <w:tcW w:w="4079" w:type="dxa"/>
            <w:gridSpan w:val="3"/>
            <w:tcBorders>
              <w:top w:val="nil"/>
              <w:left w:val="single" w:sz="8" w:space="0" w:color="auto"/>
              <w:bottom w:val="single" w:sz="8" w:space="0" w:color="auto"/>
              <w:right w:val="single" w:sz="8" w:space="0" w:color="000000"/>
            </w:tcBorders>
            <w:shd w:val="clear" w:color="auto" w:fill="auto"/>
            <w:noWrap/>
            <w:vAlign w:val="bottom"/>
            <w:hideMark/>
          </w:tcPr>
          <w:p w14:paraId="2AB21E5B" w14:textId="77777777" w:rsidR="007306B2" w:rsidRPr="007306B2" w:rsidRDefault="007306B2" w:rsidP="007306B2">
            <w:pPr>
              <w:jc w:val="center"/>
              <w:rPr>
                <w:rFonts w:ascii="Calibri" w:hAnsi="Calibri" w:cs="Calibri"/>
                <w:color w:val="000000"/>
                <w:sz w:val="22"/>
                <w:szCs w:val="22"/>
                <w:lang w:eastAsia="es-CO"/>
              </w:rPr>
            </w:pPr>
            <w:r w:rsidRPr="007306B2">
              <w:rPr>
                <w:rFonts w:ascii="Calibri" w:hAnsi="Calibri" w:cs="Calibri"/>
                <w:color w:val="000000"/>
                <w:sz w:val="22"/>
                <w:szCs w:val="22"/>
                <w:lang w:eastAsia="es-CO"/>
              </w:rPr>
              <w:t>TOTAL</w:t>
            </w:r>
          </w:p>
        </w:tc>
        <w:tc>
          <w:tcPr>
            <w:tcW w:w="911" w:type="dxa"/>
            <w:tcBorders>
              <w:top w:val="nil"/>
              <w:left w:val="nil"/>
              <w:bottom w:val="single" w:sz="8" w:space="0" w:color="auto"/>
              <w:right w:val="single" w:sz="8" w:space="0" w:color="auto"/>
            </w:tcBorders>
            <w:shd w:val="clear" w:color="auto" w:fill="auto"/>
            <w:noWrap/>
            <w:vAlign w:val="bottom"/>
            <w:hideMark/>
          </w:tcPr>
          <w:p w14:paraId="0E436513" w14:textId="77777777" w:rsidR="007306B2" w:rsidRPr="007306B2" w:rsidRDefault="007306B2" w:rsidP="007306B2">
            <w:pPr>
              <w:jc w:val="center"/>
              <w:rPr>
                <w:rFonts w:ascii="Calibri" w:hAnsi="Calibri" w:cs="Calibri"/>
                <w:b/>
                <w:bCs/>
                <w:color w:val="000000"/>
                <w:sz w:val="22"/>
                <w:szCs w:val="22"/>
                <w:lang w:eastAsia="es-CO"/>
              </w:rPr>
            </w:pPr>
            <w:r w:rsidRPr="007306B2">
              <w:rPr>
                <w:rFonts w:ascii="Calibri" w:hAnsi="Calibri" w:cs="Calibri"/>
                <w:b/>
                <w:bCs/>
                <w:color w:val="000000"/>
                <w:sz w:val="22"/>
                <w:szCs w:val="22"/>
                <w:lang w:eastAsia="es-CO"/>
              </w:rPr>
              <w:t>108</w:t>
            </w:r>
          </w:p>
        </w:tc>
        <w:tc>
          <w:tcPr>
            <w:tcW w:w="146" w:type="dxa"/>
            <w:vAlign w:val="center"/>
            <w:hideMark/>
          </w:tcPr>
          <w:p w14:paraId="4A893F7A" w14:textId="77777777" w:rsidR="007306B2" w:rsidRPr="007306B2" w:rsidRDefault="007306B2" w:rsidP="007306B2">
            <w:pPr>
              <w:jc w:val="left"/>
              <w:rPr>
                <w:rFonts w:ascii="Times New Roman" w:hAnsi="Times New Roman"/>
                <w:szCs w:val="20"/>
                <w:lang w:eastAsia="es-CO"/>
              </w:rPr>
            </w:pPr>
          </w:p>
        </w:tc>
      </w:tr>
    </w:tbl>
    <w:p w14:paraId="363ACF95" w14:textId="3B447D33" w:rsidR="006802C4" w:rsidRPr="006802C4" w:rsidRDefault="007306B2">
      <w:pPr>
        <w:jc w:val="left"/>
        <w:rPr>
          <w:bCs/>
          <w:szCs w:val="20"/>
          <w:lang w:val="es-ES_tradnl"/>
        </w:rPr>
      </w:pPr>
      <w:r>
        <w:rPr>
          <w:bCs/>
          <w:szCs w:val="20"/>
          <w:lang w:val="es-ES_tradnl"/>
        </w:rPr>
        <w:t xml:space="preserve"> </w:t>
      </w:r>
      <w:r w:rsidR="006802C4">
        <w:rPr>
          <w:bCs/>
          <w:szCs w:val="20"/>
          <w:lang w:val="es-ES_tradnl"/>
        </w:rPr>
        <w:t xml:space="preserve">  </w:t>
      </w:r>
      <w:r w:rsidR="006802C4" w:rsidRPr="006802C4">
        <w:rPr>
          <w:bCs/>
          <w:szCs w:val="20"/>
          <w:lang w:val="es-ES_tradnl"/>
        </w:rPr>
        <w:t xml:space="preserve"> </w:t>
      </w:r>
    </w:p>
    <w:p w14:paraId="6A9A07A4" w14:textId="77777777" w:rsidR="006802C4" w:rsidRDefault="006802C4">
      <w:pPr>
        <w:jc w:val="left"/>
        <w:rPr>
          <w:b/>
          <w:szCs w:val="20"/>
          <w:lang w:val="es-ES_tradnl"/>
        </w:rPr>
      </w:pPr>
    </w:p>
    <w:p w14:paraId="37B251D3" w14:textId="77777777" w:rsidR="009F5577" w:rsidRDefault="009F5577">
      <w:pPr>
        <w:jc w:val="left"/>
        <w:rPr>
          <w:b/>
          <w:szCs w:val="20"/>
          <w:lang w:val="es-ES_tradnl"/>
        </w:rPr>
      </w:pPr>
      <w:r>
        <w:br w:type="page"/>
      </w:r>
    </w:p>
    <w:p w14:paraId="0CC9267D" w14:textId="00AAE8D1" w:rsidR="008C5F05" w:rsidRDefault="00D559E2" w:rsidP="006155D7">
      <w:pPr>
        <w:pStyle w:val="Ttulo3"/>
        <w:numPr>
          <w:ilvl w:val="2"/>
          <w:numId w:val="16"/>
        </w:numPr>
      </w:pPr>
      <w:bookmarkStart w:id="68" w:name="_Toc100128466"/>
      <w:r w:rsidRPr="00FD1D0D">
        <w:lastRenderedPageBreak/>
        <w:t>Manejo Integral de Residuos Sólidos</w:t>
      </w:r>
      <w:bookmarkEnd w:id="63"/>
      <w:bookmarkEnd w:id="68"/>
    </w:p>
    <w:p w14:paraId="25235A1F" w14:textId="5AA87CBD" w:rsidR="00F04937" w:rsidRDefault="00F04937" w:rsidP="00F04937">
      <w:pPr>
        <w:rPr>
          <w:lang w:val="es-ES_tradnl"/>
        </w:rPr>
      </w:pPr>
    </w:p>
    <w:p w14:paraId="7D17B5B1" w14:textId="77777777" w:rsidR="00F04937" w:rsidRPr="00E7000C" w:rsidRDefault="00F04937" w:rsidP="006155D7">
      <w:pPr>
        <w:pStyle w:val="Ttulo4"/>
        <w:numPr>
          <w:ilvl w:val="3"/>
          <w:numId w:val="16"/>
        </w:numPr>
        <w:ind w:left="0" w:firstLine="0"/>
      </w:pPr>
      <w:bookmarkStart w:id="69" w:name="_Toc519613259"/>
      <w:bookmarkStart w:id="70" w:name="_Toc519816570"/>
      <w:bookmarkStart w:id="71" w:name="_Toc100128467"/>
      <w:r w:rsidRPr="00E7000C">
        <w:t>Punto ecológico típico</w:t>
      </w:r>
      <w:bookmarkEnd w:id="69"/>
      <w:bookmarkEnd w:id="70"/>
      <w:bookmarkEnd w:id="71"/>
    </w:p>
    <w:p w14:paraId="11A24077" w14:textId="77777777" w:rsidR="00F04937" w:rsidRPr="00E7000C" w:rsidRDefault="00F04937" w:rsidP="00F04937"/>
    <w:p w14:paraId="188FCC28" w14:textId="77777777" w:rsidR="00F04937" w:rsidRDefault="00F04937" w:rsidP="00F04937">
      <w:r>
        <w:t>Para el caso de las estaciones, s</w:t>
      </w:r>
      <w:r w:rsidRPr="00E7000C">
        <w:t xml:space="preserve">e instalará un punto ecológico por cada </w:t>
      </w:r>
      <w:r>
        <w:t>50</w:t>
      </w:r>
      <w:r w:rsidRPr="00E7000C">
        <w:t xml:space="preserve">00 </w:t>
      </w:r>
      <w:r>
        <w:t>m</w:t>
      </w:r>
      <w:r w:rsidRPr="00A46265">
        <w:rPr>
          <w:vertAlign w:val="superscript"/>
        </w:rPr>
        <w:t>2</w:t>
      </w:r>
      <w:r>
        <w:t xml:space="preserve"> de área en intervención. Considerando que el proyecto del cable aéreo difiere de cualquier otro proyecto de infraestructura vial lineal convencional, dado que sus intervenciones se concentran en los predios donde se construirán las estaciones del sistema, y, puntualmente, en cada una de las zonas en donde se erigirán las torres (pilonas) para el tendido del cable y su operación, el área de referencia para determinar la cantidad de puntos ecológicos a instalar, se calcula tomando el ancho máximo de una vía del subsistema vial local con perfil V7 (10 m). Adicionalmente, se estableció una interdistancia entre puntos, de 500 m para un total de 50</w:t>
      </w:r>
      <w:r w:rsidRPr="00E7000C">
        <w:t xml:space="preserve">00 </w:t>
      </w:r>
      <w:r>
        <w:t>m</w:t>
      </w:r>
      <w:r w:rsidRPr="00A46265">
        <w:rPr>
          <w:vertAlign w:val="superscript"/>
        </w:rPr>
        <w:t>2</w:t>
      </w:r>
      <w:r>
        <w:t>.</w:t>
      </w:r>
    </w:p>
    <w:p w14:paraId="5F97D37A" w14:textId="77777777" w:rsidR="00F04937" w:rsidRDefault="00F04937" w:rsidP="00F04937"/>
    <w:p w14:paraId="5E98CAF5" w14:textId="77777777" w:rsidR="00F04937" w:rsidRDefault="00F04937" w:rsidP="00F04937">
      <w:r>
        <w:t>Una vez definida la cantidad de puntos ecológicos por área de referencia, se procedió a determinar el área de intervención de cada estación, en función del perímetro. Para ello, se dividió el perímetro de cada estación entre cuatro (4), con el objeto de convertir el perímetro de un polígono irregular, en el perímetro de un polígono regular (cuadrado), para conocer la longitud de cada lado. Se calculó el área de cada polígono, multiplicando lado por lado; Una vez calculada el área de cada estación se procedió a dividir esta, entre 5000 m</w:t>
      </w:r>
      <w:r w:rsidRPr="00DF5DAE">
        <w:rPr>
          <w:vertAlign w:val="superscript"/>
        </w:rPr>
        <w:t>2</w:t>
      </w:r>
      <w:r>
        <w:t xml:space="preserve">, para conocer el número de puntos ecológicos por estación.  </w:t>
      </w:r>
    </w:p>
    <w:p w14:paraId="26AEF877" w14:textId="77777777" w:rsidR="00F04937" w:rsidRDefault="00F04937" w:rsidP="00F04937">
      <w:pPr>
        <w:jc w:val="left"/>
        <w:rPr>
          <w:bCs/>
          <w:szCs w:val="20"/>
        </w:rPr>
      </w:pPr>
    </w:p>
    <w:p w14:paraId="217EB071" w14:textId="44E51F93" w:rsidR="00F04937" w:rsidRDefault="00F04937" w:rsidP="00F04937">
      <w:pPr>
        <w:pStyle w:val="Descripcin"/>
        <w:rPr>
          <w:color w:val="FF0000"/>
        </w:rPr>
      </w:pPr>
      <w:bookmarkStart w:id="72" w:name="_Toc96381150"/>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15</w:t>
      </w:r>
      <w:r w:rsidRPr="00AE318E">
        <w:rPr>
          <w:noProof/>
        </w:rPr>
        <w:fldChar w:fldCharType="end"/>
      </w:r>
      <w:r w:rsidRPr="00AE318E">
        <w:t xml:space="preserve"> Estimación </w:t>
      </w:r>
      <w:r>
        <w:t>Puntos ecológicos</w:t>
      </w:r>
      <w:bookmarkEnd w:id="72"/>
    </w:p>
    <w:tbl>
      <w:tblPr>
        <w:tblW w:w="9460" w:type="dxa"/>
        <w:tblCellMar>
          <w:left w:w="70" w:type="dxa"/>
          <w:right w:w="70" w:type="dxa"/>
        </w:tblCellMar>
        <w:tblLook w:val="04A0" w:firstRow="1" w:lastRow="0" w:firstColumn="1" w:lastColumn="0" w:noHBand="0" w:noVBand="1"/>
      </w:tblPr>
      <w:tblGrid>
        <w:gridCol w:w="2540"/>
        <w:gridCol w:w="920"/>
        <w:gridCol w:w="1100"/>
        <w:gridCol w:w="1080"/>
        <w:gridCol w:w="980"/>
        <w:gridCol w:w="980"/>
        <w:gridCol w:w="900"/>
        <w:gridCol w:w="960"/>
      </w:tblGrid>
      <w:tr w:rsidR="00F41D39" w:rsidRPr="00F41D39" w14:paraId="048685B0" w14:textId="77777777" w:rsidTr="00F41D39">
        <w:trPr>
          <w:trHeight w:val="315"/>
        </w:trPr>
        <w:tc>
          <w:tcPr>
            <w:tcW w:w="946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315427C5"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Punto Ecológico</w:t>
            </w:r>
          </w:p>
        </w:tc>
      </w:tr>
      <w:tr w:rsidR="00F41D39" w:rsidRPr="00F41D39" w14:paraId="6B57C2AB" w14:textId="77777777" w:rsidTr="00F41D39">
        <w:trPr>
          <w:trHeight w:val="300"/>
        </w:trPr>
        <w:tc>
          <w:tcPr>
            <w:tcW w:w="2540" w:type="dxa"/>
            <w:vMerge w:val="restart"/>
            <w:tcBorders>
              <w:top w:val="nil"/>
              <w:left w:val="single" w:sz="8" w:space="0" w:color="auto"/>
              <w:bottom w:val="single" w:sz="4" w:space="0" w:color="auto"/>
              <w:right w:val="single" w:sz="8" w:space="0" w:color="auto"/>
            </w:tcBorders>
            <w:shd w:val="clear" w:color="000000" w:fill="D9D9D9"/>
            <w:vAlign w:val="center"/>
            <w:hideMark/>
          </w:tcPr>
          <w:p w14:paraId="37C3719A"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Elemento o ítem</w:t>
            </w:r>
          </w:p>
        </w:tc>
        <w:tc>
          <w:tcPr>
            <w:tcW w:w="920" w:type="dxa"/>
            <w:vMerge w:val="restart"/>
            <w:tcBorders>
              <w:top w:val="nil"/>
              <w:left w:val="single" w:sz="8" w:space="0" w:color="auto"/>
              <w:bottom w:val="single" w:sz="4" w:space="0" w:color="auto"/>
              <w:right w:val="single" w:sz="8" w:space="0" w:color="auto"/>
            </w:tcBorders>
            <w:shd w:val="clear" w:color="000000" w:fill="D9D9D9"/>
            <w:vAlign w:val="center"/>
            <w:hideMark/>
          </w:tcPr>
          <w:p w14:paraId="5FE9F16B"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Unidad</w:t>
            </w:r>
          </w:p>
        </w:tc>
        <w:tc>
          <w:tcPr>
            <w:tcW w:w="4140" w:type="dxa"/>
            <w:gridSpan w:val="4"/>
            <w:tcBorders>
              <w:top w:val="single" w:sz="8" w:space="0" w:color="auto"/>
              <w:left w:val="nil"/>
              <w:bottom w:val="single" w:sz="4" w:space="0" w:color="auto"/>
              <w:right w:val="single" w:sz="8" w:space="0" w:color="000000"/>
            </w:tcBorders>
            <w:shd w:val="clear" w:color="000000" w:fill="D9D9D9"/>
            <w:vAlign w:val="center"/>
            <w:hideMark/>
          </w:tcPr>
          <w:p w14:paraId="2CDF72DC"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Frentes de Trabajo</w:t>
            </w:r>
          </w:p>
        </w:tc>
        <w:tc>
          <w:tcPr>
            <w:tcW w:w="900" w:type="dxa"/>
            <w:vMerge w:val="restart"/>
            <w:tcBorders>
              <w:top w:val="nil"/>
              <w:left w:val="single" w:sz="8" w:space="0" w:color="auto"/>
              <w:bottom w:val="single" w:sz="4" w:space="0" w:color="auto"/>
              <w:right w:val="single" w:sz="8" w:space="0" w:color="auto"/>
            </w:tcBorders>
            <w:shd w:val="clear" w:color="000000" w:fill="D9D9D9"/>
            <w:vAlign w:val="center"/>
            <w:hideMark/>
          </w:tcPr>
          <w:p w14:paraId="1346255C"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Subtotal</w:t>
            </w:r>
          </w:p>
        </w:tc>
        <w:tc>
          <w:tcPr>
            <w:tcW w:w="960" w:type="dxa"/>
            <w:vMerge w:val="restart"/>
            <w:tcBorders>
              <w:top w:val="nil"/>
              <w:left w:val="single" w:sz="8" w:space="0" w:color="auto"/>
              <w:bottom w:val="single" w:sz="4" w:space="0" w:color="auto"/>
              <w:right w:val="single" w:sz="8" w:space="0" w:color="auto"/>
            </w:tcBorders>
            <w:shd w:val="clear" w:color="000000" w:fill="D9D9D9"/>
            <w:vAlign w:val="center"/>
            <w:hideMark/>
          </w:tcPr>
          <w:p w14:paraId="0514002F"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TOTAL</w:t>
            </w:r>
          </w:p>
        </w:tc>
      </w:tr>
      <w:tr w:rsidR="00F41D39" w:rsidRPr="00F41D39" w14:paraId="2213F8E1" w14:textId="77777777" w:rsidTr="00F41D39">
        <w:trPr>
          <w:trHeight w:val="495"/>
        </w:trPr>
        <w:tc>
          <w:tcPr>
            <w:tcW w:w="2540" w:type="dxa"/>
            <w:vMerge/>
            <w:tcBorders>
              <w:top w:val="nil"/>
              <w:left w:val="single" w:sz="8" w:space="0" w:color="auto"/>
              <w:bottom w:val="single" w:sz="4" w:space="0" w:color="auto"/>
              <w:right w:val="single" w:sz="8" w:space="0" w:color="auto"/>
            </w:tcBorders>
            <w:vAlign w:val="center"/>
            <w:hideMark/>
          </w:tcPr>
          <w:p w14:paraId="20D411C9" w14:textId="77777777" w:rsidR="00F41D39" w:rsidRPr="00F41D39" w:rsidRDefault="00F41D39" w:rsidP="00F41D39">
            <w:pPr>
              <w:jc w:val="left"/>
              <w:rPr>
                <w:rFonts w:cs="Arial"/>
                <w:b/>
                <w:bCs/>
                <w:color w:val="000000"/>
                <w:sz w:val="18"/>
                <w:szCs w:val="18"/>
                <w:lang w:eastAsia="es-CO"/>
              </w:rPr>
            </w:pPr>
          </w:p>
        </w:tc>
        <w:tc>
          <w:tcPr>
            <w:tcW w:w="920" w:type="dxa"/>
            <w:vMerge/>
            <w:tcBorders>
              <w:top w:val="nil"/>
              <w:left w:val="single" w:sz="8" w:space="0" w:color="auto"/>
              <w:bottom w:val="single" w:sz="4" w:space="0" w:color="auto"/>
              <w:right w:val="single" w:sz="8" w:space="0" w:color="auto"/>
            </w:tcBorders>
            <w:vAlign w:val="center"/>
            <w:hideMark/>
          </w:tcPr>
          <w:p w14:paraId="02BB02A5" w14:textId="77777777" w:rsidR="00F41D39" w:rsidRPr="00F41D39" w:rsidRDefault="00F41D39" w:rsidP="00F41D39">
            <w:pPr>
              <w:jc w:val="left"/>
              <w:rPr>
                <w:rFonts w:cs="Arial"/>
                <w:b/>
                <w:bCs/>
                <w:color w:val="000000"/>
                <w:sz w:val="18"/>
                <w:szCs w:val="18"/>
                <w:lang w:eastAsia="es-CO"/>
              </w:rPr>
            </w:pPr>
          </w:p>
        </w:tc>
        <w:tc>
          <w:tcPr>
            <w:tcW w:w="1100" w:type="dxa"/>
            <w:tcBorders>
              <w:top w:val="nil"/>
              <w:left w:val="nil"/>
              <w:bottom w:val="nil"/>
              <w:right w:val="single" w:sz="4" w:space="0" w:color="auto"/>
            </w:tcBorders>
            <w:shd w:val="clear" w:color="000000" w:fill="D9D9D9"/>
            <w:vAlign w:val="center"/>
            <w:hideMark/>
          </w:tcPr>
          <w:p w14:paraId="5B613760"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Estación 20 de Julio</w:t>
            </w:r>
          </w:p>
        </w:tc>
        <w:tc>
          <w:tcPr>
            <w:tcW w:w="1080" w:type="dxa"/>
            <w:tcBorders>
              <w:top w:val="nil"/>
              <w:left w:val="nil"/>
              <w:bottom w:val="nil"/>
              <w:right w:val="single" w:sz="4" w:space="0" w:color="auto"/>
            </w:tcBorders>
            <w:shd w:val="clear" w:color="000000" w:fill="D9D9D9"/>
            <w:vAlign w:val="center"/>
            <w:hideMark/>
          </w:tcPr>
          <w:p w14:paraId="3B964A00"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Estación La Victoria</w:t>
            </w:r>
          </w:p>
        </w:tc>
        <w:tc>
          <w:tcPr>
            <w:tcW w:w="980" w:type="dxa"/>
            <w:tcBorders>
              <w:top w:val="nil"/>
              <w:left w:val="nil"/>
              <w:bottom w:val="nil"/>
              <w:right w:val="nil"/>
            </w:tcBorders>
            <w:shd w:val="clear" w:color="000000" w:fill="D9D9D9"/>
            <w:vAlign w:val="center"/>
            <w:hideMark/>
          </w:tcPr>
          <w:p w14:paraId="0FA1B09A"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Estación Altamira</w:t>
            </w:r>
          </w:p>
        </w:tc>
        <w:tc>
          <w:tcPr>
            <w:tcW w:w="980" w:type="dxa"/>
            <w:tcBorders>
              <w:top w:val="nil"/>
              <w:left w:val="single" w:sz="4" w:space="0" w:color="auto"/>
              <w:bottom w:val="nil"/>
              <w:right w:val="nil"/>
            </w:tcBorders>
            <w:shd w:val="clear" w:color="000000" w:fill="D9D9D9"/>
            <w:vAlign w:val="center"/>
            <w:hideMark/>
          </w:tcPr>
          <w:p w14:paraId="4900CC2D"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Pilonas</w:t>
            </w:r>
          </w:p>
        </w:tc>
        <w:tc>
          <w:tcPr>
            <w:tcW w:w="900" w:type="dxa"/>
            <w:vMerge/>
            <w:tcBorders>
              <w:top w:val="nil"/>
              <w:left w:val="single" w:sz="8" w:space="0" w:color="auto"/>
              <w:bottom w:val="single" w:sz="4" w:space="0" w:color="auto"/>
              <w:right w:val="single" w:sz="8" w:space="0" w:color="auto"/>
            </w:tcBorders>
            <w:vAlign w:val="center"/>
            <w:hideMark/>
          </w:tcPr>
          <w:p w14:paraId="3EA5B815" w14:textId="77777777" w:rsidR="00F41D39" w:rsidRPr="00F41D39" w:rsidRDefault="00F41D39" w:rsidP="00F41D39">
            <w:pPr>
              <w:jc w:val="left"/>
              <w:rPr>
                <w:rFonts w:cs="Arial"/>
                <w:b/>
                <w:bCs/>
                <w:color w:val="000000"/>
                <w:sz w:val="18"/>
                <w:szCs w:val="18"/>
                <w:lang w:eastAsia="es-CO"/>
              </w:rPr>
            </w:pPr>
          </w:p>
        </w:tc>
        <w:tc>
          <w:tcPr>
            <w:tcW w:w="960" w:type="dxa"/>
            <w:vMerge/>
            <w:tcBorders>
              <w:top w:val="nil"/>
              <w:left w:val="single" w:sz="8" w:space="0" w:color="auto"/>
              <w:bottom w:val="single" w:sz="4" w:space="0" w:color="auto"/>
              <w:right w:val="single" w:sz="8" w:space="0" w:color="auto"/>
            </w:tcBorders>
            <w:vAlign w:val="center"/>
            <w:hideMark/>
          </w:tcPr>
          <w:p w14:paraId="7693E062" w14:textId="77777777" w:rsidR="00F41D39" w:rsidRPr="00F41D39" w:rsidRDefault="00F41D39" w:rsidP="00F41D39">
            <w:pPr>
              <w:jc w:val="left"/>
              <w:rPr>
                <w:rFonts w:cs="Arial"/>
                <w:b/>
                <w:bCs/>
                <w:color w:val="000000"/>
                <w:sz w:val="18"/>
                <w:szCs w:val="18"/>
                <w:lang w:eastAsia="es-CO"/>
              </w:rPr>
            </w:pPr>
          </w:p>
        </w:tc>
      </w:tr>
      <w:tr w:rsidR="00F41D39" w:rsidRPr="00F41D39" w14:paraId="5D48D8BB" w14:textId="77777777" w:rsidTr="00F41D39">
        <w:trPr>
          <w:trHeight w:val="300"/>
        </w:trPr>
        <w:tc>
          <w:tcPr>
            <w:tcW w:w="25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33F8B27"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Perímetro polígono irregular</w:t>
            </w:r>
          </w:p>
        </w:tc>
        <w:tc>
          <w:tcPr>
            <w:tcW w:w="920" w:type="dxa"/>
            <w:tcBorders>
              <w:top w:val="single" w:sz="8" w:space="0" w:color="auto"/>
              <w:left w:val="nil"/>
              <w:bottom w:val="single" w:sz="4" w:space="0" w:color="auto"/>
              <w:right w:val="nil"/>
            </w:tcBorders>
            <w:shd w:val="clear" w:color="auto" w:fill="auto"/>
            <w:vAlign w:val="center"/>
            <w:hideMark/>
          </w:tcPr>
          <w:p w14:paraId="67CA58F1"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m</w:t>
            </w:r>
          </w:p>
        </w:tc>
        <w:tc>
          <w:tcPr>
            <w:tcW w:w="11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C30677"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150</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4CDBF92B"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390</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2DF2BCB7"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275</w:t>
            </w:r>
          </w:p>
        </w:tc>
        <w:tc>
          <w:tcPr>
            <w:tcW w:w="980" w:type="dxa"/>
            <w:tcBorders>
              <w:top w:val="single" w:sz="8" w:space="0" w:color="auto"/>
              <w:left w:val="nil"/>
              <w:bottom w:val="single" w:sz="4" w:space="0" w:color="auto"/>
              <w:right w:val="single" w:sz="8" w:space="0" w:color="auto"/>
            </w:tcBorders>
            <w:shd w:val="clear" w:color="auto" w:fill="auto"/>
            <w:vAlign w:val="center"/>
            <w:hideMark/>
          </w:tcPr>
          <w:p w14:paraId="543E8701"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40</w:t>
            </w:r>
          </w:p>
        </w:tc>
        <w:tc>
          <w:tcPr>
            <w:tcW w:w="900" w:type="dxa"/>
            <w:tcBorders>
              <w:top w:val="single" w:sz="8" w:space="0" w:color="auto"/>
              <w:left w:val="nil"/>
              <w:bottom w:val="single" w:sz="4" w:space="0" w:color="auto"/>
              <w:right w:val="single" w:sz="8" w:space="0" w:color="auto"/>
            </w:tcBorders>
            <w:shd w:val="clear" w:color="auto" w:fill="auto"/>
            <w:vAlign w:val="center"/>
            <w:hideMark/>
          </w:tcPr>
          <w:p w14:paraId="7DCE18FC"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855</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66A183C4"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855</w:t>
            </w:r>
          </w:p>
        </w:tc>
      </w:tr>
      <w:tr w:rsidR="00F41D39" w:rsidRPr="00F41D39" w14:paraId="21841932" w14:textId="77777777" w:rsidTr="00F41D39">
        <w:trPr>
          <w:trHeight w:val="300"/>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4EAF78AA"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Lado polígono regular</w:t>
            </w:r>
          </w:p>
        </w:tc>
        <w:tc>
          <w:tcPr>
            <w:tcW w:w="920" w:type="dxa"/>
            <w:tcBorders>
              <w:top w:val="nil"/>
              <w:left w:val="nil"/>
              <w:bottom w:val="single" w:sz="4" w:space="0" w:color="auto"/>
              <w:right w:val="nil"/>
            </w:tcBorders>
            <w:shd w:val="clear" w:color="auto" w:fill="auto"/>
            <w:vAlign w:val="center"/>
            <w:hideMark/>
          </w:tcPr>
          <w:p w14:paraId="3CB4FFD4"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m</w:t>
            </w:r>
          </w:p>
        </w:tc>
        <w:tc>
          <w:tcPr>
            <w:tcW w:w="1100" w:type="dxa"/>
            <w:tcBorders>
              <w:top w:val="nil"/>
              <w:left w:val="single" w:sz="8" w:space="0" w:color="auto"/>
              <w:bottom w:val="single" w:sz="4" w:space="0" w:color="auto"/>
              <w:right w:val="single" w:sz="4" w:space="0" w:color="auto"/>
            </w:tcBorders>
            <w:shd w:val="clear" w:color="auto" w:fill="auto"/>
            <w:vAlign w:val="center"/>
            <w:hideMark/>
          </w:tcPr>
          <w:p w14:paraId="06C73B57"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38</w:t>
            </w:r>
          </w:p>
        </w:tc>
        <w:tc>
          <w:tcPr>
            <w:tcW w:w="1080" w:type="dxa"/>
            <w:tcBorders>
              <w:top w:val="nil"/>
              <w:left w:val="nil"/>
              <w:bottom w:val="single" w:sz="4" w:space="0" w:color="auto"/>
              <w:right w:val="single" w:sz="4" w:space="0" w:color="auto"/>
            </w:tcBorders>
            <w:shd w:val="clear" w:color="auto" w:fill="auto"/>
            <w:vAlign w:val="center"/>
            <w:hideMark/>
          </w:tcPr>
          <w:p w14:paraId="243C2B7C"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98</w:t>
            </w:r>
          </w:p>
        </w:tc>
        <w:tc>
          <w:tcPr>
            <w:tcW w:w="980" w:type="dxa"/>
            <w:tcBorders>
              <w:top w:val="nil"/>
              <w:left w:val="nil"/>
              <w:bottom w:val="single" w:sz="4" w:space="0" w:color="auto"/>
              <w:right w:val="single" w:sz="4" w:space="0" w:color="auto"/>
            </w:tcBorders>
            <w:shd w:val="clear" w:color="auto" w:fill="auto"/>
            <w:vAlign w:val="center"/>
            <w:hideMark/>
          </w:tcPr>
          <w:p w14:paraId="335CF456"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69</w:t>
            </w:r>
          </w:p>
        </w:tc>
        <w:tc>
          <w:tcPr>
            <w:tcW w:w="980" w:type="dxa"/>
            <w:tcBorders>
              <w:top w:val="nil"/>
              <w:left w:val="nil"/>
              <w:bottom w:val="single" w:sz="4" w:space="0" w:color="auto"/>
              <w:right w:val="single" w:sz="8" w:space="0" w:color="auto"/>
            </w:tcBorders>
            <w:shd w:val="clear" w:color="auto" w:fill="auto"/>
            <w:vAlign w:val="center"/>
            <w:hideMark/>
          </w:tcPr>
          <w:p w14:paraId="10165B3D"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10</w:t>
            </w:r>
          </w:p>
        </w:tc>
        <w:tc>
          <w:tcPr>
            <w:tcW w:w="900" w:type="dxa"/>
            <w:tcBorders>
              <w:top w:val="nil"/>
              <w:left w:val="nil"/>
              <w:bottom w:val="single" w:sz="4" w:space="0" w:color="auto"/>
              <w:right w:val="single" w:sz="8" w:space="0" w:color="auto"/>
            </w:tcBorders>
            <w:shd w:val="clear" w:color="auto" w:fill="auto"/>
            <w:vAlign w:val="center"/>
            <w:hideMark/>
          </w:tcPr>
          <w:p w14:paraId="44B6FE63"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NA</w:t>
            </w:r>
          </w:p>
        </w:tc>
        <w:tc>
          <w:tcPr>
            <w:tcW w:w="960" w:type="dxa"/>
            <w:tcBorders>
              <w:top w:val="nil"/>
              <w:left w:val="nil"/>
              <w:bottom w:val="single" w:sz="4" w:space="0" w:color="auto"/>
              <w:right w:val="single" w:sz="8" w:space="0" w:color="auto"/>
            </w:tcBorders>
            <w:shd w:val="clear" w:color="auto" w:fill="auto"/>
            <w:vAlign w:val="center"/>
            <w:hideMark/>
          </w:tcPr>
          <w:p w14:paraId="3B4A03E4"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NA</w:t>
            </w:r>
          </w:p>
        </w:tc>
      </w:tr>
      <w:tr w:rsidR="00F41D39" w:rsidRPr="00F41D39" w14:paraId="28B74677" w14:textId="77777777" w:rsidTr="00F41D39">
        <w:trPr>
          <w:trHeight w:val="300"/>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63C7650F"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Área polígono regular</w:t>
            </w:r>
          </w:p>
        </w:tc>
        <w:tc>
          <w:tcPr>
            <w:tcW w:w="920" w:type="dxa"/>
            <w:tcBorders>
              <w:top w:val="nil"/>
              <w:left w:val="nil"/>
              <w:bottom w:val="single" w:sz="4" w:space="0" w:color="auto"/>
              <w:right w:val="nil"/>
            </w:tcBorders>
            <w:shd w:val="clear" w:color="auto" w:fill="auto"/>
            <w:vAlign w:val="center"/>
            <w:hideMark/>
          </w:tcPr>
          <w:p w14:paraId="737CDEBE"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m</w:t>
            </w:r>
            <w:r w:rsidRPr="00F41D39">
              <w:rPr>
                <w:rFonts w:cs="Arial"/>
                <w:color w:val="000000"/>
                <w:sz w:val="18"/>
                <w:szCs w:val="18"/>
                <w:vertAlign w:val="superscript"/>
                <w:lang w:eastAsia="es-CO"/>
              </w:rPr>
              <w:t>2</w:t>
            </w:r>
          </w:p>
        </w:tc>
        <w:tc>
          <w:tcPr>
            <w:tcW w:w="1100" w:type="dxa"/>
            <w:tcBorders>
              <w:top w:val="nil"/>
              <w:left w:val="single" w:sz="8" w:space="0" w:color="auto"/>
              <w:bottom w:val="single" w:sz="4" w:space="0" w:color="auto"/>
              <w:right w:val="single" w:sz="4" w:space="0" w:color="auto"/>
            </w:tcBorders>
            <w:shd w:val="clear" w:color="auto" w:fill="auto"/>
            <w:vAlign w:val="center"/>
            <w:hideMark/>
          </w:tcPr>
          <w:p w14:paraId="187A0740"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1444</w:t>
            </w:r>
          </w:p>
        </w:tc>
        <w:tc>
          <w:tcPr>
            <w:tcW w:w="1080" w:type="dxa"/>
            <w:tcBorders>
              <w:top w:val="nil"/>
              <w:left w:val="nil"/>
              <w:bottom w:val="single" w:sz="4" w:space="0" w:color="auto"/>
              <w:right w:val="single" w:sz="4" w:space="0" w:color="auto"/>
            </w:tcBorders>
            <w:shd w:val="clear" w:color="auto" w:fill="auto"/>
            <w:vAlign w:val="center"/>
            <w:hideMark/>
          </w:tcPr>
          <w:p w14:paraId="1C74EF34"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9604</w:t>
            </w:r>
          </w:p>
        </w:tc>
        <w:tc>
          <w:tcPr>
            <w:tcW w:w="980" w:type="dxa"/>
            <w:tcBorders>
              <w:top w:val="nil"/>
              <w:left w:val="nil"/>
              <w:bottom w:val="single" w:sz="4" w:space="0" w:color="auto"/>
              <w:right w:val="single" w:sz="4" w:space="0" w:color="auto"/>
            </w:tcBorders>
            <w:shd w:val="clear" w:color="auto" w:fill="auto"/>
            <w:vAlign w:val="center"/>
            <w:hideMark/>
          </w:tcPr>
          <w:p w14:paraId="4D096645"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4761</w:t>
            </w:r>
          </w:p>
        </w:tc>
        <w:tc>
          <w:tcPr>
            <w:tcW w:w="980" w:type="dxa"/>
            <w:tcBorders>
              <w:top w:val="nil"/>
              <w:left w:val="nil"/>
              <w:bottom w:val="single" w:sz="4" w:space="0" w:color="auto"/>
              <w:right w:val="single" w:sz="8" w:space="0" w:color="auto"/>
            </w:tcBorders>
            <w:shd w:val="clear" w:color="auto" w:fill="auto"/>
            <w:vAlign w:val="center"/>
            <w:hideMark/>
          </w:tcPr>
          <w:p w14:paraId="7CA550BC"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100</w:t>
            </w:r>
          </w:p>
        </w:tc>
        <w:tc>
          <w:tcPr>
            <w:tcW w:w="900" w:type="dxa"/>
            <w:tcBorders>
              <w:top w:val="nil"/>
              <w:left w:val="nil"/>
              <w:bottom w:val="single" w:sz="4" w:space="0" w:color="auto"/>
              <w:right w:val="single" w:sz="8" w:space="0" w:color="auto"/>
            </w:tcBorders>
            <w:shd w:val="clear" w:color="auto" w:fill="auto"/>
            <w:vAlign w:val="center"/>
            <w:hideMark/>
          </w:tcPr>
          <w:p w14:paraId="6D173D2C"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15909</w:t>
            </w:r>
          </w:p>
        </w:tc>
        <w:tc>
          <w:tcPr>
            <w:tcW w:w="960" w:type="dxa"/>
            <w:tcBorders>
              <w:top w:val="nil"/>
              <w:left w:val="nil"/>
              <w:bottom w:val="single" w:sz="4" w:space="0" w:color="auto"/>
              <w:right w:val="single" w:sz="8" w:space="0" w:color="auto"/>
            </w:tcBorders>
            <w:shd w:val="clear" w:color="auto" w:fill="auto"/>
            <w:vAlign w:val="center"/>
            <w:hideMark/>
          </w:tcPr>
          <w:p w14:paraId="2F92AB02"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15909</w:t>
            </w:r>
          </w:p>
        </w:tc>
      </w:tr>
      <w:tr w:rsidR="00F41D39" w:rsidRPr="00F41D39" w14:paraId="08CA9A97" w14:textId="77777777" w:rsidTr="00F41D39">
        <w:trPr>
          <w:trHeight w:val="300"/>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1A171BCC"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Pilonas</w:t>
            </w:r>
          </w:p>
        </w:tc>
        <w:tc>
          <w:tcPr>
            <w:tcW w:w="920" w:type="dxa"/>
            <w:tcBorders>
              <w:top w:val="nil"/>
              <w:left w:val="nil"/>
              <w:bottom w:val="single" w:sz="4" w:space="0" w:color="auto"/>
              <w:right w:val="nil"/>
            </w:tcBorders>
            <w:shd w:val="clear" w:color="auto" w:fill="auto"/>
            <w:vAlign w:val="center"/>
            <w:hideMark/>
          </w:tcPr>
          <w:p w14:paraId="03922F6A"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Un</w:t>
            </w:r>
          </w:p>
        </w:tc>
        <w:tc>
          <w:tcPr>
            <w:tcW w:w="1100" w:type="dxa"/>
            <w:tcBorders>
              <w:top w:val="nil"/>
              <w:left w:val="single" w:sz="8" w:space="0" w:color="auto"/>
              <w:bottom w:val="single" w:sz="4" w:space="0" w:color="auto"/>
              <w:right w:val="single" w:sz="4" w:space="0" w:color="auto"/>
            </w:tcBorders>
            <w:shd w:val="clear" w:color="auto" w:fill="auto"/>
            <w:vAlign w:val="center"/>
            <w:hideMark/>
          </w:tcPr>
          <w:p w14:paraId="1A31A1DE"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NA</w:t>
            </w:r>
          </w:p>
        </w:tc>
        <w:tc>
          <w:tcPr>
            <w:tcW w:w="1080" w:type="dxa"/>
            <w:tcBorders>
              <w:top w:val="nil"/>
              <w:left w:val="nil"/>
              <w:bottom w:val="single" w:sz="4" w:space="0" w:color="auto"/>
              <w:right w:val="single" w:sz="4" w:space="0" w:color="auto"/>
            </w:tcBorders>
            <w:shd w:val="clear" w:color="auto" w:fill="auto"/>
            <w:vAlign w:val="center"/>
            <w:hideMark/>
          </w:tcPr>
          <w:p w14:paraId="7D1B8980"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NA</w:t>
            </w:r>
          </w:p>
        </w:tc>
        <w:tc>
          <w:tcPr>
            <w:tcW w:w="980" w:type="dxa"/>
            <w:tcBorders>
              <w:top w:val="nil"/>
              <w:left w:val="nil"/>
              <w:bottom w:val="single" w:sz="4" w:space="0" w:color="auto"/>
              <w:right w:val="single" w:sz="4" w:space="0" w:color="auto"/>
            </w:tcBorders>
            <w:shd w:val="clear" w:color="auto" w:fill="auto"/>
            <w:vAlign w:val="center"/>
            <w:hideMark/>
          </w:tcPr>
          <w:p w14:paraId="2476FB1F"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NA</w:t>
            </w:r>
          </w:p>
        </w:tc>
        <w:tc>
          <w:tcPr>
            <w:tcW w:w="980" w:type="dxa"/>
            <w:tcBorders>
              <w:top w:val="nil"/>
              <w:left w:val="nil"/>
              <w:bottom w:val="single" w:sz="4" w:space="0" w:color="auto"/>
              <w:right w:val="single" w:sz="8" w:space="0" w:color="auto"/>
            </w:tcBorders>
            <w:shd w:val="clear" w:color="auto" w:fill="auto"/>
            <w:vAlign w:val="center"/>
            <w:hideMark/>
          </w:tcPr>
          <w:p w14:paraId="038CA56A"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22</w:t>
            </w:r>
          </w:p>
        </w:tc>
        <w:tc>
          <w:tcPr>
            <w:tcW w:w="900" w:type="dxa"/>
            <w:tcBorders>
              <w:top w:val="nil"/>
              <w:left w:val="nil"/>
              <w:bottom w:val="single" w:sz="4" w:space="0" w:color="auto"/>
              <w:right w:val="single" w:sz="8" w:space="0" w:color="auto"/>
            </w:tcBorders>
            <w:shd w:val="clear" w:color="auto" w:fill="auto"/>
            <w:vAlign w:val="center"/>
            <w:hideMark/>
          </w:tcPr>
          <w:p w14:paraId="45B27C1E"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22</w:t>
            </w:r>
          </w:p>
        </w:tc>
        <w:tc>
          <w:tcPr>
            <w:tcW w:w="960" w:type="dxa"/>
            <w:tcBorders>
              <w:top w:val="nil"/>
              <w:left w:val="nil"/>
              <w:bottom w:val="single" w:sz="4" w:space="0" w:color="auto"/>
              <w:right w:val="single" w:sz="8" w:space="0" w:color="auto"/>
            </w:tcBorders>
            <w:shd w:val="clear" w:color="auto" w:fill="auto"/>
            <w:vAlign w:val="center"/>
            <w:hideMark/>
          </w:tcPr>
          <w:p w14:paraId="6B5075F8" w14:textId="4E774451"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2</w:t>
            </w:r>
            <w:r w:rsidR="000846B4">
              <w:rPr>
                <w:rFonts w:cs="Arial"/>
                <w:b/>
                <w:bCs/>
                <w:color w:val="000000"/>
                <w:sz w:val="18"/>
                <w:szCs w:val="18"/>
                <w:lang w:eastAsia="es-CO"/>
              </w:rPr>
              <w:t>2</w:t>
            </w:r>
          </w:p>
        </w:tc>
      </w:tr>
      <w:tr w:rsidR="00F41D39" w:rsidRPr="00F41D39" w14:paraId="3022CE8D" w14:textId="77777777" w:rsidTr="00F41D39">
        <w:trPr>
          <w:trHeight w:val="315"/>
        </w:trPr>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5F99511F"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Punto Ecológico</w:t>
            </w:r>
          </w:p>
        </w:tc>
        <w:tc>
          <w:tcPr>
            <w:tcW w:w="920" w:type="dxa"/>
            <w:tcBorders>
              <w:top w:val="nil"/>
              <w:left w:val="nil"/>
              <w:bottom w:val="single" w:sz="8" w:space="0" w:color="auto"/>
              <w:right w:val="nil"/>
            </w:tcBorders>
            <w:shd w:val="clear" w:color="auto" w:fill="auto"/>
            <w:vAlign w:val="center"/>
            <w:hideMark/>
          </w:tcPr>
          <w:p w14:paraId="17C9E9EE"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Un</w:t>
            </w:r>
          </w:p>
        </w:tc>
        <w:tc>
          <w:tcPr>
            <w:tcW w:w="1100" w:type="dxa"/>
            <w:tcBorders>
              <w:top w:val="nil"/>
              <w:left w:val="single" w:sz="8" w:space="0" w:color="auto"/>
              <w:bottom w:val="single" w:sz="8" w:space="0" w:color="auto"/>
              <w:right w:val="single" w:sz="4" w:space="0" w:color="auto"/>
            </w:tcBorders>
            <w:shd w:val="clear" w:color="auto" w:fill="auto"/>
            <w:vAlign w:val="center"/>
            <w:hideMark/>
          </w:tcPr>
          <w:p w14:paraId="382016DE"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w:t>
            </w:r>
          </w:p>
        </w:tc>
        <w:tc>
          <w:tcPr>
            <w:tcW w:w="1080" w:type="dxa"/>
            <w:tcBorders>
              <w:top w:val="nil"/>
              <w:left w:val="nil"/>
              <w:bottom w:val="single" w:sz="8" w:space="0" w:color="auto"/>
              <w:right w:val="single" w:sz="4" w:space="0" w:color="auto"/>
            </w:tcBorders>
            <w:shd w:val="clear" w:color="auto" w:fill="auto"/>
            <w:vAlign w:val="center"/>
            <w:hideMark/>
          </w:tcPr>
          <w:p w14:paraId="421A2075"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w:t>
            </w:r>
          </w:p>
        </w:tc>
        <w:tc>
          <w:tcPr>
            <w:tcW w:w="980" w:type="dxa"/>
            <w:tcBorders>
              <w:top w:val="nil"/>
              <w:left w:val="nil"/>
              <w:bottom w:val="single" w:sz="8" w:space="0" w:color="auto"/>
              <w:right w:val="single" w:sz="4" w:space="0" w:color="auto"/>
            </w:tcBorders>
            <w:shd w:val="clear" w:color="auto" w:fill="auto"/>
            <w:vAlign w:val="center"/>
            <w:hideMark/>
          </w:tcPr>
          <w:p w14:paraId="7F5C1239"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1</w:t>
            </w:r>
          </w:p>
        </w:tc>
        <w:tc>
          <w:tcPr>
            <w:tcW w:w="980" w:type="dxa"/>
            <w:tcBorders>
              <w:top w:val="nil"/>
              <w:left w:val="nil"/>
              <w:bottom w:val="single" w:sz="8" w:space="0" w:color="auto"/>
              <w:right w:val="single" w:sz="8" w:space="0" w:color="auto"/>
            </w:tcBorders>
            <w:shd w:val="clear" w:color="auto" w:fill="auto"/>
            <w:vAlign w:val="center"/>
            <w:hideMark/>
          </w:tcPr>
          <w:p w14:paraId="0A34203A"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22</w:t>
            </w:r>
          </w:p>
        </w:tc>
        <w:tc>
          <w:tcPr>
            <w:tcW w:w="900" w:type="dxa"/>
            <w:tcBorders>
              <w:top w:val="nil"/>
              <w:left w:val="nil"/>
              <w:bottom w:val="single" w:sz="8" w:space="0" w:color="auto"/>
              <w:right w:val="single" w:sz="8" w:space="0" w:color="auto"/>
            </w:tcBorders>
            <w:shd w:val="clear" w:color="auto" w:fill="auto"/>
            <w:vAlign w:val="center"/>
            <w:hideMark/>
          </w:tcPr>
          <w:p w14:paraId="0CC50CF1" w14:textId="77777777" w:rsidR="00F41D39" w:rsidRPr="00F41D39" w:rsidRDefault="00F41D39" w:rsidP="00F41D39">
            <w:pPr>
              <w:jc w:val="center"/>
              <w:rPr>
                <w:rFonts w:cs="Arial"/>
                <w:color w:val="000000"/>
                <w:sz w:val="18"/>
                <w:szCs w:val="18"/>
                <w:lang w:eastAsia="es-CO"/>
              </w:rPr>
            </w:pPr>
            <w:r w:rsidRPr="00F41D39">
              <w:rPr>
                <w:rFonts w:cs="Arial"/>
                <w:color w:val="000000"/>
                <w:sz w:val="18"/>
                <w:szCs w:val="18"/>
                <w:lang w:eastAsia="es-CO"/>
              </w:rPr>
              <w:t>26</w:t>
            </w:r>
          </w:p>
        </w:tc>
        <w:tc>
          <w:tcPr>
            <w:tcW w:w="960" w:type="dxa"/>
            <w:tcBorders>
              <w:top w:val="nil"/>
              <w:left w:val="nil"/>
              <w:bottom w:val="single" w:sz="8" w:space="0" w:color="auto"/>
              <w:right w:val="single" w:sz="8" w:space="0" w:color="auto"/>
            </w:tcBorders>
            <w:shd w:val="clear" w:color="auto" w:fill="auto"/>
            <w:vAlign w:val="center"/>
            <w:hideMark/>
          </w:tcPr>
          <w:p w14:paraId="7E8E320B" w14:textId="77777777" w:rsidR="00F41D39" w:rsidRPr="00F41D39" w:rsidRDefault="00F41D39" w:rsidP="00F41D39">
            <w:pPr>
              <w:jc w:val="center"/>
              <w:rPr>
                <w:rFonts w:cs="Arial"/>
                <w:b/>
                <w:bCs/>
                <w:color w:val="000000"/>
                <w:sz w:val="18"/>
                <w:szCs w:val="18"/>
                <w:lang w:eastAsia="es-CO"/>
              </w:rPr>
            </w:pPr>
            <w:r w:rsidRPr="00F41D39">
              <w:rPr>
                <w:rFonts w:cs="Arial"/>
                <w:b/>
                <w:bCs/>
                <w:color w:val="000000"/>
                <w:sz w:val="18"/>
                <w:szCs w:val="18"/>
                <w:lang w:eastAsia="es-CO"/>
              </w:rPr>
              <w:t>26</w:t>
            </w:r>
          </w:p>
        </w:tc>
      </w:tr>
    </w:tbl>
    <w:p w14:paraId="1131D158" w14:textId="2C0C0487" w:rsidR="00F04937" w:rsidRPr="00DE3C88" w:rsidRDefault="00F04937" w:rsidP="00F04937">
      <w:pPr>
        <w:jc w:val="center"/>
        <w:rPr>
          <w:b/>
          <w:bCs/>
          <w:sz w:val="16"/>
          <w:szCs w:val="16"/>
        </w:rPr>
      </w:pPr>
      <w:r>
        <w:rPr>
          <w:b/>
          <w:bCs/>
          <w:sz w:val="16"/>
          <w:szCs w:val="16"/>
        </w:rPr>
        <w:t xml:space="preserve">Nota. Para el cálculo de puntos ecológicos, </w:t>
      </w:r>
      <w:r w:rsidRPr="00DE3C88">
        <w:rPr>
          <w:b/>
          <w:bCs/>
          <w:sz w:val="16"/>
          <w:szCs w:val="16"/>
        </w:rPr>
        <w:t>se redondea a la unidad a la siguiente unidad.</w:t>
      </w:r>
    </w:p>
    <w:p w14:paraId="14B40B7B" w14:textId="77777777" w:rsidR="00240343" w:rsidRDefault="00240343" w:rsidP="00F04937"/>
    <w:p w14:paraId="0CC6385A" w14:textId="6493396E" w:rsidR="00F04937" w:rsidRDefault="00F04937" w:rsidP="00F04937">
      <w:r w:rsidRPr="00482632">
        <w:t>Para el caso de las intervenciones en los sitios donde se llevarán a cabo las labores constructivas para las torres, se consideró un periodo de construcción de 3 meses para cada torre. Dado que, desde el punto de vista constructivo, se pueden desarrollar actividades de obra de manera simultánea en las 2</w:t>
      </w:r>
      <w:r w:rsidR="00B762F0">
        <w:t>2</w:t>
      </w:r>
      <w:r w:rsidRPr="00482632">
        <w:t xml:space="preserve"> torres; por lo cual, para efectos del presupuesto, se contempla un (1) punto ecológico en cada pilona (torre).</w:t>
      </w:r>
    </w:p>
    <w:p w14:paraId="77007B6C" w14:textId="77777777" w:rsidR="00C94059" w:rsidRDefault="00C94059" w:rsidP="00F04937"/>
    <w:p w14:paraId="0FBBEAA7" w14:textId="579219A4" w:rsidR="00C94059" w:rsidRDefault="00C94059" w:rsidP="00F04937">
      <w:pPr>
        <w:rPr>
          <w:lang w:val="es-ES_tradnl"/>
        </w:rPr>
      </w:pPr>
      <w:r>
        <w:t>Es importante considerar que, se cuenta con cuatro (4) puntos ecológicos desde la etapa preliminar, los cuales se encuentran distribuidos en las tres (3) estaciones del cable aéreo, para un total de 25 puntos ecológicos durante la etapa constructiva.</w:t>
      </w:r>
    </w:p>
    <w:p w14:paraId="00209599" w14:textId="77777777" w:rsidR="00F04937" w:rsidRPr="00F04937" w:rsidRDefault="00F04937" w:rsidP="00F04937">
      <w:pPr>
        <w:rPr>
          <w:lang w:val="es-ES_tradnl"/>
        </w:rPr>
      </w:pPr>
    </w:p>
    <w:p w14:paraId="0CC9267E" w14:textId="77777777" w:rsidR="008C5F05" w:rsidRPr="00FD1D0D" w:rsidRDefault="008C5F05" w:rsidP="00D559E2">
      <w:pPr>
        <w:rPr>
          <w:color w:val="FF0000"/>
        </w:rPr>
      </w:pPr>
    </w:p>
    <w:p w14:paraId="610BD0C2" w14:textId="77777777" w:rsidR="009F5577" w:rsidRDefault="009F5577">
      <w:pPr>
        <w:jc w:val="left"/>
        <w:rPr>
          <w:rFonts w:cs="Arial"/>
          <w:bCs/>
          <w:szCs w:val="22"/>
          <w:u w:val="single"/>
          <w:lang w:val="es-MX" w:bidi="he-IL"/>
        </w:rPr>
      </w:pPr>
      <w:r>
        <w:br w:type="page"/>
      </w:r>
    </w:p>
    <w:p w14:paraId="4D9BADD8" w14:textId="4EF9D276" w:rsidR="00F73BEB" w:rsidRPr="00625F9D" w:rsidRDefault="00F73BEB" w:rsidP="006155D7">
      <w:pPr>
        <w:pStyle w:val="Ttulo4"/>
        <w:numPr>
          <w:ilvl w:val="3"/>
          <w:numId w:val="16"/>
        </w:numPr>
        <w:ind w:left="0" w:firstLine="0"/>
      </w:pPr>
      <w:bookmarkStart w:id="73" w:name="_Toc100128468"/>
      <w:r w:rsidRPr="00625F9D">
        <w:lastRenderedPageBreak/>
        <w:t xml:space="preserve">Bolsas plásticas </w:t>
      </w:r>
      <w:r>
        <w:t>para residuos sólidos</w:t>
      </w:r>
      <w:bookmarkEnd w:id="73"/>
    </w:p>
    <w:p w14:paraId="68690D2F" w14:textId="77777777" w:rsidR="00F73BEB" w:rsidRPr="00FD1D0D" w:rsidRDefault="00F73BEB" w:rsidP="00F73BEB">
      <w:pPr>
        <w:rPr>
          <w:color w:val="FF0000"/>
          <w:lang w:val="es-MX" w:bidi="he-IL"/>
        </w:rPr>
      </w:pPr>
    </w:p>
    <w:p w14:paraId="212BBC7C" w14:textId="14617B55" w:rsidR="00F73BEB" w:rsidRDefault="00F73BEB" w:rsidP="00F73BEB">
      <w:pPr>
        <w:rPr>
          <w:lang w:val="es-MX" w:bidi="he-IL"/>
        </w:rPr>
      </w:pPr>
      <w:r w:rsidRPr="007C47D5">
        <w:rPr>
          <w:lang w:val="es-MX" w:bidi="he-IL"/>
        </w:rPr>
        <w:t xml:space="preserve">Cada punto ecológico dispone de </w:t>
      </w:r>
      <w:r>
        <w:rPr>
          <w:lang w:val="es-MX" w:bidi="he-IL"/>
        </w:rPr>
        <w:t xml:space="preserve">tres </w:t>
      </w:r>
      <w:r w:rsidRPr="007C47D5">
        <w:rPr>
          <w:lang w:val="es-MX" w:bidi="he-IL"/>
        </w:rPr>
        <w:t>(</w:t>
      </w:r>
      <w:r>
        <w:rPr>
          <w:lang w:val="es-MX" w:bidi="he-IL"/>
        </w:rPr>
        <w:t>3</w:t>
      </w:r>
      <w:r w:rsidRPr="007C47D5">
        <w:rPr>
          <w:lang w:val="es-MX" w:bidi="he-IL"/>
        </w:rPr>
        <w:t xml:space="preserve">) recipientes plásticos para la recolección de residuos sólidos. El número de bolsas plásticas para los puntos ecológicos, corresponde a la cantidad de puntos ecológicos establecidos, multiplicado por la cantidad de bolsas para cada punto. No se cuenta con una caracterización de los residuos sólidos a generar en los diferentes frentes de trabajo, sin embargo, dada la estimación de residuos sólidos a generarse en cada frente de trabajo, por su composición y cantidad, se prevé llevar a cabo la recolección </w:t>
      </w:r>
      <w:r>
        <w:rPr>
          <w:lang w:val="es-MX" w:bidi="he-IL"/>
        </w:rPr>
        <w:t xml:space="preserve">y reposición </w:t>
      </w:r>
      <w:r w:rsidRPr="007C47D5">
        <w:rPr>
          <w:lang w:val="es-MX" w:bidi="he-IL"/>
        </w:rPr>
        <w:t xml:space="preserve">de bolsas de basura en los diferentes puntos ecológicos, cada dos (2) días. La cantidad de bolsas es, 15 unidades por caneca al mes, </w:t>
      </w:r>
      <w:r>
        <w:rPr>
          <w:lang w:val="es-MX" w:bidi="he-IL"/>
        </w:rPr>
        <w:t>según el código de colores</w:t>
      </w:r>
      <w:r>
        <w:rPr>
          <w:rStyle w:val="Refdenotaalpie"/>
          <w:lang w:val="es-MX" w:bidi="he-IL"/>
        </w:rPr>
        <w:footnoteReference w:id="2"/>
      </w:r>
      <w:r>
        <w:rPr>
          <w:lang w:val="es-MX" w:bidi="he-IL"/>
        </w:rPr>
        <w:t xml:space="preserve"> establecido mediante Resolución 2184 de 2019 (Minambiente), </w:t>
      </w:r>
      <w:r w:rsidRPr="007C47D5">
        <w:rPr>
          <w:lang w:val="es-MX" w:bidi="he-IL"/>
        </w:rPr>
        <w:t xml:space="preserve">para un total de </w:t>
      </w:r>
      <w:r>
        <w:rPr>
          <w:lang w:val="es-MX" w:bidi="he-IL"/>
        </w:rPr>
        <w:t>45</w:t>
      </w:r>
      <w:r w:rsidRPr="007C47D5">
        <w:rPr>
          <w:lang w:val="es-MX" w:bidi="he-IL"/>
        </w:rPr>
        <w:t xml:space="preserve"> bolsas/mes </w:t>
      </w:r>
      <w:r w:rsidR="00AB1299">
        <w:rPr>
          <w:lang w:val="es-MX" w:bidi="he-IL"/>
        </w:rPr>
        <w:t xml:space="preserve">(1,5 paquetes de bolsas/mes) </w:t>
      </w:r>
      <w:r w:rsidRPr="007C47D5">
        <w:rPr>
          <w:lang w:val="es-MX" w:bidi="he-IL"/>
        </w:rPr>
        <w:t xml:space="preserve">por punto ecológico. La cantidad total de bolsas, se calcula al multiplicar el </w:t>
      </w:r>
      <w:r w:rsidR="00AB1299" w:rsidRPr="007C47D5">
        <w:rPr>
          <w:lang w:val="es-MX" w:bidi="he-IL"/>
        </w:rPr>
        <w:t>número</w:t>
      </w:r>
      <w:r w:rsidRPr="007C47D5">
        <w:rPr>
          <w:lang w:val="es-MX" w:bidi="he-IL"/>
        </w:rPr>
        <w:t xml:space="preserve"> de bolsas requeridas al mes en cada punto ecológico, por los puntos ecológicos adecuados en los frentes de trabajo.</w:t>
      </w:r>
      <w:r w:rsidR="00AB1299">
        <w:rPr>
          <w:lang w:val="es-MX" w:bidi="he-IL"/>
        </w:rPr>
        <w:t xml:space="preserve"> Esto es, para los putos ecológicos en frentes de trabajo para construcción de pilonas, 3 meses, y, para para los putos ecológicos en frentes de trabajo para construcción de Estaciones, un total de 15 meses.</w:t>
      </w:r>
      <w:r>
        <w:rPr>
          <w:lang w:val="es-MX" w:bidi="he-IL"/>
        </w:rPr>
        <w:t xml:space="preserve"> </w:t>
      </w:r>
    </w:p>
    <w:p w14:paraId="25EAB6EB" w14:textId="77777777" w:rsidR="00F73BEB" w:rsidRDefault="00F73BEB" w:rsidP="00F73BEB">
      <w:pPr>
        <w:rPr>
          <w:lang w:val="es-MX" w:bidi="he-IL"/>
        </w:rPr>
      </w:pPr>
    </w:p>
    <w:p w14:paraId="38780EFE" w14:textId="4D72C11A" w:rsidR="00F73BEB" w:rsidRDefault="00F73BEB" w:rsidP="00F73BEB">
      <w:pPr>
        <w:pStyle w:val="Descripcin"/>
        <w:rPr>
          <w:color w:val="FF0000"/>
        </w:rPr>
      </w:pPr>
      <w:r>
        <w:rPr>
          <w:lang w:val="es-MX" w:bidi="he-IL"/>
        </w:rPr>
        <w:tab/>
      </w:r>
      <w:bookmarkStart w:id="74" w:name="_Toc96381151"/>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16</w:t>
      </w:r>
      <w:r w:rsidRPr="00AE318E">
        <w:rPr>
          <w:noProof/>
        </w:rPr>
        <w:fldChar w:fldCharType="end"/>
      </w:r>
      <w:r w:rsidRPr="00AE318E">
        <w:t xml:space="preserve"> </w:t>
      </w:r>
      <w:r w:rsidRPr="00625F9D">
        <w:t xml:space="preserve">Bolsas plásticas </w:t>
      </w:r>
      <w:r>
        <w:t>para residuos sólidos</w:t>
      </w:r>
      <w:bookmarkEnd w:id="74"/>
    </w:p>
    <w:tbl>
      <w:tblPr>
        <w:tblW w:w="8460" w:type="dxa"/>
        <w:tblCellMar>
          <w:left w:w="70" w:type="dxa"/>
          <w:right w:w="70" w:type="dxa"/>
        </w:tblCellMar>
        <w:tblLook w:val="04A0" w:firstRow="1" w:lastRow="0" w:firstColumn="1" w:lastColumn="0" w:noHBand="0" w:noVBand="1"/>
      </w:tblPr>
      <w:tblGrid>
        <w:gridCol w:w="1540"/>
        <w:gridCol w:w="920"/>
        <w:gridCol w:w="1200"/>
        <w:gridCol w:w="1200"/>
        <w:gridCol w:w="1200"/>
        <w:gridCol w:w="1200"/>
        <w:gridCol w:w="1200"/>
      </w:tblGrid>
      <w:tr w:rsidR="002036EF" w:rsidRPr="002036EF" w14:paraId="18BAFC11" w14:textId="77777777" w:rsidTr="002036EF">
        <w:trPr>
          <w:trHeight w:val="315"/>
        </w:trPr>
        <w:tc>
          <w:tcPr>
            <w:tcW w:w="8460" w:type="dxa"/>
            <w:gridSpan w:val="7"/>
            <w:tcBorders>
              <w:top w:val="single" w:sz="8" w:space="0" w:color="auto"/>
              <w:left w:val="single" w:sz="8" w:space="0" w:color="auto"/>
              <w:bottom w:val="nil"/>
              <w:right w:val="single" w:sz="8" w:space="0" w:color="000000"/>
            </w:tcBorders>
            <w:shd w:val="clear" w:color="000000" w:fill="D9D9D9"/>
            <w:vAlign w:val="center"/>
            <w:hideMark/>
          </w:tcPr>
          <w:p w14:paraId="0C46F1E8"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Bolsas plásticas para residuos sólidos</w:t>
            </w:r>
          </w:p>
        </w:tc>
      </w:tr>
      <w:tr w:rsidR="002036EF" w:rsidRPr="002036EF" w14:paraId="5559ED25" w14:textId="77777777" w:rsidTr="002036EF">
        <w:trPr>
          <w:trHeight w:val="315"/>
        </w:trPr>
        <w:tc>
          <w:tcPr>
            <w:tcW w:w="154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5864E726"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Elemento o ítem</w:t>
            </w:r>
          </w:p>
        </w:tc>
        <w:tc>
          <w:tcPr>
            <w:tcW w:w="9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20487E1"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Unidad</w:t>
            </w:r>
          </w:p>
        </w:tc>
        <w:tc>
          <w:tcPr>
            <w:tcW w:w="3600" w:type="dxa"/>
            <w:gridSpan w:val="3"/>
            <w:tcBorders>
              <w:top w:val="single" w:sz="8" w:space="0" w:color="auto"/>
              <w:left w:val="nil"/>
              <w:bottom w:val="single" w:sz="4" w:space="0" w:color="auto"/>
              <w:right w:val="single" w:sz="8" w:space="0" w:color="000000"/>
            </w:tcBorders>
            <w:shd w:val="clear" w:color="000000" w:fill="D9D9D9"/>
            <w:vAlign w:val="center"/>
            <w:hideMark/>
          </w:tcPr>
          <w:p w14:paraId="72DD8BDE"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 xml:space="preserve">Estación </w:t>
            </w:r>
          </w:p>
        </w:tc>
        <w:tc>
          <w:tcPr>
            <w:tcW w:w="120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384BA847"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Pilonas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9838389"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TOTAL</w:t>
            </w:r>
          </w:p>
        </w:tc>
      </w:tr>
      <w:tr w:rsidR="002036EF" w:rsidRPr="002036EF" w14:paraId="481A6777" w14:textId="77777777" w:rsidTr="002036EF">
        <w:trPr>
          <w:trHeight w:val="495"/>
        </w:trPr>
        <w:tc>
          <w:tcPr>
            <w:tcW w:w="1540" w:type="dxa"/>
            <w:vMerge/>
            <w:tcBorders>
              <w:top w:val="single" w:sz="8" w:space="0" w:color="auto"/>
              <w:left w:val="single" w:sz="8" w:space="0" w:color="auto"/>
              <w:bottom w:val="single" w:sz="8" w:space="0" w:color="000000"/>
              <w:right w:val="nil"/>
            </w:tcBorders>
            <w:vAlign w:val="center"/>
            <w:hideMark/>
          </w:tcPr>
          <w:p w14:paraId="75EB7E21" w14:textId="77777777" w:rsidR="002036EF" w:rsidRPr="002036EF" w:rsidRDefault="002036EF" w:rsidP="002036EF">
            <w:pPr>
              <w:jc w:val="left"/>
              <w:rPr>
                <w:rFonts w:cs="Arial"/>
                <w:b/>
                <w:bCs/>
                <w:color w:val="000000"/>
                <w:sz w:val="18"/>
                <w:szCs w:val="18"/>
                <w:lang w:eastAsia="es-CO"/>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14:paraId="6652A216" w14:textId="77777777" w:rsidR="002036EF" w:rsidRPr="002036EF" w:rsidRDefault="002036EF" w:rsidP="002036EF">
            <w:pPr>
              <w:jc w:val="left"/>
              <w:rPr>
                <w:rFonts w:cs="Arial"/>
                <w:b/>
                <w:bCs/>
                <w:color w:val="000000"/>
                <w:sz w:val="18"/>
                <w:szCs w:val="18"/>
                <w:lang w:eastAsia="es-CO"/>
              </w:rPr>
            </w:pPr>
          </w:p>
        </w:tc>
        <w:tc>
          <w:tcPr>
            <w:tcW w:w="1200" w:type="dxa"/>
            <w:tcBorders>
              <w:top w:val="nil"/>
              <w:left w:val="nil"/>
              <w:bottom w:val="single" w:sz="8" w:space="0" w:color="auto"/>
              <w:right w:val="single" w:sz="4" w:space="0" w:color="auto"/>
            </w:tcBorders>
            <w:shd w:val="clear" w:color="000000" w:fill="D9D9D9"/>
            <w:vAlign w:val="center"/>
            <w:hideMark/>
          </w:tcPr>
          <w:p w14:paraId="0B2107A1"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Estación 20 de Julio</w:t>
            </w:r>
          </w:p>
        </w:tc>
        <w:tc>
          <w:tcPr>
            <w:tcW w:w="1200" w:type="dxa"/>
            <w:tcBorders>
              <w:top w:val="nil"/>
              <w:left w:val="nil"/>
              <w:bottom w:val="single" w:sz="8" w:space="0" w:color="auto"/>
              <w:right w:val="single" w:sz="4" w:space="0" w:color="auto"/>
            </w:tcBorders>
            <w:shd w:val="clear" w:color="000000" w:fill="D9D9D9"/>
            <w:vAlign w:val="center"/>
            <w:hideMark/>
          </w:tcPr>
          <w:p w14:paraId="0D2E529B"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Estación La Victoria</w:t>
            </w:r>
          </w:p>
        </w:tc>
        <w:tc>
          <w:tcPr>
            <w:tcW w:w="1200" w:type="dxa"/>
            <w:tcBorders>
              <w:top w:val="nil"/>
              <w:left w:val="nil"/>
              <w:bottom w:val="single" w:sz="8" w:space="0" w:color="auto"/>
              <w:right w:val="single" w:sz="8" w:space="0" w:color="auto"/>
            </w:tcBorders>
            <w:shd w:val="clear" w:color="000000" w:fill="D9D9D9"/>
            <w:vAlign w:val="center"/>
            <w:hideMark/>
          </w:tcPr>
          <w:p w14:paraId="4523B0BE" w14:textId="77777777" w:rsidR="002036EF" w:rsidRPr="002036EF" w:rsidRDefault="002036EF" w:rsidP="002036EF">
            <w:pPr>
              <w:jc w:val="center"/>
              <w:rPr>
                <w:rFonts w:cs="Arial"/>
                <w:b/>
                <w:bCs/>
                <w:color w:val="000000"/>
                <w:sz w:val="18"/>
                <w:szCs w:val="18"/>
                <w:lang w:eastAsia="es-CO"/>
              </w:rPr>
            </w:pPr>
            <w:r w:rsidRPr="002036EF">
              <w:rPr>
                <w:rFonts w:cs="Arial"/>
                <w:b/>
                <w:bCs/>
                <w:color w:val="000000"/>
                <w:sz w:val="18"/>
                <w:szCs w:val="18"/>
                <w:lang w:eastAsia="es-CO"/>
              </w:rPr>
              <w:t>Estación Altamira</w:t>
            </w:r>
          </w:p>
        </w:tc>
        <w:tc>
          <w:tcPr>
            <w:tcW w:w="1200" w:type="dxa"/>
            <w:vMerge/>
            <w:tcBorders>
              <w:top w:val="single" w:sz="8" w:space="0" w:color="auto"/>
              <w:left w:val="single" w:sz="8" w:space="0" w:color="auto"/>
              <w:bottom w:val="single" w:sz="8" w:space="0" w:color="000000"/>
              <w:right w:val="nil"/>
            </w:tcBorders>
            <w:vAlign w:val="center"/>
            <w:hideMark/>
          </w:tcPr>
          <w:p w14:paraId="054037DA" w14:textId="77777777" w:rsidR="002036EF" w:rsidRPr="002036EF" w:rsidRDefault="002036EF" w:rsidP="002036EF">
            <w:pPr>
              <w:jc w:val="left"/>
              <w:rPr>
                <w:rFonts w:cs="Arial"/>
                <w:b/>
                <w:bCs/>
                <w:color w:val="000000"/>
                <w:sz w:val="18"/>
                <w:szCs w:val="18"/>
                <w:lang w:eastAsia="es-C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BAB5CF9" w14:textId="77777777" w:rsidR="002036EF" w:rsidRPr="002036EF" w:rsidRDefault="002036EF" w:rsidP="002036EF">
            <w:pPr>
              <w:jc w:val="left"/>
              <w:rPr>
                <w:rFonts w:cs="Arial"/>
                <w:b/>
                <w:bCs/>
                <w:color w:val="000000"/>
                <w:sz w:val="18"/>
                <w:szCs w:val="18"/>
                <w:lang w:eastAsia="es-CO"/>
              </w:rPr>
            </w:pPr>
          </w:p>
        </w:tc>
      </w:tr>
      <w:tr w:rsidR="002036EF" w:rsidRPr="002036EF" w14:paraId="35D339F3" w14:textId="77777777" w:rsidTr="002036EF">
        <w:trPr>
          <w:trHeight w:val="300"/>
        </w:trPr>
        <w:tc>
          <w:tcPr>
            <w:tcW w:w="1540" w:type="dxa"/>
            <w:tcBorders>
              <w:top w:val="nil"/>
              <w:left w:val="single" w:sz="8" w:space="0" w:color="auto"/>
              <w:bottom w:val="single" w:sz="4" w:space="0" w:color="auto"/>
              <w:right w:val="single" w:sz="8" w:space="0" w:color="auto"/>
            </w:tcBorders>
            <w:shd w:val="clear" w:color="auto" w:fill="auto"/>
            <w:noWrap/>
            <w:vAlign w:val="center"/>
            <w:hideMark/>
          </w:tcPr>
          <w:p w14:paraId="3800241C"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Punto Ecológico</w:t>
            </w:r>
          </w:p>
        </w:tc>
        <w:tc>
          <w:tcPr>
            <w:tcW w:w="920" w:type="dxa"/>
            <w:tcBorders>
              <w:top w:val="nil"/>
              <w:left w:val="nil"/>
              <w:bottom w:val="single" w:sz="4" w:space="0" w:color="auto"/>
              <w:right w:val="single" w:sz="8" w:space="0" w:color="auto"/>
            </w:tcBorders>
            <w:shd w:val="clear" w:color="auto" w:fill="auto"/>
            <w:vAlign w:val="center"/>
            <w:hideMark/>
          </w:tcPr>
          <w:p w14:paraId="787624E1"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Unidad</w:t>
            </w:r>
          </w:p>
        </w:tc>
        <w:tc>
          <w:tcPr>
            <w:tcW w:w="1200" w:type="dxa"/>
            <w:tcBorders>
              <w:top w:val="nil"/>
              <w:left w:val="nil"/>
              <w:bottom w:val="single" w:sz="4" w:space="0" w:color="auto"/>
              <w:right w:val="single" w:sz="4" w:space="0" w:color="auto"/>
            </w:tcBorders>
            <w:shd w:val="clear" w:color="auto" w:fill="auto"/>
            <w:vAlign w:val="center"/>
            <w:hideMark/>
          </w:tcPr>
          <w:p w14:paraId="6771BC5A"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1153C933"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2</w:t>
            </w:r>
          </w:p>
        </w:tc>
        <w:tc>
          <w:tcPr>
            <w:tcW w:w="1200" w:type="dxa"/>
            <w:tcBorders>
              <w:top w:val="nil"/>
              <w:left w:val="nil"/>
              <w:bottom w:val="single" w:sz="4" w:space="0" w:color="auto"/>
              <w:right w:val="single" w:sz="8" w:space="0" w:color="auto"/>
            </w:tcBorders>
            <w:shd w:val="clear" w:color="auto" w:fill="auto"/>
            <w:vAlign w:val="center"/>
            <w:hideMark/>
          </w:tcPr>
          <w:p w14:paraId="565A70B5"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w:t>
            </w:r>
          </w:p>
        </w:tc>
        <w:tc>
          <w:tcPr>
            <w:tcW w:w="1200" w:type="dxa"/>
            <w:tcBorders>
              <w:top w:val="nil"/>
              <w:left w:val="nil"/>
              <w:bottom w:val="single" w:sz="4" w:space="0" w:color="auto"/>
              <w:right w:val="nil"/>
            </w:tcBorders>
            <w:shd w:val="clear" w:color="auto" w:fill="auto"/>
            <w:vAlign w:val="center"/>
            <w:hideMark/>
          </w:tcPr>
          <w:p w14:paraId="66A2BF05"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22</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14:paraId="0C8718E8"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26</w:t>
            </w:r>
          </w:p>
        </w:tc>
      </w:tr>
      <w:tr w:rsidR="002036EF" w:rsidRPr="002036EF" w14:paraId="01F671D0" w14:textId="77777777" w:rsidTr="002036EF">
        <w:trPr>
          <w:trHeight w:val="300"/>
        </w:trPr>
        <w:tc>
          <w:tcPr>
            <w:tcW w:w="1540" w:type="dxa"/>
            <w:tcBorders>
              <w:top w:val="nil"/>
              <w:left w:val="single" w:sz="8" w:space="0" w:color="auto"/>
              <w:bottom w:val="single" w:sz="4" w:space="0" w:color="auto"/>
              <w:right w:val="single" w:sz="8" w:space="0" w:color="auto"/>
            </w:tcBorders>
            <w:shd w:val="clear" w:color="auto" w:fill="auto"/>
            <w:noWrap/>
            <w:vAlign w:val="center"/>
            <w:hideMark/>
          </w:tcPr>
          <w:p w14:paraId="0362E590"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Bolsa blanca</w:t>
            </w:r>
          </w:p>
        </w:tc>
        <w:tc>
          <w:tcPr>
            <w:tcW w:w="920" w:type="dxa"/>
            <w:tcBorders>
              <w:top w:val="nil"/>
              <w:left w:val="nil"/>
              <w:bottom w:val="single" w:sz="4" w:space="0" w:color="auto"/>
              <w:right w:val="single" w:sz="8" w:space="0" w:color="auto"/>
            </w:tcBorders>
            <w:shd w:val="clear" w:color="auto" w:fill="auto"/>
            <w:vAlign w:val="center"/>
            <w:hideMark/>
          </w:tcPr>
          <w:p w14:paraId="040D8754"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Unidad</w:t>
            </w:r>
          </w:p>
        </w:tc>
        <w:tc>
          <w:tcPr>
            <w:tcW w:w="1200" w:type="dxa"/>
            <w:tcBorders>
              <w:top w:val="nil"/>
              <w:left w:val="nil"/>
              <w:bottom w:val="single" w:sz="4" w:space="0" w:color="auto"/>
              <w:right w:val="single" w:sz="4" w:space="0" w:color="auto"/>
            </w:tcBorders>
            <w:shd w:val="clear" w:color="auto" w:fill="auto"/>
            <w:vAlign w:val="center"/>
            <w:hideMark/>
          </w:tcPr>
          <w:p w14:paraId="160D55F8"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single" w:sz="4" w:space="0" w:color="auto"/>
              <w:right w:val="single" w:sz="4" w:space="0" w:color="auto"/>
            </w:tcBorders>
            <w:shd w:val="clear" w:color="auto" w:fill="auto"/>
            <w:vAlign w:val="center"/>
            <w:hideMark/>
          </w:tcPr>
          <w:p w14:paraId="18A7C444"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30</w:t>
            </w:r>
          </w:p>
        </w:tc>
        <w:tc>
          <w:tcPr>
            <w:tcW w:w="1200" w:type="dxa"/>
            <w:tcBorders>
              <w:top w:val="nil"/>
              <w:left w:val="nil"/>
              <w:bottom w:val="single" w:sz="4" w:space="0" w:color="auto"/>
              <w:right w:val="single" w:sz="8" w:space="0" w:color="auto"/>
            </w:tcBorders>
            <w:shd w:val="clear" w:color="auto" w:fill="auto"/>
            <w:vAlign w:val="center"/>
            <w:hideMark/>
          </w:tcPr>
          <w:p w14:paraId="77212EE1"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single" w:sz="4" w:space="0" w:color="auto"/>
              <w:right w:val="nil"/>
            </w:tcBorders>
            <w:shd w:val="clear" w:color="auto" w:fill="auto"/>
            <w:vAlign w:val="center"/>
            <w:hideMark/>
          </w:tcPr>
          <w:p w14:paraId="4F106732"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330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14:paraId="4353D3F0"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390</w:t>
            </w:r>
          </w:p>
        </w:tc>
      </w:tr>
      <w:tr w:rsidR="002036EF" w:rsidRPr="002036EF" w14:paraId="7BD1B7AA" w14:textId="77777777" w:rsidTr="002036EF">
        <w:trPr>
          <w:trHeight w:val="300"/>
        </w:trPr>
        <w:tc>
          <w:tcPr>
            <w:tcW w:w="1540" w:type="dxa"/>
            <w:tcBorders>
              <w:top w:val="nil"/>
              <w:left w:val="single" w:sz="8" w:space="0" w:color="auto"/>
              <w:bottom w:val="single" w:sz="4" w:space="0" w:color="auto"/>
              <w:right w:val="single" w:sz="8" w:space="0" w:color="auto"/>
            </w:tcBorders>
            <w:shd w:val="clear" w:color="auto" w:fill="auto"/>
            <w:noWrap/>
            <w:vAlign w:val="center"/>
            <w:hideMark/>
          </w:tcPr>
          <w:p w14:paraId="6678E0F2"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Bolsa negra</w:t>
            </w:r>
          </w:p>
        </w:tc>
        <w:tc>
          <w:tcPr>
            <w:tcW w:w="920" w:type="dxa"/>
            <w:tcBorders>
              <w:top w:val="nil"/>
              <w:left w:val="nil"/>
              <w:bottom w:val="single" w:sz="4" w:space="0" w:color="auto"/>
              <w:right w:val="single" w:sz="8" w:space="0" w:color="auto"/>
            </w:tcBorders>
            <w:shd w:val="clear" w:color="auto" w:fill="auto"/>
            <w:vAlign w:val="center"/>
            <w:hideMark/>
          </w:tcPr>
          <w:p w14:paraId="465AA072"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Unidad</w:t>
            </w:r>
          </w:p>
        </w:tc>
        <w:tc>
          <w:tcPr>
            <w:tcW w:w="1200" w:type="dxa"/>
            <w:tcBorders>
              <w:top w:val="nil"/>
              <w:left w:val="nil"/>
              <w:bottom w:val="single" w:sz="4" w:space="0" w:color="auto"/>
              <w:right w:val="single" w:sz="4" w:space="0" w:color="auto"/>
            </w:tcBorders>
            <w:shd w:val="clear" w:color="auto" w:fill="auto"/>
            <w:vAlign w:val="center"/>
            <w:hideMark/>
          </w:tcPr>
          <w:p w14:paraId="1DCA21EA"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single" w:sz="4" w:space="0" w:color="auto"/>
              <w:right w:val="single" w:sz="4" w:space="0" w:color="auto"/>
            </w:tcBorders>
            <w:shd w:val="clear" w:color="auto" w:fill="auto"/>
            <w:vAlign w:val="center"/>
            <w:hideMark/>
          </w:tcPr>
          <w:p w14:paraId="6E83C215"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30</w:t>
            </w:r>
          </w:p>
        </w:tc>
        <w:tc>
          <w:tcPr>
            <w:tcW w:w="1200" w:type="dxa"/>
            <w:tcBorders>
              <w:top w:val="nil"/>
              <w:left w:val="nil"/>
              <w:bottom w:val="single" w:sz="4" w:space="0" w:color="auto"/>
              <w:right w:val="single" w:sz="8" w:space="0" w:color="auto"/>
            </w:tcBorders>
            <w:shd w:val="clear" w:color="auto" w:fill="auto"/>
            <w:vAlign w:val="center"/>
            <w:hideMark/>
          </w:tcPr>
          <w:p w14:paraId="4FB982AF"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single" w:sz="4" w:space="0" w:color="auto"/>
              <w:right w:val="nil"/>
            </w:tcBorders>
            <w:shd w:val="clear" w:color="auto" w:fill="auto"/>
            <w:vAlign w:val="center"/>
            <w:hideMark/>
          </w:tcPr>
          <w:p w14:paraId="1AD75283"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330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14:paraId="51852462"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390</w:t>
            </w:r>
          </w:p>
        </w:tc>
      </w:tr>
      <w:tr w:rsidR="002036EF" w:rsidRPr="002036EF" w14:paraId="64014DBB" w14:textId="77777777" w:rsidTr="002036EF">
        <w:trPr>
          <w:trHeight w:val="315"/>
        </w:trPr>
        <w:tc>
          <w:tcPr>
            <w:tcW w:w="1540" w:type="dxa"/>
            <w:tcBorders>
              <w:top w:val="nil"/>
              <w:left w:val="single" w:sz="8" w:space="0" w:color="auto"/>
              <w:bottom w:val="nil"/>
              <w:right w:val="single" w:sz="8" w:space="0" w:color="auto"/>
            </w:tcBorders>
            <w:shd w:val="clear" w:color="auto" w:fill="auto"/>
            <w:noWrap/>
            <w:vAlign w:val="center"/>
            <w:hideMark/>
          </w:tcPr>
          <w:p w14:paraId="377FDC76"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Bolsa verde</w:t>
            </w:r>
          </w:p>
        </w:tc>
        <w:tc>
          <w:tcPr>
            <w:tcW w:w="920" w:type="dxa"/>
            <w:tcBorders>
              <w:top w:val="nil"/>
              <w:left w:val="nil"/>
              <w:bottom w:val="nil"/>
              <w:right w:val="single" w:sz="8" w:space="0" w:color="auto"/>
            </w:tcBorders>
            <w:shd w:val="clear" w:color="auto" w:fill="auto"/>
            <w:vAlign w:val="center"/>
            <w:hideMark/>
          </w:tcPr>
          <w:p w14:paraId="3F395D54"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Unidad</w:t>
            </w:r>
          </w:p>
        </w:tc>
        <w:tc>
          <w:tcPr>
            <w:tcW w:w="1200" w:type="dxa"/>
            <w:tcBorders>
              <w:top w:val="nil"/>
              <w:left w:val="nil"/>
              <w:bottom w:val="nil"/>
              <w:right w:val="single" w:sz="4" w:space="0" w:color="auto"/>
            </w:tcBorders>
            <w:shd w:val="clear" w:color="auto" w:fill="auto"/>
            <w:vAlign w:val="center"/>
            <w:hideMark/>
          </w:tcPr>
          <w:p w14:paraId="16BE3DC7"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nil"/>
              <w:right w:val="single" w:sz="4" w:space="0" w:color="auto"/>
            </w:tcBorders>
            <w:shd w:val="clear" w:color="auto" w:fill="auto"/>
            <w:vAlign w:val="center"/>
            <w:hideMark/>
          </w:tcPr>
          <w:p w14:paraId="1B54C21A"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30</w:t>
            </w:r>
          </w:p>
        </w:tc>
        <w:tc>
          <w:tcPr>
            <w:tcW w:w="1200" w:type="dxa"/>
            <w:tcBorders>
              <w:top w:val="nil"/>
              <w:left w:val="nil"/>
              <w:bottom w:val="nil"/>
              <w:right w:val="single" w:sz="8" w:space="0" w:color="auto"/>
            </w:tcBorders>
            <w:shd w:val="clear" w:color="auto" w:fill="auto"/>
            <w:vAlign w:val="center"/>
            <w:hideMark/>
          </w:tcPr>
          <w:p w14:paraId="1DA72BE0"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15</w:t>
            </w:r>
          </w:p>
        </w:tc>
        <w:tc>
          <w:tcPr>
            <w:tcW w:w="1200" w:type="dxa"/>
            <w:tcBorders>
              <w:top w:val="nil"/>
              <w:left w:val="nil"/>
              <w:bottom w:val="nil"/>
              <w:right w:val="nil"/>
            </w:tcBorders>
            <w:shd w:val="clear" w:color="auto" w:fill="auto"/>
            <w:vAlign w:val="center"/>
            <w:hideMark/>
          </w:tcPr>
          <w:p w14:paraId="314AEE58"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330</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22A661C3" w14:textId="77777777" w:rsidR="002036EF" w:rsidRPr="002036EF" w:rsidRDefault="002036EF" w:rsidP="002036EF">
            <w:pPr>
              <w:jc w:val="center"/>
              <w:rPr>
                <w:rFonts w:cs="Arial"/>
                <w:color w:val="000000"/>
                <w:sz w:val="18"/>
                <w:szCs w:val="18"/>
                <w:lang w:eastAsia="es-CO"/>
              </w:rPr>
            </w:pPr>
            <w:r w:rsidRPr="002036EF">
              <w:rPr>
                <w:rFonts w:cs="Arial"/>
                <w:color w:val="000000"/>
                <w:sz w:val="18"/>
                <w:szCs w:val="18"/>
                <w:lang w:eastAsia="es-CO"/>
              </w:rPr>
              <w:t>390</w:t>
            </w:r>
          </w:p>
        </w:tc>
      </w:tr>
      <w:tr w:rsidR="002036EF" w:rsidRPr="002036EF" w14:paraId="11A37916" w14:textId="77777777" w:rsidTr="002036EF">
        <w:trPr>
          <w:trHeight w:val="315"/>
        </w:trPr>
        <w:tc>
          <w:tcPr>
            <w:tcW w:w="246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0FDB3F" w14:textId="77777777" w:rsidR="002036EF" w:rsidRPr="002036EF" w:rsidRDefault="002036EF" w:rsidP="002036EF">
            <w:pPr>
              <w:jc w:val="right"/>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TOTALES</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785AD155" w14:textId="77777777" w:rsidR="002036EF" w:rsidRPr="002036EF" w:rsidRDefault="002036EF" w:rsidP="002036EF">
            <w:pPr>
              <w:jc w:val="center"/>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45</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4F1D94BA" w14:textId="77777777" w:rsidR="002036EF" w:rsidRPr="002036EF" w:rsidRDefault="002036EF" w:rsidP="002036EF">
            <w:pPr>
              <w:jc w:val="center"/>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90</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3CDF7E4F" w14:textId="77777777" w:rsidR="002036EF" w:rsidRPr="002036EF" w:rsidRDefault="002036EF" w:rsidP="002036EF">
            <w:pPr>
              <w:jc w:val="center"/>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45</w:t>
            </w:r>
          </w:p>
        </w:tc>
        <w:tc>
          <w:tcPr>
            <w:tcW w:w="1200" w:type="dxa"/>
            <w:tcBorders>
              <w:top w:val="single" w:sz="8" w:space="0" w:color="auto"/>
              <w:left w:val="nil"/>
              <w:bottom w:val="single" w:sz="8" w:space="0" w:color="auto"/>
              <w:right w:val="nil"/>
            </w:tcBorders>
            <w:shd w:val="clear" w:color="auto" w:fill="auto"/>
            <w:noWrap/>
            <w:vAlign w:val="bottom"/>
            <w:hideMark/>
          </w:tcPr>
          <w:p w14:paraId="64FD7543" w14:textId="77777777" w:rsidR="002036EF" w:rsidRPr="002036EF" w:rsidRDefault="002036EF" w:rsidP="002036EF">
            <w:pPr>
              <w:jc w:val="center"/>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990</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6A888000" w14:textId="77777777" w:rsidR="002036EF" w:rsidRPr="002036EF" w:rsidRDefault="002036EF" w:rsidP="002036EF">
            <w:pPr>
              <w:jc w:val="center"/>
              <w:rPr>
                <w:rFonts w:ascii="Calibri" w:hAnsi="Calibri" w:cs="Calibri"/>
                <w:b/>
                <w:bCs/>
                <w:color w:val="000000"/>
                <w:sz w:val="22"/>
                <w:szCs w:val="22"/>
                <w:lang w:eastAsia="es-CO"/>
              </w:rPr>
            </w:pPr>
            <w:r w:rsidRPr="002036EF">
              <w:rPr>
                <w:rFonts w:ascii="Calibri" w:hAnsi="Calibri" w:cs="Calibri"/>
                <w:b/>
                <w:bCs/>
                <w:color w:val="000000"/>
                <w:sz w:val="22"/>
                <w:szCs w:val="22"/>
                <w:lang w:eastAsia="es-CO"/>
              </w:rPr>
              <w:t>1170</w:t>
            </w:r>
          </w:p>
        </w:tc>
      </w:tr>
    </w:tbl>
    <w:p w14:paraId="0CC9269C" w14:textId="37D437BC" w:rsidR="00C75C2F" w:rsidRDefault="0021497A" w:rsidP="00D559E2">
      <w:pPr>
        <w:rPr>
          <w:lang w:val="es-MX" w:bidi="he-IL"/>
        </w:rPr>
      </w:pPr>
      <w:r w:rsidRPr="009A742A">
        <w:rPr>
          <w:lang w:val="es-MX" w:bidi="he-IL"/>
        </w:rPr>
        <w:t xml:space="preserve"> </w:t>
      </w:r>
    </w:p>
    <w:p w14:paraId="1731FA44" w14:textId="3944BF36" w:rsidR="00DB117D" w:rsidRDefault="00DB117D" w:rsidP="00DB117D">
      <w:r>
        <w:t>Es importante considerar que, se cuenta con cuatro (4) puntos ecológicos desde la etapa preliminar, los cuales se encuentran distribuidos en las tres (3) estaciones del cable aéreo, para un total de 25 puntos ecológicos durante la etapa constructiva.</w:t>
      </w:r>
    </w:p>
    <w:p w14:paraId="1D6850CA" w14:textId="45F00483" w:rsidR="00ED3821" w:rsidRDefault="00ED3821" w:rsidP="00DB117D"/>
    <w:p w14:paraId="75EB42E7" w14:textId="77777777" w:rsidR="00ED3821" w:rsidRDefault="00ED3821">
      <w:pPr>
        <w:jc w:val="left"/>
        <w:rPr>
          <w:b/>
          <w:szCs w:val="20"/>
          <w:lang w:val="es-ES_tradnl"/>
        </w:rPr>
      </w:pPr>
      <w:bookmarkStart w:id="75" w:name="_Toc519613269"/>
    </w:p>
    <w:p w14:paraId="5A34F918" w14:textId="77777777" w:rsidR="002036EF" w:rsidRDefault="002036EF">
      <w:pPr>
        <w:jc w:val="left"/>
        <w:rPr>
          <w:b/>
          <w:szCs w:val="20"/>
          <w:lang w:val="es-ES_tradnl"/>
        </w:rPr>
      </w:pPr>
      <w:r>
        <w:br w:type="page"/>
      </w:r>
    </w:p>
    <w:p w14:paraId="0CC9269E" w14:textId="4C11995A" w:rsidR="008C5F05" w:rsidRPr="00FD1D0D" w:rsidRDefault="00D559E2" w:rsidP="006155D7">
      <w:pPr>
        <w:pStyle w:val="Ttulo3"/>
        <w:numPr>
          <w:ilvl w:val="2"/>
          <w:numId w:val="16"/>
        </w:numPr>
      </w:pPr>
      <w:bookmarkStart w:id="76" w:name="_Toc100128469"/>
      <w:r w:rsidRPr="00FD1D0D">
        <w:lastRenderedPageBreak/>
        <w:t>Control de Emisiones Atmosféricas</w:t>
      </w:r>
      <w:bookmarkEnd w:id="75"/>
      <w:bookmarkEnd w:id="76"/>
    </w:p>
    <w:p w14:paraId="0CC9269F" w14:textId="77777777" w:rsidR="008C5F05" w:rsidRPr="009A742A" w:rsidRDefault="008C5F05" w:rsidP="00D559E2"/>
    <w:p w14:paraId="0CC926A0" w14:textId="77777777" w:rsidR="00C75C2F" w:rsidRDefault="00C75C2F" w:rsidP="006155D7">
      <w:pPr>
        <w:pStyle w:val="Ttulo4"/>
        <w:numPr>
          <w:ilvl w:val="3"/>
          <w:numId w:val="16"/>
        </w:numPr>
        <w:ind w:left="0" w:firstLine="0"/>
      </w:pPr>
      <w:bookmarkStart w:id="77" w:name="_Toc519613270"/>
      <w:bookmarkStart w:id="78" w:name="_Toc519816581"/>
      <w:bookmarkStart w:id="79" w:name="_Toc100128470"/>
      <w:r w:rsidRPr="009A742A">
        <w:t>Ejecución de humectación</w:t>
      </w:r>
      <w:bookmarkEnd w:id="77"/>
      <w:bookmarkEnd w:id="78"/>
      <w:bookmarkEnd w:id="79"/>
    </w:p>
    <w:p w14:paraId="3703CC0A" w14:textId="77777777" w:rsidR="00534C3B" w:rsidRPr="00534C3B" w:rsidRDefault="00534C3B" w:rsidP="00534C3B">
      <w:pPr>
        <w:rPr>
          <w:lang w:val="es-MX" w:bidi="he-IL"/>
        </w:rPr>
      </w:pPr>
    </w:p>
    <w:p w14:paraId="6A8B62FC" w14:textId="0D2F1C8C" w:rsidR="008B741B" w:rsidRDefault="008746A7" w:rsidP="00D559E2">
      <w:r w:rsidRPr="009A742A">
        <w:t>Corresponde al número de días en época seca (6 meses/año).</w:t>
      </w:r>
      <w:r w:rsidR="00851AEC">
        <w:t xml:space="preserve"> Dado que la capacidad del carro tanque es de 18000L</w:t>
      </w:r>
      <w:r w:rsidR="00BC3D25">
        <w:t xml:space="preserve"> (18 m3)</w:t>
      </w:r>
      <w:r w:rsidR="00851AEC">
        <w:t xml:space="preserve">, y que, </w:t>
      </w:r>
      <w:r w:rsidR="00BC3D25">
        <w:t xml:space="preserve">se prevé utilizar 0,005 m3 de agua en cada punto de acopio de RCD. </w:t>
      </w:r>
      <w:r w:rsidR="000147A3">
        <w:t>Por lo cual, en cada centro de acopio de RCD, se estima un uso de 0,6m3 de agua para humectación cada mes de estío; lo cual, para el proyecto que tiene un</w:t>
      </w:r>
      <w:r w:rsidR="008237BA">
        <w:t>a</w:t>
      </w:r>
      <w:r w:rsidR="000147A3">
        <w:t xml:space="preserve"> duración estimada para constr</w:t>
      </w:r>
      <w:r w:rsidR="008237BA">
        <w:t>u</w:t>
      </w:r>
      <w:r w:rsidR="000147A3">
        <w:t xml:space="preserve">cción, de 15 meses </w:t>
      </w:r>
      <w:r w:rsidR="008237BA">
        <w:t>(e</w:t>
      </w:r>
      <w:r w:rsidR="000147A3">
        <w:t>l tiempo de estío se presupuesta en 9 meses</w:t>
      </w:r>
      <w:r w:rsidR="008237BA">
        <w:t xml:space="preserve">) </w:t>
      </w:r>
      <w:r w:rsidR="00BC3D25">
        <w:t xml:space="preserve">Se estima, que, en cada centro de acopio de RCD, se ubicarán aproximadamente 4 puntos de acopio de materiales, en las condiciones de manejo ambiental exigidas en el Manual Único de Control y Seguimiento Ambiental y SST del IDU (en su versión vigente). </w:t>
      </w:r>
    </w:p>
    <w:p w14:paraId="6366DA09" w14:textId="7BC7676E" w:rsidR="008E7072" w:rsidRDefault="008E7072" w:rsidP="00D559E2"/>
    <w:p w14:paraId="221AC571" w14:textId="488C9327" w:rsidR="00D16B30" w:rsidRPr="007B6A86" w:rsidRDefault="00D16B30" w:rsidP="00D16B30">
      <w:pPr>
        <w:rPr>
          <w:rFonts w:cs="Tahoma"/>
          <w:szCs w:val="20"/>
        </w:rPr>
      </w:pPr>
      <w:r w:rsidRPr="007B6A86">
        <w:rPr>
          <w:rFonts w:cs="Tahoma"/>
          <w:szCs w:val="20"/>
        </w:rPr>
        <w:t>Para las zonas desprovistas de acabado, se propone irrigación en época seca</w:t>
      </w:r>
      <w:r>
        <w:rPr>
          <w:rFonts w:cs="Tahoma"/>
          <w:szCs w:val="20"/>
        </w:rPr>
        <w:t xml:space="preserve"> </w:t>
      </w:r>
      <w:r w:rsidRPr="009A742A">
        <w:t>(6 meses/año)</w:t>
      </w:r>
      <w:r w:rsidRPr="007B6A86">
        <w:rPr>
          <w:rFonts w:cs="Tahoma"/>
          <w:szCs w:val="20"/>
        </w:rPr>
        <w:t xml:space="preserve">, con vehículo con capacidad de </w:t>
      </w:r>
      <w:r>
        <w:rPr>
          <w:rFonts w:cs="Tahoma"/>
          <w:szCs w:val="20"/>
        </w:rPr>
        <w:t>18</w:t>
      </w:r>
      <w:r w:rsidRPr="007B6A86">
        <w:rPr>
          <w:rFonts w:cs="Tahoma"/>
          <w:szCs w:val="20"/>
        </w:rPr>
        <w:t>.000 litros</w:t>
      </w:r>
      <w:r>
        <w:rPr>
          <w:rFonts w:cs="Tahoma"/>
          <w:szCs w:val="20"/>
        </w:rPr>
        <w:t xml:space="preserve"> </w:t>
      </w:r>
      <w:r>
        <w:t>(18 m</w:t>
      </w:r>
      <w:r w:rsidRPr="00D16B30">
        <w:rPr>
          <w:vertAlign w:val="superscript"/>
        </w:rPr>
        <w:t>3</w:t>
      </w:r>
      <w:r>
        <w:t>)</w:t>
      </w:r>
      <w:r w:rsidRPr="007B6A86">
        <w:rPr>
          <w:rFonts w:cs="Tahoma"/>
          <w:szCs w:val="20"/>
        </w:rPr>
        <w:t>. De acuerdo a los periodos reportados por el IDEAM, para la zona corresponden a los meses de junio a septiembre y de enero a marzo (</w:t>
      </w:r>
      <w:r>
        <w:rPr>
          <w:rFonts w:cs="Tahoma"/>
          <w:szCs w:val="20"/>
        </w:rPr>
        <w:t>6</w:t>
      </w:r>
      <w:r w:rsidRPr="007B6A86">
        <w:rPr>
          <w:rFonts w:cs="Tahoma"/>
          <w:szCs w:val="20"/>
        </w:rPr>
        <w:t xml:space="preserve"> meses)</w:t>
      </w:r>
      <w:r>
        <w:rPr>
          <w:rFonts w:cs="Tahoma"/>
          <w:szCs w:val="20"/>
        </w:rPr>
        <w:t>; dado que el tiempo previsto para la etapa constructiva es de 15 meses, los tres (3) adicionales al año calendario promedio (que corresponde a 12 meses) para completar</w:t>
      </w:r>
      <w:r w:rsidR="00212A0A">
        <w:rPr>
          <w:rFonts w:cs="Tahoma"/>
          <w:szCs w:val="20"/>
        </w:rPr>
        <w:t xml:space="preserve"> </w:t>
      </w:r>
      <w:r>
        <w:rPr>
          <w:rFonts w:cs="Tahoma"/>
          <w:szCs w:val="20"/>
        </w:rPr>
        <w:t>15 meses de etapa constructiva, se toman, como dos (2) meses de estío y uno (1) de época de invierno. Por lo tanto, el tiempo seco se calcula en ocho (8) meses.</w:t>
      </w:r>
      <w:r w:rsidRPr="007B6A86">
        <w:rPr>
          <w:rFonts w:cs="Tahoma"/>
          <w:szCs w:val="20"/>
        </w:rPr>
        <w:t xml:space="preserve"> </w:t>
      </w:r>
      <w:r>
        <w:rPr>
          <w:rFonts w:cs="Tahoma"/>
          <w:szCs w:val="20"/>
        </w:rPr>
        <w:t>P</w:t>
      </w:r>
      <w:r w:rsidRPr="007B6A86">
        <w:rPr>
          <w:rFonts w:cs="Tahoma"/>
          <w:szCs w:val="20"/>
        </w:rPr>
        <w:t>or lo anterior durante ese tiempo el riego se realizaría dos horas en la mañana y dos en la tarde</w:t>
      </w:r>
      <w:r>
        <w:rPr>
          <w:rFonts w:cs="Tahoma"/>
          <w:szCs w:val="20"/>
        </w:rPr>
        <w:t xml:space="preserve"> (para un total de 4 horas/día)</w:t>
      </w:r>
      <w:r w:rsidRPr="007B6A86">
        <w:rPr>
          <w:rFonts w:cs="Tahoma"/>
          <w:szCs w:val="20"/>
        </w:rPr>
        <w:t xml:space="preserve">, </w:t>
      </w:r>
      <w:r>
        <w:rPr>
          <w:rFonts w:cs="Tahoma"/>
          <w:szCs w:val="20"/>
        </w:rPr>
        <w:t>en todo el proyecto</w:t>
      </w:r>
      <w:r w:rsidRPr="007B6A86">
        <w:rPr>
          <w:rFonts w:cs="Tahoma"/>
          <w:szCs w:val="20"/>
        </w:rPr>
        <w:t>.</w:t>
      </w:r>
    </w:p>
    <w:p w14:paraId="78153326" w14:textId="77777777" w:rsidR="00D16B30" w:rsidRPr="007B6A86" w:rsidRDefault="00D16B30" w:rsidP="00D16B30">
      <w:pPr>
        <w:jc w:val="center"/>
        <w:rPr>
          <w:rFonts w:cs="Tahoma"/>
          <w:szCs w:val="20"/>
        </w:rPr>
      </w:pPr>
    </w:p>
    <w:p w14:paraId="7B2DE802" w14:textId="77777777" w:rsidR="00DB4746" w:rsidRDefault="00DB4746" w:rsidP="00D16B30">
      <w:pPr>
        <w:ind w:left="708"/>
        <w:rPr>
          <w:rFonts w:cs="Tahoma"/>
          <w:szCs w:val="20"/>
        </w:rPr>
      </w:pPr>
      <w:r>
        <w:rPr>
          <w:rFonts w:cs="Tahoma"/>
          <w:szCs w:val="20"/>
        </w:rPr>
        <w:t>6</w:t>
      </w:r>
      <w:r w:rsidR="00D16B30" w:rsidRPr="007B6A86">
        <w:rPr>
          <w:rFonts w:cs="Tahoma"/>
          <w:szCs w:val="20"/>
        </w:rPr>
        <w:t xml:space="preserve"> meses secos al año * </w:t>
      </w:r>
      <w:r w:rsidR="00D16B30">
        <w:rPr>
          <w:rFonts w:cs="Tahoma"/>
          <w:szCs w:val="20"/>
        </w:rPr>
        <w:t>1</w:t>
      </w:r>
      <w:r w:rsidR="00D16B30" w:rsidRPr="007B6A86">
        <w:rPr>
          <w:rFonts w:cs="Tahoma"/>
          <w:szCs w:val="20"/>
        </w:rPr>
        <w:t>,</w:t>
      </w:r>
      <w:r w:rsidR="00D16B30">
        <w:rPr>
          <w:rFonts w:cs="Tahoma"/>
          <w:szCs w:val="20"/>
        </w:rPr>
        <w:t>2</w:t>
      </w:r>
      <w:r w:rsidR="00D16B30" w:rsidRPr="007B6A86">
        <w:rPr>
          <w:rFonts w:cs="Tahoma"/>
          <w:szCs w:val="20"/>
        </w:rPr>
        <w:t>5 años (duración etapa de construcción) =</w:t>
      </w:r>
      <w:r w:rsidRPr="002576C8">
        <w:rPr>
          <w:rFonts w:cs="Tahoma"/>
          <w:b/>
          <w:bCs/>
          <w:szCs w:val="20"/>
        </w:rPr>
        <w:t>7,5</w:t>
      </w:r>
      <w:r w:rsidR="00D16B30" w:rsidRPr="002576C8">
        <w:rPr>
          <w:rFonts w:cs="Tahoma"/>
          <w:b/>
          <w:bCs/>
          <w:szCs w:val="20"/>
        </w:rPr>
        <w:t xml:space="preserve"> meses</w:t>
      </w:r>
    </w:p>
    <w:p w14:paraId="1D2CEE5D" w14:textId="77777777" w:rsidR="00DB4746" w:rsidRDefault="00DB4746" w:rsidP="00D16B30">
      <w:pPr>
        <w:ind w:left="708"/>
        <w:rPr>
          <w:rFonts w:cs="Tahoma"/>
          <w:szCs w:val="20"/>
        </w:rPr>
      </w:pPr>
    </w:p>
    <w:p w14:paraId="6058345C" w14:textId="009E03FA" w:rsidR="00D16B30" w:rsidRPr="007B6A86" w:rsidRDefault="00DB4746" w:rsidP="00D16B30">
      <w:pPr>
        <w:ind w:left="708"/>
        <w:rPr>
          <w:rFonts w:cs="Tahoma"/>
          <w:szCs w:val="20"/>
        </w:rPr>
      </w:pPr>
      <w:r>
        <w:rPr>
          <w:rFonts w:cs="Tahoma"/>
          <w:szCs w:val="20"/>
        </w:rPr>
        <w:t>7,5 meses se aproxima a 8 meses</w:t>
      </w:r>
      <w:r w:rsidR="002576C8">
        <w:rPr>
          <w:rFonts w:cs="Tahoma"/>
          <w:szCs w:val="20"/>
        </w:rPr>
        <w:t xml:space="preserve"> que es el tiempo seco total durante la etapa constructiva</w:t>
      </w:r>
      <w:r w:rsidR="00D16B30" w:rsidRPr="007B6A86">
        <w:rPr>
          <w:rFonts w:cs="Tahoma"/>
          <w:szCs w:val="20"/>
        </w:rPr>
        <w:t xml:space="preserve"> </w:t>
      </w:r>
    </w:p>
    <w:p w14:paraId="32DD9B7E" w14:textId="77777777" w:rsidR="00D16B30" w:rsidRPr="007B6A86" w:rsidRDefault="00D16B30" w:rsidP="00D16B30">
      <w:pPr>
        <w:ind w:left="708"/>
        <w:rPr>
          <w:rFonts w:cs="Tahoma"/>
          <w:szCs w:val="20"/>
        </w:rPr>
      </w:pPr>
    </w:p>
    <w:p w14:paraId="7AA30417" w14:textId="04765189" w:rsidR="00D16B30" w:rsidRPr="007B6A86" w:rsidRDefault="00DB4746" w:rsidP="00D16B30">
      <w:pPr>
        <w:ind w:left="708"/>
        <w:rPr>
          <w:rFonts w:cs="Tahoma"/>
          <w:szCs w:val="20"/>
        </w:rPr>
      </w:pPr>
      <w:r>
        <w:rPr>
          <w:rFonts w:cs="Tahoma"/>
          <w:szCs w:val="20"/>
        </w:rPr>
        <w:t>8</w:t>
      </w:r>
      <w:r w:rsidR="00D16B30" w:rsidRPr="007B6A86">
        <w:rPr>
          <w:rFonts w:cs="Tahoma"/>
          <w:szCs w:val="20"/>
        </w:rPr>
        <w:t xml:space="preserve"> meses secos</w:t>
      </w:r>
      <w:r w:rsidR="002576C8">
        <w:rPr>
          <w:rFonts w:cs="Tahoma"/>
          <w:szCs w:val="20"/>
        </w:rPr>
        <w:t>/obra</w:t>
      </w:r>
      <w:r w:rsidR="00D16B30" w:rsidRPr="007B6A86">
        <w:rPr>
          <w:rFonts w:cs="Tahoma"/>
          <w:szCs w:val="20"/>
        </w:rPr>
        <w:t xml:space="preserve"> x 20 días</w:t>
      </w:r>
      <w:r w:rsidR="002576C8">
        <w:rPr>
          <w:rFonts w:cs="Tahoma"/>
          <w:szCs w:val="20"/>
        </w:rPr>
        <w:t>/mes humectación</w:t>
      </w:r>
      <w:r w:rsidR="00D16B30" w:rsidRPr="007B6A86">
        <w:rPr>
          <w:rFonts w:cs="Tahoma"/>
          <w:szCs w:val="20"/>
        </w:rPr>
        <w:t xml:space="preserve"> = </w:t>
      </w:r>
      <w:r w:rsidRPr="002576C8">
        <w:rPr>
          <w:rFonts w:cs="Tahoma"/>
          <w:b/>
          <w:bCs/>
          <w:szCs w:val="20"/>
        </w:rPr>
        <w:t>16</w:t>
      </w:r>
      <w:r w:rsidR="00D16B30" w:rsidRPr="002576C8">
        <w:rPr>
          <w:rFonts w:cs="Tahoma"/>
          <w:b/>
          <w:bCs/>
          <w:szCs w:val="20"/>
        </w:rPr>
        <w:t xml:space="preserve">0 días de </w:t>
      </w:r>
      <w:r w:rsidR="002576C8" w:rsidRPr="002576C8">
        <w:rPr>
          <w:rFonts w:cs="Tahoma"/>
          <w:b/>
          <w:bCs/>
          <w:szCs w:val="20"/>
        </w:rPr>
        <w:t>humectación</w:t>
      </w:r>
    </w:p>
    <w:p w14:paraId="5AE0E5F5" w14:textId="77777777" w:rsidR="00D16B30" w:rsidRDefault="00D16B30" w:rsidP="00D16B30">
      <w:pPr>
        <w:ind w:left="708"/>
        <w:rPr>
          <w:rFonts w:cs="Tahoma"/>
          <w:szCs w:val="20"/>
        </w:rPr>
      </w:pPr>
    </w:p>
    <w:p w14:paraId="00E2CEBC" w14:textId="18DDEEBA" w:rsidR="00D16B30" w:rsidRPr="007B6A86" w:rsidRDefault="00DB4746" w:rsidP="00D16B30">
      <w:pPr>
        <w:ind w:left="708"/>
        <w:rPr>
          <w:rFonts w:cs="Tahoma"/>
          <w:szCs w:val="20"/>
        </w:rPr>
      </w:pPr>
      <w:r>
        <w:rPr>
          <w:rFonts w:cs="Tahoma"/>
          <w:szCs w:val="20"/>
        </w:rPr>
        <w:t>16</w:t>
      </w:r>
      <w:r w:rsidR="00D16B30" w:rsidRPr="007B6A86">
        <w:rPr>
          <w:rFonts w:cs="Tahoma"/>
          <w:szCs w:val="20"/>
        </w:rPr>
        <w:t>0 días</w:t>
      </w:r>
      <w:r w:rsidR="002576C8">
        <w:rPr>
          <w:rFonts w:cs="Tahoma"/>
          <w:szCs w:val="20"/>
        </w:rPr>
        <w:t xml:space="preserve"> </w:t>
      </w:r>
      <w:r w:rsidR="00D16B30" w:rsidRPr="007B6A86">
        <w:rPr>
          <w:rFonts w:cs="Tahoma"/>
          <w:szCs w:val="20"/>
        </w:rPr>
        <w:t>* 4 horas</w:t>
      </w:r>
      <w:r w:rsidR="002576C8">
        <w:rPr>
          <w:rFonts w:cs="Tahoma"/>
          <w:szCs w:val="20"/>
        </w:rPr>
        <w:t>/</w:t>
      </w:r>
      <w:r w:rsidR="002576C8" w:rsidRPr="007B6A86">
        <w:rPr>
          <w:rFonts w:cs="Tahoma"/>
          <w:szCs w:val="20"/>
        </w:rPr>
        <w:t>día</w:t>
      </w:r>
      <w:r w:rsidR="00D16B30" w:rsidRPr="007B6A86">
        <w:rPr>
          <w:rFonts w:cs="Tahoma"/>
          <w:szCs w:val="20"/>
        </w:rPr>
        <w:t xml:space="preserve"> de </w:t>
      </w:r>
      <w:r w:rsidR="002576C8">
        <w:rPr>
          <w:rFonts w:cs="Tahoma"/>
          <w:szCs w:val="20"/>
        </w:rPr>
        <w:t>humectación</w:t>
      </w:r>
      <w:r w:rsidR="00D16B30" w:rsidRPr="007B6A86">
        <w:rPr>
          <w:rFonts w:cs="Tahoma"/>
          <w:szCs w:val="20"/>
        </w:rPr>
        <w:t xml:space="preserve">= </w:t>
      </w:r>
      <w:r w:rsidRPr="00DB4746">
        <w:rPr>
          <w:rFonts w:cs="Tahoma"/>
          <w:b/>
          <w:bCs/>
          <w:szCs w:val="20"/>
        </w:rPr>
        <w:t>640</w:t>
      </w:r>
      <w:r w:rsidR="00D16B30" w:rsidRPr="00B810F1">
        <w:rPr>
          <w:rFonts w:cs="Tahoma"/>
          <w:b/>
          <w:bCs/>
          <w:szCs w:val="20"/>
        </w:rPr>
        <w:t xml:space="preserve"> </w:t>
      </w:r>
      <w:r w:rsidR="00D16B30" w:rsidRPr="007B6A86">
        <w:rPr>
          <w:rFonts w:cs="Tahoma"/>
          <w:b/>
          <w:bCs/>
          <w:szCs w:val="20"/>
        </w:rPr>
        <w:t xml:space="preserve">horas totales de </w:t>
      </w:r>
      <w:r w:rsidR="002576C8">
        <w:rPr>
          <w:rFonts w:cs="Tahoma"/>
          <w:b/>
          <w:bCs/>
          <w:szCs w:val="20"/>
        </w:rPr>
        <w:t>humectación</w:t>
      </w:r>
    </w:p>
    <w:p w14:paraId="1821B6E6" w14:textId="77777777" w:rsidR="00D16B30" w:rsidRPr="007B6A86" w:rsidRDefault="00D16B30" w:rsidP="00D16B30">
      <w:pPr>
        <w:ind w:left="708"/>
        <w:rPr>
          <w:rFonts w:cs="Tahoma"/>
          <w:szCs w:val="20"/>
        </w:rPr>
      </w:pPr>
    </w:p>
    <w:p w14:paraId="1E59B333" w14:textId="51CF9DE9" w:rsidR="00D16B30" w:rsidRPr="007B6A86" w:rsidRDefault="00D16B30" w:rsidP="00D16B30">
      <w:pPr>
        <w:rPr>
          <w:rFonts w:cs="Tahoma"/>
          <w:szCs w:val="20"/>
        </w:rPr>
      </w:pPr>
      <w:r w:rsidRPr="007B6A86">
        <w:rPr>
          <w:rFonts w:cs="Tahoma"/>
          <w:szCs w:val="20"/>
        </w:rPr>
        <w:t xml:space="preserve">El volumen de agua a utilizar en las zonas desprovistas de acabado se calcula a partir de la siguiente información:  </w:t>
      </w:r>
    </w:p>
    <w:tbl>
      <w:tblPr>
        <w:tblStyle w:val="Tablaconcuadrcula"/>
        <w:tblW w:w="0" w:type="auto"/>
        <w:jc w:val="center"/>
        <w:tblLook w:val="04A0" w:firstRow="1" w:lastRow="0" w:firstColumn="1" w:lastColumn="0" w:noHBand="0" w:noVBand="1"/>
      </w:tblPr>
      <w:tblGrid>
        <w:gridCol w:w="3275"/>
        <w:gridCol w:w="3275"/>
      </w:tblGrid>
      <w:tr w:rsidR="00D16B30" w:rsidRPr="007B6A86" w14:paraId="09BF732A" w14:textId="77777777" w:rsidTr="007E7CEC">
        <w:trPr>
          <w:trHeight w:val="314"/>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3C679E" w14:textId="77777777" w:rsidR="00D16B30" w:rsidRPr="00A16FDF" w:rsidRDefault="00D16B30" w:rsidP="007E7CEC">
            <w:pPr>
              <w:jc w:val="center"/>
              <w:rPr>
                <w:rFonts w:ascii="Arial" w:eastAsiaTheme="minorHAnsi" w:hAnsi="Arial" w:cs="Arial"/>
                <w:b/>
                <w:bCs/>
              </w:rPr>
            </w:pPr>
            <w:r w:rsidRPr="00A16FDF">
              <w:rPr>
                <w:rFonts w:ascii="Arial" w:eastAsiaTheme="minorHAnsi" w:hAnsi="Arial" w:cs="Arial"/>
                <w:b/>
                <w:bCs/>
              </w:rPr>
              <w:t>Capacidad del vehículo*</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600C2A" w14:textId="77777777" w:rsidR="00D16B30" w:rsidRPr="00A16FDF" w:rsidRDefault="00D16B30" w:rsidP="007E7CEC">
            <w:pPr>
              <w:jc w:val="center"/>
              <w:rPr>
                <w:rFonts w:ascii="Arial" w:eastAsiaTheme="minorHAnsi" w:hAnsi="Arial" w:cs="Arial"/>
                <w:b/>
                <w:bCs/>
              </w:rPr>
            </w:pPr>
            <w:r w:rsidRPr="00A16FDF">
              <w:rPr>
                <w:rFonts w:ascii="Arial" w:eastAsiaTheme="minorHAnsi" w:hAnsi="Arial" w:cs="Arial"/>
                <w:b/>
                <w:bCs/>
              </w:rPr>
              <w:t>Caudal de la boquilla</w:t>
            </w:r>
            <w:r w:rsidRPr="00A16FDF">
              <w:rPr>
                <w:rStyle w:val="Refdenotaalpie"/>
                <w:rFonts w:ascii="Arial" w:eastAsiaTheme="minorHAnsi" w:hAnsi="Arial" w:cs="Arial"/>
                <w:b/>
                <w:bCs/>
              </w:rPr>
              <w:footnoteReference w:id="3"/>
            </w:r>
          </w:p>
        </w:tc>
      </w:tr>
      <w:tr w:rsidR="00D16B30" w:rsidRPr="007B6A86" w14:paraId="51EF0360" w14:textId="77777777" w:rsidTr="007E7CEC">
        <w:trPr>
          <w:trHeight w:val="204"/>
          <w:jc w:val="center"/>
        </w:trPr>
        <w:tc>
          <w:tcPr>
            <w:tcW w:w="3275" w:type="dxa"/>
            <w:tcBorders>
              <w:top w:val="single" w:sz="4" w:space="0" w:color="000000"/>
              <w:left w:val="single" w:sz="4" w:space="0" w:color="000000"/>
              <w:bottom w:val="single" w:sz="4" w:space="0" w:color="000000"/>
              <w:right w:val="single" w:sz="4" w:space="0" w:color="000000"/>
            </w:tcBorders>
            <w:vAlign w:val="center"/>
            <w:hideMark/>
          </w:tcPr>
          <w:p w14:paraId="10B1C5D0" w14:textId="78149BAA" w:rsidR="00D16B30" w:rsidRPr="00A16FDF" w:rsidRDefault="00D16B30" w:rsidP="007E7CEC">
            <w:pPr>
              <w:jc w:val="center"/>
              <w:rPr>
                <w:rFonts w:ascii="Arial" w:eastAsiaTheme="minorHAnsi" w:hAnsi="Arial" w:cs="Arial"/>
              </w:rPr>
            </w:pPr>
            <w:r w:rsidRPr="00A16FDF">
              <w:rPr>
                <w:rFonts w:ascii="Arial" w:eastAsiaTheme="minorHAnsi" w:hAnsi="Arial" w:cs="Arial"/>
              </w:rPr>
              <w:t xml:space="preserve">18.000 litros o </w:t>
            </w:r>
            <w:r w:rsidR="00DB4746" w:rsidRPr="00A16FDF">
              <w:rPr>
                <w:rFonts w:ascii="Arial" w:eastAsiaTheme="minorHAnsi" w:hAnsi="Arial" w:cs="Arial"/>
              </w:rPr>
              <w:t>18</w:t>
            </w:r>
            <w:r w:rsidRPr="00A16FDF">
              <w:rPr>
                <w:rFonts w:ascii="Arial" w:eastAsiaTheme="minorHAnsi" w:hAnsi="Arial" w:cs="Arial"/>
              </w:rPr>
              <w:t xml:space="preserve"> m3</w:t>
            </w:r>
          </w:p>
        </w:tc>
        <w:tc>
          <w:tcPr>
            <w:tcW w:w="3275" w:type="dxa"/>
            <w:tcBorders>
              <w:top w:val="single" w:sz="4" w:space="0" w:color="000000"/>
              <w:left w:val="single" w:sz="4" w:space="0" w:color="000000"/>
              <w:bottom w:val="single" w:sz="4" w:space="0" w:color="000000"/>
              <w:right w:val="single" w:sz="4" w:space="0" w:color="000000"/>
            </w:tcBorders>
            <w:vAlign w:val="center"/>
            <w:hideMark/>
          </w:tcPr>
          <w:p w14:paraId="0EFE6ED8" w14:textId="77777777" w:rsidR="00D16B30" w:rsidRPr="00A16FDF" w:rsidRDefault="00D16B30" w:rsidP="007E7CEC">
            <w:pPr>
              <w:jc w:val="center"/>
              <w:rPr>
                <w:rFonts w:ascii="Arial" w:eastAsiaTheme="minorHAnsi" w:hAnsi="Arial" w:cs="Arial"/>
              </w:rPr>
            </w:pPr>
            <w:r w:rsidRPr="00A16FDF">
              <w:rPr>
                <w:rFonts w:ascii="Arial" w:eastAsiaTheme="minorHAnsi" w:hAnsi="Arial" w:cs="Arial"/>
              </w:rPr>
              <w:t>6 litros/min</w:t>
            </w:r>
          </w:p>
        </w:tc>
      </w:tr>
    </w:tbl>
    <w:p w14:paraId="59614879" w14:textId="77777777" w:rsidR="00D16B30" w:rsidRDefault="00D16B30" w:rsidP="00D16B30">
      <w:pPr>
        <w:jc w:val="center"/>
        <w:rPr>
          <w:rFonts w:cs="Tahoma"/>
          <w:sz w:val="16"/>
          <w:szCs w:val="16"/>
        </w:rPr>
      </w:pPr>
      <w:r w:rsidRPr="007B6A86">
        <w:rPr>
          <w:rFonts w:cs="Tahoma"/>
          <w:sz w:val="16"/>
          <w:szCs w:val="16"/>
        </w:rPr>
        <w:t xml:space="preserve">Fuente: </w:t>
      </w:r>
      <w:hyperlink r:id="rId22" w:history="1">
        <w:r w:rsidRPr="00B37D11">
          <w:rPr>
            <w:rStyle w:val="Hipervnculo"/>
            <w:rFonts w:cs="Tahoma"/>
            <w:sz w:val="16"/>
            <w:szCs w:val="16"/>
          </w:rPr>
          <w:t>https://www.spray.com/es-mx/productos/bicos-de-pulverizacao/general-purpose-nozzles</w:t>
        </w:r>
      </w:hyperlink>
    </w:p>
    <w:p w14:paraId="599A16C0" w14:textId="77777777" w:rsidR="00D16B30" w:rsidRPr="00A16FDF" w:rsidRDefault="00D16B30" w:rsidP="00D16B30">
      <w:pPr>
        <w:ind w:left="708"/>
        <w:rPr>
          <w:rFonts w:eastAsiaTheme="minorEastAsia" w:cs="Arial"/>
          <w:szCs w:val="20"/>
        </w:rPr>
      </w:pPr>
      <m:oMathPara>
        <m:oMathParaPr>
          <m:jc m:val="left"/>
        </m:oMathParaPr>
        <m:oMath>
          <m:r>
            <m:rPr>
              <m:sty m:val="p"/>
            </m:rPr>
            <w:rPr>
              <w:rFonts w:ascii="Cambria Math" w:hAnsi="Cambria Math" w:cs="Arial"/>
              <w:szCs w:val="20"/>
            </w:rPr>
            <m:t>6</m:t>
          </m:r>
          <m:f>
            <m:fPr>
              <m:ctrlPr>
                <w:rPr>
                  <w:rFonts w:ascii="Cambria Math" w:hAnsi="Cambria Math" w:cs="Arial"/>
                  <w:szCs w:val="20"/>
                </w:rPr>
              </m:ctrlPr>
            </m:fPr>
            <m:num>
              <m:r>
                <m:rPr>
                  <m:sty m:val="p"/>
                </m:rPr>
                <w:rPr>
                  <w:rFonts w:ascii="Cambria Math" w:hAnsi="Cambria Math" w:cs="Arial"/>
                  <w:szCs w:val="20"/>
                </w:rPr>
                <m:t>litros</m:t>
              </m:r>
            </m:num>
            <m:den>
              <m:r>
                <m:rPr>
                  <m:sty m:val="p"/>
                </m:rPr>
                <w:rPr>
                  <w:rFonts w:ascii="Cambria Math" w:hAnsi="Cambria Math" w:cs="Arial"/>
                  <w:strike/>
                  <w:szCs w:val="20"/>
                </w:rPr>
                <m:t>min</m:t>
              </m:r>
            </m:den>
          </m:f>
          <m:r>
            <m:rPr>
              <m:sty m:val="p"/>
            </m:rPr>
            <w:rPr>
              <w:rFonts w:ascii="Cambria Math" w:hAnsi="Cambria Math" w:cs="Arial"/>
              <w:szCs w:val="20"/>
            </w:rPr>
            <m:t>*</m:t>
          </m:r>
          <m:f>
            <m:fPr>
              <m:ctrlPr>
                <w:rPr>
                  <w:rFonts w:ascii="Cambria Math" w:hAnsi="Cambria Math" w:cs="Arial"/>
                  <w:szCs w:val="20"/>
                </w:rPr>
              </m:ctrlPr>
            </m:fPr>
            <m:num>
              <m:r>
                <m:rPr>
                  <m:sty m:val="p"/>
                </m:rPr>
                <w:rPr>
                  <w:rFonts w:ascii="Cambria Math" w:hAnsi="Cambria Math" w:cs="Arial"/>
                  <w:szCs w:val="20"/>
                </w:rPr>
                <m:t xml:space="preserve">60 </m:t>
              </m:r>
              <m:r>
                <m:rPr>
                  <m:sty m:val="p"/>
                </m:rPr>
                <w:rPr>
                  <w:rFonts w:ascii="Cambria Math" w:hAnsi="Cambria Math" w:cs="Arial"/>
                  <w:strike/>
                  <w:szCs w:val="20"/>
                </w:rPr>
                <m:t>min</m:t>
              </m:r>
            </m:num>
            <m:den>
              <m:r>
                <m:rPr>
                  <m:sty m:val="p"/>
                </m:rPr>
                <w:rPr>
                  <w:rFonts w:ascii="Cambria Math" w:hAnsi="Cambria Math" w:cs="Arial"/>
                  <w:szCs w:val="20"/>
                </w:rPr>
                <m:t xml:space="preserve">1 </m:t>
              </m:r>
              <m:r>
                <w:rPr>
                  <w:rFonts w:ascii="Cambria Math" w:hAnsi="Cambria Math" w:cs="Arial"/>
                  <w:szCs w:val="20"/>
                </w:rPr>
                <m:t>hora</m:t>
              </m:r>
            </m:den>
          </m:f>
          <m:r>
            <m:rPr>
              <m:sty m:val="p"/>
            </m:rPr>
            <w:rPr>
              <w:rFonts w:ascii="Cambria Math" w:hAnsi="Cambria Math" w:cs="Arial"/>
              <w:szCs w:val="20"/>
            </w:rPr>
            <m:t>=360 litros/hora</m:t>
          </m:r>
        </m:oMath>
      </m:oMathPara>
    </w:p>
    <w:p w14:paraId="0767A576" w14:textId="77777777" w:rsidR="00D16B30" w:rsidRPr="00A16FDF" w:rsidRDefault="00D16B30" w:rsidP="00D16B30">
      <w:pPr>
        <w:rPr>
          <w:rFonts w:cs="Arial"/>
        </w:rPr>
      </w:pPr>
    </w:p>
    <w:p w14:paraId="2E434DF3" w14:textId="3D19DE7E" w:rsidR="00D16B30" w:rsidRPr="007B6A86" w:rsidRDefault="00D16B30" w:rsidP="00D16B30">
      <w:pPr>
        <w:spacing w:line="480" w:lineRule="auto"/>
        <w:ind w:left="708"/>
        <w:rPr>
          <w:rFonts w:eastAsiaTheme="minorEastAsia" w:cs="Tahoma"/>
          <w:szCs w:val="20"/>
        </w:rPr>
      </w:pPr>
      <m:oMathPara>
        <m:oMathParaPr>
          <m:jc m:val="left"/>
        </m:oMathParaPr>
        <m:oMath>
          <m:r>
            <w:rPr>
              <w:rFonts w:ascii="Cambria Math" w:hAnsi="Cambria Math" w:cs="Tahoma"/>
              <w:szCs w:val="20"/>
            </w:rPr>
            <m:t>360</m:t>
          </m:r>
          <m:f>
            <m:fPr>
              <m:ctrlPr>
                <w:rPr>
                  <w:rFonts w:ascii="Cambria Math" w:hAnsi="Cambria Math" w:cs="Tahoma"/>
                  <w:szCs w:val="20"/>
                </w:rPr>
              </m:ctrlPr>
            </m:fPr>
            <m:num>
              <m:r>
                <m:rPr>
                  <m:sty m:val="p"/>
                </m:rPr>
                <w:rPr>
                  <w:rFonts w:ascii="Cambria Math" w:hAnsi="Cambria Math" w:cs="Tahoma"/>
                  <w:szCs w:val="20"/>
                </w:rPr>
                <m:t>litros</m:t>
              </m:r>
            </m:num>
            <m:den>
              <m:r>
                <m:rPr>
                  <m:sty m:val="p"/>
                </m:rPr>
                <w:rPr>
                  <w:rFonts w:ascii="Cambria Math" w:hAnsi="Cambria Math" w:cs="Tahoma"/>
                  <w:szCs w:val="20"/>
                </w:rPr>
                <m:t>hora</m:t>
              </m:r>
            </m:den>
          </m:f>
          <m:r>
            <m:rPr>
              <m:sty m:val="p"/>
            </m:rPr>
            <w:rPr>
              <w:rFonts w:ascii="Cambria Math" w:hAnsi="Cambria Math" w:cs="Tahoma"/>
              <w:szCs w:val="20"/>
            </w:rPr>
            <m:t xml:space="preserve">*640 horas totales de riego=230.400 </m:t>
          </m:r>
          <m:r>
            <w:rPr>
              <w:rFonts w:ascii="Cambria Math" w:hAnsi="Cambria Math" w:cs="Tahoma"/>
              <w:szCs w:val="20"/>
            </w:rPr>
            <m:t>litros</m:t>
          </m:r>
          <m:r>
            <m:rPr>
              <m:sty m:val="p"/>
            </m:rPr>
            <w:rPr>
              <w:rFonts w:ascii="Cambria Math" w:hAnsi="Cambria Math" w:cs="Tahoma"/>
              <w:szCs w:val="20"/>
            </w:rPr>
            <m:t xml:space="preserve">=230,4 </m:t>
          </m:r>
          <m:sSup>
            <m:sSupPr>
              <m:ctrlPr>
                <w:rPr>
                  <w:rFonts w:ascii="Cambria Math" w:hAnsi="Cambria Math" w:cs="Tahoma"/>
                  <w:szCs w:val="20"/>
                </w:rPr>
              </m:ctrlPr>
            </m:sSupPr>
            <m:e>
              <m:r>
                <w:rPr>
                  <w:rFonts w:ascii="Cambria Math" w:hAnsi="Cambria Math" w:cs="Tahoma"/>
                  <w:szCs w:val="20"/>
                </w:rPr>
                <m:t>m</m:t>
              </m:r>
            </m:e>
            <m:sup>
              <m:r>
                <m:rPr>
                  <m:sty m:val="p"/>
                </m:rPr>
                <w:rPr>
                  <w:rFonts w:ascii="Cambria Math" w:hAnsi="Cambria Math" w:cs="Tahoma"/>
                  <w:szCs w:val="20"/>
                </w:rPr>
                <m:t>3</m:t>
              </m:r>
            </m:sup>
          </m:sSup>
        </m:oMath>
      </m:oMathPara>
    </w:p>
    <w:p w14:paraId="671231F3" w14:textId="24E9E683" w:rsidR="00D16B30" w:rsidRDefault="00D16B30" w:rsidP="00D16B30">
      <w:pPr>
        <w:rPr>
          <w:rFonts w:eastAsiaTheme="minorEastAsia" w:cs="Tahoma"/>
          <w:szCs w:val="20"/>
        </w:rPr>
      </w:pPr>
      <w:r>
        <w:rPr>
          <w:rFonts w:cs="Tahoma"/>
          <w:b/>
          <w:bCs/>
        </w:rPr>
        <w:t>2</w:t>
      </w:r>
      <w:r w:rsidR="00DB4746">
        <w:rPr>
          <w:rFonts w:cs="Tahoma"/>
          <w:b/>
          <w:bCs/>
        </w:rPr>
        <w:t>30,4</w:t>
      </w:r>
      <w:r w:rsidRPr="007B6A86">
        <w:rPr>
          <w:rFonts w:cs="Tahoma"/>
          <w:b/>
          <w:bCs/>
        </w:rPr>
        <w:t xml:space="preserve"> m</w:t>
      </w:r>
      <w:r w:rsidRPr="007B6A86">
        <w:rPr>
          <w:rFonts w:cs="Tahoma"/>
          <w:b/>
          <w:bCs/>
          <w:vertAlign w:val="superscript"/>
        </w:rPr>
        <w:t>3</w:t>
      </w:r>
      <w:r w:rsidRPr="007B6A86">
        <w:rPr>
          <w:rFonts w:cs="Tahoma"/>
        </w:rPr>
        <w:t xml:space="preserve"> </w:t>
      </w:r>
      <w:r w:rsidR="00DB4746">
        <w:rPr>
          <w:rFonts w:cs="Tahoma"/>
        </w:rPr>
        <w:t xml:space="preserve">redondeados a la unidad superior, </w:t>
      </w:r>
      <w:r w:rsidR="00DB4746" w:rsidRPr="002576C8">
        <w:rPr>
          <w:rFonts w:cs="Tahoma"/>
          <w:b/>
          <w:bCs/>
        </w:rPr>
        <w:t>231 m</w:t>
      </w:r>
      <w:r w:rsidR="00DB4746" w:rsidRPr="002576C8">
        <w:rPr>
          <w:rFonts w:cs="Tahoma"/>
          <w:b/>
          <w:bCs/>
          <w:vertAlign w:val="superscript"/>
        </w:rPr>
        <w:t>3</w:t>
      </w:r>
      <w:r w:rsidR="00DB4746">
        <w:rPr>
          <w:rFonts w:cs="Tahoma"/>
        </w:rPr>
        <w:t xml:space="preserve"> </w:t>
      </w:r>
      <w:r w:rsidRPr="007B6A86">
        <w:rPr>
          <w:rFonts w:cs="Tahoma"/>
        </w:rPr>
        <w:t>de agua para la humectación de zonas desprovistas de acabo en los periodos secos</w:t>
      </w:r>
      <w:r w:rsidR="00DB4746">
        <w:rPr>
          <w:rFonts w:cs="Tahoma"/>
        </w:rPr>
        <w:t xml:space="preserve"> y acopios de materiales granulares y RCD</w:t>
      </w:r>
      <w:r w:rsidRPr="007B6A86">
        <w:rPr>
          <w:rFonts w:cs="Tahoma"/>
        </w:rPr>
        <w:t xml:space="preserve">. </w:t>
      </w:r>
      <w:r w:rsidRPr="007B6A86">
        <w:rPr>
          <w:rFonts w:eastAsiaTheme="minorEastAsia" w:cs="Tahoma"/>
          <w:szCs w:val="20"/>
        </w:rPr>
        <w:t>En el Anexo</w:t>
      </w:r>
      <w:r w:rsidR="008E6512">
        <w:rPr>
          <w:rFonts w:eastAsiaTheme="minorEastAsia" w:cs="Tahoma"/>
          <w:szCs w:val="20"/>
        </w:rPr>
        <w:t xml:space="preserve"> correspondiente,</w:t>
      </w:r>
      <w:r w:rsidRPr="007B6A86">
        <w:rPr>
          <w:rFonts w:eastAsiaTheme="minorEastAsia" w:cs="Tahoma"/>
          <w:szCs w:val="20"/>
        </w:rPr>
        <w:t xml:space="preserve"> se </w:t>
      </w:r>
      <w:r w:rsidR="008E6512">
        <w:rPr>
          <w:rFonts w:eastAsiaTheme="minorEastAsia" w:cs="Tahoma"/>
          <w:szCs w:val="20"/>
        </w:rPr>
        <w:t xml:space="preserve">incluye </w:t>
      </w:r>
      <w:r w:rsidRPr="007B6A86">
        <w:rPr>
          <w:rFonts w:eastAsiaTheme="minorEastAsia" w:cs="Tahoma"/>
          <w:szCs w:val="20"/>
        </w:rPr>
        <w:t>la memoria de cálculo de agua requerida para la humectación</w:t>
      </w:r>
      <w:r>
        <w:rPr>
          <w:rFonts w:eastAsiaTheme="minorEastAsia" w:cs="Tahoma"/>
          <w:szCs w:val="20"/>
        </w:rPr>
        <w:t>.</w:t>
      </w:r>
    </w:p>
    <w:p w14:paraId="3C3CF486" w14:textId="097D96B8" w:rsidR="00ED3821" w:rsidRDefault="00ED3821" w:rsidP="00D16B30">
      <w:pPr>
        <w:rPr>
          <w:rFonts w:eastAsiaTheme="minorEastAsia" w:cs="Tahoma"/>
          <w:szCs w:val="20"/>
        </w:rPr>
      </w:pPr>
    </w:p>
    <w:p w14:paraId="1BA77E06" w14:textId="77777777" w:rsidR="00957A98" w:rsidRDefault="00957A98">
      <w:pPr>
        <w:jc w:val="left"/>
        <w:rPr>
          <w:bCs/>
          <w:szCs w:val="20"/>
        </w:rPr>
      </w:pPr>
      <w:r>
        <w:br w:type="page"/>
      </w:r>
    </w:p>
    <w:p w14:paraId="0CC926A2" w14:textId="61D5F828" w:rsidR="007C2B3E" w:rsidRPr="009A742A" w:rsidRDefault="008B741B" w:rsidP="008B741B">
      <w:pPr>
        <w:pStyle w:val="Descripcin"/>
      </w:pPr>
      <w:bookmarkStart w:id="80" w:name="_Toc96381152"/>
      <w:r w:rsidRPr="00AE318E">
        <w:lastRenderedPageBreak/>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17</w:t>
      </w:r>
      <w:r w:rsidRPr="00AE318E">
        <w:rPr>
          <w:noProof/>
        </w:rPr>
        <w:fldChar w:fldCharType="end"/>
      </w:r>
      <w:r w:rsidRPr="00AE318E">
        <w:t xml:space="preserve"> </w:t>
      </w:r>
      <w:r>
        <w:t>Humectación superficies desprovistas de acabado</w:t>
      </w:r>
      <w:r w:rsidR="002B666C" w:rsidRPr="009A742A">
        <w:t xml:space="preserve"> </w:t>
      </w:r>
      <w:r w:rsidR="00C96B84">
        <w:t>y acopios de materiales y RCD</w:t>
      </w:r>
      <w:bookmarkEnd w:id="80"/>
    </w:p>
    <w:tbl>
      <w:tblPr>
        <w:tblW w:w="4480" w:type="dxa"/>
        <w:jc w:val="center"/>
        <w:tblCellMar>
          <w:left w:w="70" w:type="dxa"/>
          <w:right w:w="70" w:type="dxa"/>
        </w:tblCellMar>
        <w:tblLook w:val="04A0" w:firstRow="1" w:lastRow="0" w:firstColumn="1" w:lastColumn="0" w:noHBand="0" w:noVBand="1"/>
      </w:tblPr>
      <w:tblGrid>
        <w:gridCol w:w="2494"/>
        <w:gridCol w:w="750"/>
        <w:gridCol w:w="1153"/>
        <w:gridCol w:w="146"/>
      </w:tblGrid>
      <w:tr w:rsidR="00A16FDF" w:rsidRPr="00ED3821" w14:paraId="3F0E38D0" w14:textId="77777777" w:rsidTr="00A16FDF">
        <w:trPr>
          <w:gridAfter w:val="1"/>
          <w:wAfter w:w="16" w:type="dxa"/>
          <w:trHeight w:val="315"/>
          <w:jc w:val="center"/>
        </w:trPr>
        <w:tc>
          <w:tcPr>
            <w:tcW w:w="4464"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53FD7F6C"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Agua humectación</w:t>
            </w:r>
          </w:p>
        </w:tc>
      </w:tr>
      <w:tr w:rsidR="00A16FDF" w:rsidRPr="00ED3821" w14:paraId="0950F3F1" w14:textId="77777777" w:rsidTr="00A16FDF">
        <w:trPr>
          <w:gridAfter w:val="1"/>
          <w:wAfter w:w="16" w:type="dxa"/>
          <w:trHeight w:val="300"/>
          <w:jc w:val="center"/>
        </w:trPr>
        <w:tc>
          <w:tcPr>
            <w:tcW w:w="249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FA65097"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Elemento o ítem</w:t>
            </w:r>
          </w:p>
        </w:tc>
        <w:tc>
          <w:tcPr>
            <w:tcW w:w="817"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A6E8034"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Unidad</w:t>
            </w:r>
          </w:p>
        </w:tc>
        <w:tc>
          <w:tcPr>
            <w:tcW w:w="1153" w:type="dxa"/>
            <w:vMerge w:val="restart"/>
            <w:tcBorders>
              <w:top w:val="nil"/>
              <w:left w:val="nil"/>
              <w:bottom w:val="single" w:sz="8" w:space="0" w:color="000000"/>
              <w:right w:val="single" w:sz="8" w:space="0" w:color="auto"/>
            </w:tcBorders>
            <w:shd w:val="clear" w:color="000000" w:fill="D9D9D9"/>
            <w:vAlign w:val="center"/>
            <w:hideMark/>
          </w:tcPr>
          <w:p w14:paraId="0C393272"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Total</w:t>
            </w:r>
          </w:p>
        </w:tc>
      </w:tr>
      <w:tr w:rsidR="00A16FDF" w:rsidRPr="00ED3821" w14:paraId="63AE6311" w14:textId="77777777" w:rsidTr="00A16FDF">
        <w:trPr>
          <w:trHeight w:val="315"/>
          <w:jc w:val="center"/>
        </w:trPr>
        <w:tc>
          <w:tcPr>
            <w:tcW w:w="2494" w:type="dxa"/>
            <w:vMerge/>
            <w:tcBorders>
              <w:top w:val="nil"/>
              <w:left w:val="single" w:sz="8" w:space="0" w:color="auto"/>
              <w:bottom w:val="single" w:sz="8" w:space="0" w:color="000000"/>
              <w:right w:val="single" w:sz="8" w:space="0" w:color="auto"/>
            </w:tcBorders>
            <w:vAlign w:val="center"/>
            <w:hideMark/>
          </w:tcPr>
          <w:p w14:paraId="01AB24B2" w14:textId="77777777" w:rsidR="00A16FDF" w:rsidRPr="00ED3821" w:rsidRDefault="00A16FDF" w:rsidP="00A16FDF">
            <w:pPr>
              <w:jc w:val="left"/>
              <w:rPr>
                <w:rFonts w:cs="Arial"/>
                <w:b/>
                <w:bCs/>
                <w:color w:val="000000"/>
                <w:sz w:val="18"/>
                <w:szCs w:val="18"/>
                <w:lang w:val="es-ES" w:eastAsia="es-ES"/>
              </w:rPr>
            </w:pPr>
          </w:p>
        </w:tc>
        <w:tc>
          <w:tcPr>
            <w:tcW w:w="817" w:type="dxa"/>
            <w:vMerge/>
            <w:tcBorders>
              <w:top w:val="nil"/>
              <w:left w:val="single" w:sz="8" w:space="0" w:color="auto"/>
              <w:bottom w:val="single" w:sz="8" w:space="0" w:color="000000"/>
              <w:right w:val="single" w:sz="8" w:space="0" w:color="auto"/>
            </w:tcBorders>
            <w:vAlign w:val="center"/>
            <w:hideMark/>
          </w:tcPr>
          <w:p w14:paraId="1DAB605C" w14:textId="77777777" w:rsidR="00A16FDF" w:rsidRPr="00ED3821" w:rsidRDefault="00A16FDF" w:rsidP="00A16FDF">
            <w:pPr>
              <w:jc w:val="left"/>
              <w:rPr>
                <w:rFonts w:cs="Arial"/>
                <w:b/>
                <w:bCs/>
                <w:color w:val="000000"/>
                <w:sz w:val="18"/>
                <w:szCs w:val="18"/>
                <w:lang w:val="es-ES" w:eastAsia="es-ES"/>
              </w:rPr>
            </w:pPr>
          </w:p>
        </w:tc>
        <w:tc>
          <w:tcPr>
            <w:tcW w:w="1153" w:type="dxa"/>
            <w:vMerge/>
            <w:tcBorders>
              <w:top w:val="nil"/>
              <w:left w:val="nil"/>
              <w:bottom w:val="single" w:sz="8" w:space="0" w:color="000000"/>
              <w:right w:val="single" w:sz="8" w:space="0" w:color="auto"/>
            </w:tcBorders>
            <w:vAlign w:val="center"/>
            <w:hideMark/>
          </w:tcPr>
          <w:p w14:paraId="529C7CE5" w14:textId="77777777" w:rsidR="00A16FDF" w:rsidRPr="00ED3821" w:rsidRDefault="00A16FDF" w:rsidP="00A16FDF">
            <w:pPr>
              <w:jc w:val="left"/>
              <w:rPr>
                <w:rFonts w:cs="Arial"/>
                <w:b/>
                <w:bCs/>
                <w:color w:val="000000"/>
                <w:sz w:val="18"/>
                <w:szCs w:val="18"/>
                <w:lang w:val="es-ES" w:eastAsia="es-ES"/>
              </w:rPr>
            </w:pPr>
          </w:p>
        </w:tc>
        <w:tc>
          <w:tcPr>
            <w:tcW w:w="16" w:type="dxa"/>
            <w:tcBorders>
              <w:top w:val="nil"/>
              <w:left w:val="nil"/>
              <w:bottom w:val="nil"/>
              <w:right w:val="nil"/>
            </w:tcBorders>
            <w:shd w:val="clear" w:color="auto" w:fill="auto"/>
            <w:noWrap/>
            <w:vAlign w:val="bottom"/>
            <w:hideMark/>
          </w:tcPr>
          <w:p w14:paraId="58703502" w14:textId="77777777" w:rsidR="00A16FDF" w:rsidRPr="00ED3821" w:rsidRDefault="00A16FDF" w:rsidP="00A16FDF">
            <w:pPr>
              <w:jc w:val="center"/>
              <w:rPr>
                <w:rFonts w:cs="Arial"/>
                <w:b/>
                <w:bCs/>
                <w:color w:val="000000"/>
                <w:sz w:val="18"/>
                <w:szCs w:val="18"/>
                <w:lang w:val="es-ES" w:eastAsia="es-ES"/>
              </w:rPr>
            </w:pPr>
          </w:p>
        </w:tc>
      </w:tr>
      <w:tr w:rsidR="00A16FDF" w:rsidRPr="00ED3821" w14:paraId="7776A3EE"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341B7F1C" w14:textId="583461F6"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Volumen carrotanque</w:t>
            </w:r>
          </w:p>
        </w:tc>
        <w:tc>
          <w:tcPr>
            <w:tcW w:w="817" w:type="dxa"/>
            <w:tcBorders>
              <w:top w:val="nil"/>
              <w:left w:val="nil"/>
              <w:bottom w:val="single" w:sz="4" w:space="0" w:color="auto"/>
              <w:right w:val="single" w:sz="8" w:space="0" w:color="auto"/>
            </w:tcBorders>
            <w:shd w:val="clear" w:color="auto" w:fill="auto"/>
            <w:vAlign w:val="center"/>
            <w:hideMark/>
          </w:tcPr>
          <w:p w14:paraId="1DE81949"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m</w:t>
            </w:r>
            <w:r w:rsidRPr="00ED3821">
              <w:rPr>
                <w:rFonts w:cs="Arial"/>
                <w:color w:val="000000"/>
                <w:sz w:val="18"/>
                <w:szCs w:val="18"/>
                <w:vertAlign w:val="superscript"/>
                <w:lang w:val="es-ES" w:eastAsia="es-ES"/>
              </w:rPr>
              <w:t>3</w:t>
            </w:r>
          </w:p>
        </w:tc>
        <w:tc>
          <w:tcPr>
            <w:tcW w:w="1153" w:type="dxa"/>
            <w:tcBorders>
              <w:top w:val="nil"/>
              <w:left w:val="nil"/>
              <w:bottom w:val="single" w:sz="4" w:space="0" w:color="auto"/>
              <w:right w:val="single" w:sz="8" w:space="0" w:color="auto"/>
            </w:tcBorders>
            <w:shd w:val="clear" w:color="auto" w:fill="auto"/>
            <w:vAlign w:val="center"/>
            <w:hideMark/>
          </w:tcPr>
          <w:p w14:paraId="6C1EBD44"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18</w:t>
            </w:r>
          </w:p>
        </w:tc>
        <w:tc>
          <w:tcPr>
            <w:tcW w:w="16" w:type="dxa"/>
            <w:vAlign w:val="center"/>
            <w:hideMark/>
          </w:tcPr>
          <w:p w14:paraId="724FB8EF" w14:textId="77777777" w:rsidR="00A16FDF" w:rsidRPr="00ED3821" w:rsidRDefault="00A16FDF" w:rsidP="00A16FDF">
            <w:pPr>
              <w:jc w:val="left"/>
              <w:rPr>
                <w:rFonts w:cs="Arial"/>
                <w:sz w:val="18"/>
                <w:szCs w:val="18"/>
                <w:lang w:val="es-ES" w:eastAsia="es-ES"/>
              </w:rPr>
            </w:pPr>
          </w:p>
        </w:tc>
      </w:tr>
      <w:tr w:rsidR="00A16FDF" w:rsidRPr="00ED3821" w14:paraId="12DCF66C"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D7BCC16"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Caudal boquilla</w:t>
            </w:r>
          </w:p>
        </w:tc>
        <w:tc>
          <w:tcPr>
            <w:tcW w:w="817" w:type="dxa"/>
            <w:tcBorders>
              <w:top w:val="nil"/>
              <w:left w:val="nil"/>
              <w:bottom w:val="single" w:sz="4" w:space="0" w:color="auto"/>
              <w:right w:val="single" w:sz="8" w:space="0" w:color="auto"/>
            </w:tcBorders>
            <w:shd w:val="clear" w:color="auto" w:fill="auto"/>
            <w:vAlign w:val="center"/>
            <w:hideMark/>
          </w:tcPr>
          <w:p w14:paraId="31512DC0"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l/min</w:t>
            </w:r>
          </w:p>
        </w:tc>
        <w:tc>
          <w:tcPr>
            <w:tcW w:w="1153" w:type="dxa"/>
            <w:tcBorders>
              <w:top w:val="nil"/>
              <w:left w:val="nil"/>
              <w:bottom w:val="single" w:sz="4" w:space="0" w:color="auto"/>
              <w:right w:val="single" w:sz="8" w:space="0" w:color="auto"/>
            </w:tcBorders>
            <w:shd w:val="clear" w:color="auto" w:fill="auto"/>
            <w:vAlign w:val="center"/>
            <w:hideMark/>
          </w:tcPr>
          <w:p w14:paraId="1254FCB7"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6</w:t>
            </w:r>
          </w:p>
        </w:tc>
        <w:tc>
          <w:tcPr>
            <w:tcW w:w="16" w:type="dxa"/>
            <w:vAlign w:val="center"/>
            <w:hideMark/>
          </w:tcPr>
          <w:p w14:paraId="616FA36A" w14:textId="77777777" w:rsidR="00A16FDF" w:rsidRPr="00ED3821" w:rsidRDefault="00A16FDF" w:rsidP="00A16FDF">
            <w:pPr>
              <w:jc w:val="left"/>
              <w:rPr>
                <w:rFonts w:cs="Arial"/>
                <w:sz w:val="18"/>
                <w:szCs w:val="18"/>
                <w:lang w:val="es-ES" w:eastAsia="es-ES"/>
              </w:rPr>
            </w:pPr>
          </w:p>
        </w:tc>
      </w:tr>
      <w:tr w:rsidR="00A16FDF" w:rsidRPr="00ED3821" w14:paraId="2E7D5191"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41E649B4"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Duración obra (meses)</w:t>
            </w:r>
          </w:p>
        </w:tc>
        <w:tc>
          <w:tcPr>
            <w:tcW w:w="817" w:type="dxa"/>
            <w:tcBorders>
              <w:top w:val="nil"/>
              <w:left w:val="nil"/>
              <w:bottom w:val="single" w:sz="4" w:space="0" w:color="auto"/>
              <w:right w:val="single" w:sz="8" w:space="0" w:color="auto"/>
            </w:tcBorders>
            <w:shd w:val="clear" w:color="auto" w:fill="auto"/>
            <w:vAlign w:val="center"/>
            <w:hideMark/>
          </w:tcPr>
          <w:p w14:paraId="3AA64845"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182F5CA8"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15</w:t>
            </w:r>
          </w:p>
        </w:tc>
        <w:tc>
          <w:tcPr>
            <w:tcW w:w="16" w:type="dxa"/>
            <w:vAlign w:val="center"/>
            <w:hideMark/>
          </w:tcPr>
          <w:p w14:paraId="6C02477C" w14:textId="77777777" w:rsidR="00A16FDF" w:rsidRPr="00ED3821" w:rsidRDefault="00A16FDF" w:rsidP="00A16FDF">
            <w:pPr>
              <w:jc w:val="left"/>
              <w:rPr>
                <w:rFonts w:cs="Arial"/>
                <w:sz w:val="18"/>
                <w:szCs w:val="18"/>
                <w:lang w:val="es-ES" w:eastAsia="es-ES"/>
              </w:rPr>
            </w:pPr>
          </w:p>
        </w:tc>
      </w:tr>
      <w:tr w:rsidR="00A16FDF" w:rsidRPr="00ED3821" w14:paraId="3DF2ADF6"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8AEE259"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Duración obra (años)</w:t>
            </w:r>
          </w:p>
        </w:tc>
        <w:tc>
          <w:tcPr>
            <w:tcW w:w="817" w:type="dxa"/>
            <w:tcBorders>
              <w:top w:val="nil"/>
              <w:left w:val="nil"/>
              <w:bottom w:val="single" w:sz="4" w:space="0" w:color="auto"/>
              <w:right w:val="single" w:sz="8" w:space="0" w:color="auto"/>
            </w:tcBorders>
            <w:shd w:val="clear" w:color="auto" w:fill="auto"/>
            <w:vAlign w:val="center"/>
            <w:hideMark/>
          </w:tcPr>
          <w:p w14:paraId="082E2C6E"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6E6B1EFF"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1,25</w:t>
            </w:r>
          </w:p>
        </w:tc>
        <w:tc>
          <w:tcPr>
            <w:tcW w:w="16" w:type="dxa"/>
            <w:vAlign w:val="center"/>
            <w:hideMark/>
          </w:tcPr>
          <w:p w14:paraId="1E910ED4" w14:textId="77777777" w:rsidR="00A16FDF" w:rsidRPr="00ED3821" w:rsidRDefault="00A16FDF" w:rsidP="00A16FDF">
            <w:pPr>
              <w:jc w:val="left"/>
              <w:rPr>
                <w:rFonts w:cs="Arial"/>
                <w:sz w:val="18"/>
                <w:szCs w:val="18"/>
                <w:lang w:val="es-ES" w:eastAsia="es-ES"/>
              </w:rPr>
            </w:pPr>
          </w:p>
        </w:tc>
      </w:tr>
      <w:tr w:rsidR="00A16FDF" w:rsidRPr="00ED3821" w14:paraId="76F82C5B"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2089321"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Meses secos/año</w:t>
            </w:r>
          </w:p>
        </w:tc>
        <w:tc>
          <w:tcPr>
            <w:tcW w:w="817" w:type="dxa"/>
            <w:tcBorders>
              <w:top w:val="nil"/>
              <w:left w:val="nil"/>
              <w:bottom w:val="single" w:sz="4" w:space="0" w:color="auto"/>
              <w:right w:val="single" w:sz="8" w:space="0" w:color="auto"/>
            </w:tcBorders>
            <w:shd w:val="clear" w:color="auto" w:fill="auto"/>
            <w:vAlign w:val="center"/>
            <w:hideMark/>
          </w:tcPr>
          <w:p w14:paraId="3E012DE2"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4E4A0939"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6</w:t>
            </w:r>
          </w:p>
        </w:tc>
        <w:tc>
          <w:tcPr>
            <w:tcW w:w="16" w:type="dxa"/>
            <w:vAlign w:val="center"/>
            <w:hideMark/>
          </w:tcPr>
          <w:p w14:paraId="0950AC8C" w14:textId="77777777" w:rsidR="00A16FDF" w:rsidRPr="00ED3821" w:rsidRDefault="00A16FDF" w:rsidP="00A16FDF">
            <w:pPr>
              <w:jc w:val="left"/>
              <w:rPr>
                <w:rFonts w:cs="Arial"/>
                <w:sz w:val="18"/>
                <w:szCs w:val="18"/>
                <w:lang w:val="es-ES" w:eastAsia="es-ES"/>
              </w:rPr>
            </w:pPr>
          </w:p>
        </w:tc>
      </w:tr>
      <w:tr w:rsidR="00A16FDF" w:rsidRPr="00ED3821" w14:paraId="02BBAD4D"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9CA936D"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Meses secos/construcción</w:t>
            </w:r>
          </w:p>
        </w:tc>
        <w:tc>
          <w:tcPr>
            <w:tcW w:w="817" w:type="dxa"/>
            <w:tcBorders>
              <w:top w:val="nil"/>
              <w:left w:val="nil"/>
              <w:bottom w:val="single" w:sz="4" w:space="0" w:color="auto"/>
              <w:right w:val="single" w:sz="8" w:space="0" w:color="auto"/>
            </w:tcBorders>
            <w:shd w:val="clear" w:color="auto" w:fill="auto"/>
            <w:vAlign w:val="center"/>
            <w:hideMark/>
          </w:tcPr>
          <w:p w14:paraId="5B867385"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500A94A0"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8</w:t>
            </w:r>
          </w:p>
        </w:tc>
        <w:tc>
          <w:tcPr>
            <w:tcW w:w="16" w:type="dxa"/>
            <w:vAlign w:val="center"/>
            <w:hideMark/>
          </w:tcPr>
          <w:p w14:paraId="40F499C3" w14:textId="77777777" w:rsidR="00A16FDF" w:rsidRPr="00ED3821" w:rsidRDefault="00A16FDF" w:rsidP="00A16FDF">
            <w:pPr>
              <w:jc w:val="left"/>
              <w:rPr>
                <w:rFonts w:cs="Arial"/>
                <w:sz w:val="18"/>
                <w:szCs w:val="18"/>
                <w:lang w:val="es-ES" w:eastAsia="es-ES"/>
              </w:rPr>
            </w:pPr>
          </w:p>
        </w:tc>
      </w:tr>
      <w:tr w:rsidR="00A16FDF" w:rsidRPr="00ED3821" w14:paraId="3D2AF966"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74F4262E" w14:textId="0D571D26"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días/mes humectación</w:t>
            </w:r>
          </w:p>
        </w:tc>
        <w:tc>
          <w:tcPr>
            <w:tcW w:w="817" w:type="dxa"/>
            <w:tcBorders>
              <w:top w:val="nil"/>
              <w:left w:val="nil"/>
              <w:bottom w:val="single" w:sz="4" w:space="0" w:color="auto"/>
              <w:right w:val="single" w:sz="8" w:space="0" w:color="auto"/>
            </w:tcBorders>
            <w:shd w:val="clear" w:color="auto" w:fill="auto"/>
            <w:vAlign w:val="center"/>
            <w:hideMark/>
          </w:tcPr>
          <w:p w14:paraId="5569B04B"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529D0848"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20</w:t>
            </w:r>
          </w:p>
        </w:tc>
        <w:tc>
          <w:tcPr>
            <w:tcW w:w="16" w:type="dxa"/>
            <w:vAlign w:val="center"/>
            <w:hideMark/>
          </w:tcPr>
          <w:p w14:paraId="6D53A698" w14:textId="77777777" w:rsidR="00A16FDF" w:rsidRPr="00ED3821" w:rsidRDefault="00A16FDF" w:rsidP="00A16FDF">
            <w:pPr>
              <w:jc w:val="left"/>
              <w:rPr>
                <w:rFonts w:cs="Arial"/>
                <w:sz w:val="18"/>
                <w:szCs w:val="18"/>
                <w:lang w:val="es-ES" w:eastAsia="es-ES"/>
              </w:rPr>
            </w:pPr>
          </w:p>
        </w:tc>
      </w:tr>
      <w:tr w:rsidR="00A16FDF" w:rsidRPr="00ED3821" w14:paraId="5E9D3259"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34AE925A" w14:textId="19568909"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Horas/día humectación</w:t>
            </w:r>
          </w:p>
        </w:tc>
        <w:tc>
          <w:tcPr>
            <w:tcW w:w="817" w:type="dxa"/>
            <w:tcBorders>
              <w:top w:val="nil"/>
              <w:left w:val="nil"/>
              <w:bottom w:val="single" w:sz="4" w:space="0" w:color="auto"/>
              <w:right w:val="single" w:sz="8" w:space="0" w:color="auto"/>
            </w:tcBorders>
            <w:shd w:val="clear" w:color="auto" w:fill="auto"/>
            <w:vAlign w:val="center"/>
            <w:hideMark/>
          </w:tcPr>
          <w:p w14:paraId="2831476F"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058E44C5"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4</w:t>
            </w:r>
          </w:p>
        </w:tc>
        <w:tc>
          <w:tcPr>
            <w:tcW w:w="16" w:type="dxa"/>
            <w:vAlign w:val="center"/>
            <w:hideMark/>
          </w:tcPr>
          <w:p w14:paraId="3DF0EC12" w14:textId="77777777" w:rsidR="00A16FDF" w:rsidRPr="00ED3821" w:rsidRDefault="00A16FDF" w:rsidP="00A16FDF">
            <w:pPr>
              <w:jc w:val="left"/>
              <w:rPr>
                <w:rFonts w:cs="Arial"/>
                <w:sz w:val="18"/>
                <w:szCs w:val="18"/>
                <w:lang w:val="es-ES" w:eastAsia="es-ES"/>
              </w:rPr>
            </w:pPr>
          </w:p>
        </w:tc>
      </w:tr>
      <w:tr w:rsidR="00A16FDF" w:rsidRPr="00ED3821" w14:paraId="23A21C21"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4FA168EE" w14:textId="06DAA855"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Total, días humectación</w:t>
            </w:r>
          </w:p>
        </w:tc>
        <w:tc>
          <w:tcPr>
            <w:tcW w:w="817" w:type="dxa"/>
            <w:tcBorders>
              <w:top w:val="nil"/>
              <w:left w:val="nil"/>
              <w:bottom w:val="single" w:sz="4" w:space="0" w:color="auto"/>
              <w:right w:val="single" w:sz="8" w:space="0" w:color="auto"/>
            </w:tcBorders>
            <w:shd w:val="clear" w:color="auto" w:fill="auto"/>
            <w:vAlign w:val="center"/>
            <w:hideMark/>
          </w:tcPr>
          <w:p w14:paraId="7E43622D"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noWrap/>
            <w:vAlign w:val="bottom"/>
            <w:hideMark/>
          </w:tcPr>
          <w:p w14:paraId="7A1A51E1"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160</w:t>
            </w:r>
          </w:p>
        </w:tc>
        <w:tc>
          <w:tcPr>
            <w:tcW w:w="16" w:type="dxa"/>
            <w:vAlign w:val="center"/>
            <w:hideMark/>
          </w:tcPr>
          <w:p w14:paraId="5EC4168E" w14:textId="77777777" w:rsidR="00A16FDF" w:rsidRPr="00ED3821" w:rsidRDefault="00A16FDF" w:rsidP="00A16FDF">
            <w:pPr>
              <w:jc w:val="left"/>
              <w:rPr>
                <w:rFonts w:cs="Arial"/>
                <w:sz w:val="18"/>
                <w:szCs w:val="18"/>
                <w:lang w:val="es-ES" w:eastAsia="es-ES"/>
              </w:rPr>
            </w:pPr>
          </w:p>
        </w:tc>
      </w:tr>
      <w:tr w:rsidR="00A16FDF" w:rsidRPr="00ED3821" w14:paraId="01099909"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D1DEFF6" w14:textId="6CECD7ED"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Total, horas humectación</w:t>
            </w:r>
          </w:p>
        </w:tc>
        <w:tc>
          <w:tcPr>
            <w:tcW w:w="817" w:type="dxa"/>
            <w:tcBorders>
              <w:top w:val="nil"/>
              <w:left w:val="nil"/>
              <w:bottom w:val="single" w:sz="4" w:space="0" w:color="auto"/>
              <w:right w:val="single" w:sz="8" w:space="0" w:color="auto"/>
            </w:tcBorders>
            <w:shd w:val="clear" w:color="auto" w:fill="auto"/>
            <w:vAlign w:val="center"/>
            <w:hideMark/>
          </w:tcPr>
          <w:p w14:paraId="208B7F45"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Un</w:t>
            </w:r>
          </w:p>
        </w:tc>
        <w:tc>
          <w:tcPr>
            <w:tcW w:w="1153" w:type="dxa"/>
            <w:tcBorders>
              <w:top w:val="nil"/>
              <w:left w:val="nil"/>
              <w:bottom w:val="single" w:sz="4" w:space="0" w:color="auto"/>
              <w:right w:val="single" w:sz="8" w:space="0" w:color="auto"/>
            </w:tcBorders>
            <w:shd w:val="clear" w:color="auto" w:fill="auto"/>
            <w:noWrap/>
            <w:vAlign w:val="bottom"/>
            <w:hideMark/>
          </w:tcPr>
          <w:p w14:paraId="229E37CF"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640</w:t>
            </w:r>
          </w:p>
        </w:tc>
        <w:tc>
          <w:tcPr>
            <w:tcW w:w="16" w:type="dxa"/>
            <w:vAlign w:val="center"/>
            <w:hideMark/>
          </w:tcPr>
          <w:p w14:paraId="2ACFCD74" w14:textId="77777777" w:rsidR="00A16FDF" w:rsidRPr="00ED3821" w:rsidRDefault="00A16FDF" w:rsidP="00A16FDF">
            <w:pPr>
              <w:jc w:val="left"/>
              <w:rPr>
                <w:rFonts w:cs="Arial"/>
                <w:sz w:val="18"/>
                <w:szCs w:val="18"/>
                <w:lang w:val="es-ES" w:eastAsia="es-ES"/>
              </w:rPr>
            </w:pPr>
          </w:p>
        </w:tc>
      </w:tr>
      <w:tr w:rsidR="00A16FDF" w:rsidRPr="00ED3821" w14:paraId="1CF0A28C" w14:textId="77777777" w:rsidTr="00A16FDF">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6840A318"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Consumo agua/hora</w:t>
            </w:r>
          </w:p>
        </w:tc>
        <w:tc>
          <w:tcPr>
            <w:tcW w:w="817" w:type="dxa"/>
            <w:tcBorders>
              <w:top w:val="nil"/>
              <w:left w:val="nil"/>
              <w:bottom w:val="single" w:sz="4" w:space="0" w:color="auto"/>
              <w:right w:val="single" w:sz="8" w:space="0" w:color="auto"/>
            </w:tcBorders>
            <w:shd w:val="clear" w:color="auto" w:fill="auto"/>
            <w:vAlign w:val="center"/>
            <w:hideMark/>
          </w:tcPr>
          <w:p w14:paraId="12BDABBC"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l/hora</w:t>
            </w:r>
          </w:p>
        </w:tc>
        <w:tc>
          <w:tcPr>
            <w:tcW w:w="1153" w:type="dxa"/>
            <w:tcBorders>
              <w:top w:val="nil"/>
              <w:left w:val="nil"/>
              <w:bottom w:val="single" w:sz="4" w:space="0" w:color="auto"/>
              <w:right w:val="single" w:sz="8" w:space="0" w:color="auto"/>
            </w:tcBorders>
            <w:shd w:val="clear" w:color="auto" w:fill="auto"/>
            <w:noWrap/>
            <w:vAlign w:val="bottom"/>
            <w:hideMark/>
          </w:tcPr>
          <w:p w14:paraId="11720C56"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360</w:t>
            </w:r>
          </w:p>
        </w:tc>
        <w:tc>
          <w:tcPr>
            <w:tcW w:w="16" w:type="dxa"/>
            <w:vAlign w:val="center"/>
            <w:hideMark/>
          </w:tcPr>
          <w:p w14:paraId="5F500C31" w14:textId="77777777" w:rsidR="00A16FDF" w:rsidRPr="00ED3821" w:rsidRDefault="00A16FDF" w:rsidP="00A16FDF">
            <w:pPr>
              <w:jc w:val="left"/>
              <w:rPr>
                <w:rFonts w:cs="Arial"/>
                <w:sz w:val="18"/>
                <w:szCs w:val="18"/>
                <w:lang w:val="es-ES" w:eastAsia="es-ES"/>
              </w:rPr>
            </w:pPr>
          </w:p>
        </w:tc>
      </w:tr>
      <w:tr w:rsidR="00A16FDF" w:rsidRPr="00ED3821" w14:paraId="20FE70BB" w14:textId="77777777" w:rsidTr="00A16FDF">
        <w:trPr>
          <w:trHeight w:val="315"/>
          <w:jc w:val="center"/>
        </w:trPr>
        <w:tc>
          <w:tcPr>
            <w:tcW w:w="2494" w:type="dxa"/>
            <w:tcBorders>
              <w:top w:val="nil"/>
              <w:left w:val="single" w:sz="8" w:space="0" w:color="auto"/>
              <w:bottom w:val="single" w:sz="8" w:space="0" w:color="auto"/>
              <w:right w:val="single" w:sz="8" w:space="0" w:color="auto"/>
            </w:tcBorders>
            <w:shd w:val="clear" w:color="auto" w:fill="auto"/>
            <w:noWrap/>
            <w:vAlign w:val="center"/>
            <w:hideMark/>
          </w:tcPr>
          <w:p w14:paraId="56989A2B"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Consumo Total agua</w:t>
            </w:r>
          </w:p>
        </w:tc>
        <w:tc>
          <w:tcPr>
            <w:tcW w:w="817" w:type="dxa"/>
            <w:tcBorders>
              <w:top w:val="nil"/>
              <w:left w:val="nil"/>
              <w:bottom w:val="single" w:sz="8" w:space="0" w:color="auto"/>
              <w:right w:val="single" w:sz="8" w:space="0" w:color="auto"/>
            </w:tcBorders>
            <w:shd w:val="clear" w:color="auto" w:fill="auto"/>
            <w:vAlign w:val="center"/>
            <w:hideMark/>
          </w:tcPr>
          <w:p w14:paraId="375F3E23"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l</w:t>
            </w:r>
          </w:p>
        </w:tc>
        <w:tc>
          <w:tcPr>
            <w:tcW w:w="1153" w:type="dxa"/>
            <w:tcBorders>
              <w:top w:val="nil"/>
              <w:left w:val="nil"/>
              <w:bottom w:val="single" w:sz="8" w:space="0" w:color="auto"/>
              <w:right w:val="single" w:sz="8" w:space="0" w:color="auto"/>
            </w:tcBorders>
            <w:shd w:val="clear" w:color="auto" w:fill="auto"/>
            <w:noWrap/>
            <w:vAlign w:val="bottom"/>
            <w:hideMark/>
          </w:tcPr>
          <w:p w14:paraId="5BDF8860" w14:textId="77777777" w:rsidR="00A16FDF" w:rsidRPr="00ED3821" w:rsidRDefault="00A16FDF" w:rsidP="00A16FDF">
            <w:pPr>
              <w:jc w:val="center"/>
              <w:rPr>
                <w:rFonts w:cs="Arial"/>
                <w:color w:val="000000"/>
                <w:sz w:val="18"/>
                <w:szCs w:val="18"/>
                <w:lang w:val="es-ES" w:eastAsia="es-ES"/>
              </w:rPr>
            </w:pPr>
            <w:r w:rsidRPr="00ED3821">
              <w:rPr>
                <w:rFonts w:cs="Arial"/>
                <w:color w:val="000000"/>
                <w:sz w:val="18"/>
                <w:szCs w:val="18"/>
                <w:lang w:val="es-ES" w:eastAsia="es-ES"/>
              </w:rPr>
              <w:t>230400</w:t>
            </w:r>
          </w:p>
        </w:tc>
        <w:tc>
          <w:tcPr>
            <w:tcW w:w="16" w:type="dxa"/>
            <w:vAlign w:val="center"/>
            <w:hideMark/>
          </w:tcPr>
          <w:p w14:paraId="297FA58A" w14:textId="77777777" w:rsidR="00A16FDF" w:rsidRPr="00ED3821" w:rsidRDefault="00A16FDF" w:rsidP="00A16FDF">
            <w:pPr>
              <w:jc w:val="left"/>
              <w:rPr>
                <w:rFonts w:cs="Arial"/>
                <w:sz w:val="18"/>
                <w:szCs w:val="18"/>
                <w:lang w:val="es-ES" w:eastAsia="es-ES"/>
              </w:rPr>
            </w:pPr>
          </w:p>
        </w:tc>
      </w:tr>
      <w:tr w:rsidR="00A16FDF" w:rsidRPr="00ED3821" w14:paraId="20160FD1" w14:textId="77777777" w:rsidTr="00A16FDF">
        <w:trPr>
          <w:trHeight w:val="315"/>
          <w:jc w:val="center"/>
        </w:trPr>
        <w:tc>
          <w:tcPr>
            <w:tcW w:w="2494" w:type="dxa"/>
            <w:tcBorders>
              <w:top w:val="nil"/>
              <w:left w:val="single" w:sz="8" w:space="0" w:color="auto"/>
              <w:bottom w:val="single" w:sz="8" w:space="0" w:color="auto"/>
              <w:right w:val="nil"/>
            </w:tcBorders>
            <w:shd w:val="clear" w:color="auto" w:fill="auto"/>
            <w:noWrap/>
            <w:vAlign w:val="center"/>
            <w:hideMark/>
          </w:tcPr>
          <w:p w14:paraId="5C37885A"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Consumo Total agua</w:t>
            </w:r>
          </w:p>
        </w:tc>
        <w:tc>
          <w:tcPr>
            <w:tcW w:w="817" w:type="dxa"/>
            <w:tcBorders>
              <w:top w:val="nil"/>
              <w:left w:val="single" w:sz="8" w:space="0" w:color="auto"/>
              <w:bottom w:val="single" w:sz="8" w:space="0" w:color="auto"/>
              <w:right w:val="single" w:sz="8" w:space="0" w:color="auto"/>
            </w:tcBorders>
            <w:shd w:val="clear" w:color="auto" w:fill="auto"/>
            <w:vAlign w:val="center"/>
            <w:hideMark/>
          </w:tcPr>
          <w:p w14:paraId="5976DD67"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m</w:t>
            </w:r>
            <w:r w:rsidRPr="00ED3821">
              <w:rPr>
                <w:rFonts w:cs="Arial"/>
                <w:b/>
                <w:bCs/>
                <w:color w:val="000000"/>
                <w:sz w:val="18"/>
                <w:szCs w:val="18"/>
                <w:vertAlign w:val="superscript"/>
                <w:lang w:val="es-ES" w:eastAsia="es-ES"/>
              </w:rPr>
              <w:t>3</w:t>
            </w:r>
          </w:p>
        </w:tc>
        <w:tc>
          <w:tcPr>
            <w:tcW w:w="1153" w:type="dxa"/>
            <w:tcBorders>
              <w:top w:val="nil"/>
              <w:left w:val="nil"/>
              <w:bottom w:val="single" w:sz="8" w:space="0" w:color="auto"/>
              <w:right w:val="single" w:sz="8" w:space="0" w:color="auto"/>
            </w:tcBorders>
            <w:shd w:val="clear" w:color="auto" w:fill="auto"/>
            <w:noWrap/>
            <w:vAlign w:val="bottom"/>
            <w:hideMark/>
          </w:tcPr>
          <w:p w14:paraId="4018AA29" w14:textId="77777777" w:rsidR="00A16FDF" w:rsidRPr="00ED3821" w:rsidRDefault="00A16FDF" w:rsidP="00A16FDF">
            <w:pPr>
              <w:jc w:val="center"/>
              <w:rPr>
                <w:rFonts w:cs="Arial"/>
                <w:b/>
                <w:bCs/>
                <w:color w:val="000000"/>
                <w:sz w:val="18"/>
                <w:szCs w:val="18"/>
                <w:lang w:val="es-ES" w:eastAsia="es-ES"/>
              </w:rPr>
            </w:pPr>
            <w:r w:rsidRPr="00ED3821">
              <w:rPr>
                <w:rFonts w:cs="Arial"/>
                <w:b/>
                <w:bCs/>
                <w:color w:val="000000"/>
                <w:sz w:val="18"/>
                <w:szCs w:val="18"/>
                <w:lang w:val="es-ES" w:eastAsia="es-ES"/>
              </w:rPr>
              <w:t>231</w:t>
            </w:r>
          </w:p>
        </w:tc>
        <w:tc>
          <w:tcPr>
            <w:tcW w:w="16" w:type="dxa"/>
            <w:vAlign w:val="center"/>
            <w:hideMark/>
          </w:tcPr>
          <w:p w14:paraId="0D44B666" w14:textId="77777777" w:rsidR="00A16FDF" w:rsidRPr="00ED3821" w:rsidRDefault="00A16FDF" w:rsidP="00A16FDF">
            <w:pPr>
              <w:jc w:val="left"/>
              <w:rPr>
                <w:rFonts w:cs="Arial"/>
                <w:sz w:val="18"/>
                <w:szCs w:val="18"/>
                <w:lang w:val="es-ES" w:eastAsia="es-ES"/>
              </w:rPr>
            </w:pPr>
          </w:p>
        </w:tc>
      </w:tr>
    </w:tbl>
    <w:p w14:paraId="46D1250F" w14:textId="0D786BC5" w:rsidR="008214C8" w:rsidRDefault="008214C8" w:rsidP="00D559E2">
      <w:pPr>
        <w:rPr>
          <w:color w:val="FF0000"/>
        </w:rPr>
      </w:pPr>
    </w:p>
    <w:p w14:paraId="5FCB2275" w14:textId="77777777" w:rsidR="00A16FDF" w:rsidRDefault="00A16FDF" w:rsidP="00D559E2">
      <w:pPr>
        <w:rPr>
          <w:color w:val="FF0000"/>
        </w:rPr>
      </w:pPr>
    </w:p>
    <w:p w14:paraId="445FEB12" w14:textId="77777777" w:rsidR="00C63987" w:rsidRPr="00194FBD" w:rsidRDefault="00C63987" w:rsidP="006155D7">
      <w:pPr>
        <w:pStyle w:val="Ttulo4"/>
        <w:numPr>
          <w:ilvl w:val="3"/>
          <w:numId w:val="16"/>
        </w:numPr>
        <w:ind w:left="0" w:firstLine="0"/>
      </w:pPr>
      <w:bookmarkStart w:id="81" w:name="_Toc519613249"/>
      <w:bookmarkStart w:id="82" w:name="_Toc519816509"/>
      <w:bookmarkStart w:id="83" w:name="_Toc519816560"/>
      <w:bookmarkStart w:id="84" w:name="_Toc519613275"/>
      <w:bookmarkStart w:id="85" w:name="_Toc100128471"/>
      <w:r w:rsidRPr="00194FBD">
        <w:t>Toma de muestras de calidad del aire</w:t>
      </w:r>
      <w:bookmarkEnd w:id="81"/>
      <w:bookmarkEnd w:id="82"/>
      <w:bookmarkEnd w:id="83"/>
      <w:bookmarkEnd w:id="85"/>
      <w:r w:rsidRPr="00194FBD">
        <w:t xml:space="preserve"> </w:t>
      </w:r>
    </w:p>
    <w:p w14:paraId="2EC9E503" w14:textId="77777777" w:rsidR="00C63987" w:rsidRPr="00194FBD" w:rsidRDefault="00C63987" w:rsidP="00C63987"/>
    <w:p w14:paraId="2370341D" w14:textId="77777777" w:rsidR="00C64984" w:rsidRDefault="00C64984" w:rsidP="00C64984">
      <w:bookmarkStart w:id="86" w:name="_Toc519613250"/>
      <w:bookmarkStart w:id="87" w:name="_Toc519816510"/>
      <w:bookmarkStart w:id="88" w:name="_Toc519816561"/>
      <w:r>
        <w:t xml:space="preserve">Para los parámetros PM10, PM2.5, NO2, </w:t>
      </w:r>
      <w:r w:rsidRPr="00194FBD">
        <w:t>SO</w:t>
      </w:r>
      <w:r>
        <w:t>2</w:t>
      </w:r>
      <w:r w:rsidRPr="00194FBD">
        <w:t>,</w:t>
      </w:r>
      <w:r>
        <w:t xml:space="preserve"> CO y O3,</w:t>
      </w:r>
      <w:r w:rsidRPr="00194FBD">
        <w:t xml:space="preserve"> </w:t>
      </w:r>
      <w:r>
        <w:t>c</w:t>
      </w:r>
      <w:r w:rsidRPr="00194FBD">
        <w:t xml:space="preserve">orresponde </w:t>
      </w:r>
      <w:r>
        <w:t xml:space="preserve">veinte </w:t>
      </w:r>
      <w:r w:rsidRPr="00194FBD">
        <w:t xml:space="preserve">(20) muestras </w:t>
      </w:r>
      <w:r>
        <w:t xml:space="preserve">diarias. </w:t>
      </w:r>
    </w:p>
    <w:p w14:paraId="228C0571" w14:textId="77777777" w:rsidR="00C64984" w:rsidRDefault="00C64984" w:rsidP="00C64984"/>
    <w:p w14:paraId="70B98FC6" w14:textId="77777777" w:rsidR="00C64984" w:rsidRDefault="00C64984" w:rsidP="00C64984">
      <w:r>
        <w:t xml:space="preserve">Para los parámetros PM10, PM2.5 y </w:t>
      </w:r>
      <w:r w:rsidRPr="00194FBD">
        <w:t>SO</w:t>
      </w:r>
      <w:r>
        <w:t>2</w:t>
      </w:r>
      <w:r w:rsidRPr="00194FBD">
        <w:t>,</w:t>
      </w:r>
      <w:r>
        <w:t xml:space="preserve"> el monitoreo corresponderá a la toma de muestras continuas durante 24 horas, con el objeto de establecer comparación con la información de la Línea Base Ambiental del proyecto, respecto de los niveles máximos permisibles de contaminantes criterio del aire para 24 horas (Art. 2, Res. 2254/17; MADS).</w:t>
      </w:r>
      <w:r w:rsidRPr="00194FBD">
        <w:t xml:space="preserve"> </w:t>
      </w:r>
    </w:p>
    <w:p w14:paraId="19CD82F6" w14:textId="77777777" w:rsidR="00C64984" w:rsidRDefault="00C64984" w:rsidP="00C64984"/>
    <w:p w14:paraId="7C25DDB9" w14:textId="77777777" w:rsidR="00C64984" w:rsidRDefault="00C64984" w:rsidP="00C64984">
      <w:r w:rsidRPr="00194FBD">
        <w:t>Para el caso de</w:t>
      </w:r>
      <w:r>
        <w:t xml:space="preserve"> los parámetros </w:t>
      </w:r>
      <w:r w:rsidRPr="00194FBD">
        <w:t xml:space="preserve">CO </w:t>
      </w:r>
      <w:r>
        <w:t>y NO2, el monitoreo corresponderá a la toma de muestras continuas durante 3 horas, con el objeto de establecer comparación con la información de la Línea Base Ambiental del proyecto, respecto de los niveles máximos permisibles de contaminantes criterio del aire para una media móvil de 1 hora (Art. 2, Res. 2254/17; MADS).</w:t>
      </w:r>
      <w:r w:rsidRPr="00194FBD">
        <w:t xml:space="preserve"> </w:t>
      </w:r>
    </w:p>
    <w:p w14:paraId="53B7F18D" w14:textId="77777777" w:rsidR="00C64984" w:rsidRDefault="00C64984" w:rsidP="00C64984"/>
    <w:p w14:paraId="19ACA5D0" w14:textId="77777777" w:rsidR="00C64984" w:rsidRDefault="00C64984" w:rsidP="00C64984">
      <w:r w:rsidRPr="00194FBD">
        <w:t>Para el caso de</w:t>
      </w:r>
      <w:r>
        <w:t>l parámetro</w:t>
      </w:r>
      <w:r w:rsidRPr="00194FBD">
        <w:t xml:space="preserve"> O</w:t>
      </w:r>
      <w:r w:rsidRPr="00194FBD">
        <w:rPr>
          <w:vertAlign w:val="subscript"/>
        </w:rPr>
        <w:t xml:space="preserve">3 </w:t>
      </w:r>
      <w:r>
        <w:t>el monitoreo corresponderá a la toma de muestras continuas durante 8 horas, con el objeto de establecer comparación con la información de la Línea Base Ambiental del proyecto, respecto de los niveles máximos permisibles de contaminantes criterio del aire para para una media móvil de 8 horas (Art. 2, Res. 2254/17; MADS).</w:t>
      </w:r>
    </w:p>
    <w:p w14:paraId="0F61DBCE" w14:textId="77777777" w:rsidR="00C64984" w:rsidRDefault="00C64984" w:rsidP="00C64984"/>
    <w:p w14:paraId="383A2D00" w14:textId="77777777" w:rsidR="00C64984" w:rsidRDefault="00C64984" w:rsidP="00C64984">
      <w:pPr>
        <w:rPr>
          <w:rFonts w:cs="Arial"/>
          <w:szCs w:val="20"/>
        </w:rPr>
      </w:pPr>
      <w:r>
        <w:rPr>
          <w:rFonts w:cs="Arial"/>
          <w:szCs w:val="20"/>
        </w:rPr>
        <w:t xml:space="preserve">La determinación del punto de medición, adicional a lo antes mencionado, es concordante con lo establecido en el numeral </w:t>
      </w:r>
      <w:r w:rsidRPr="0021209F">
        <w:rPr>
          <w:rFonts w:cs="Arial"/>
          <w:szCs w:val="20"/>
        </w:rPr>
        <w:t>5.7.4. APLICACIÓN</w:t>
      </w:r>
      <w:r>
        <w:rPr>
          <w:rFonts w:cs="Arial"/>
          <w:szCs w:val="20"/>
        </w:rPr>
        <w:t xml:space="preserve"> y la Tabla 20, del Manual de Diseño de los Sistemas de Vigilancia de la Calidad del Aire – SVCA, del MAVDT (Hoy MADS). </w:t>
      </w:r>
    </w:p>
    <w:p w14:paraId="2ADD3790" w14:textId="77777777" w:rsidR="00C64984" w:rsidRDefault="00C64984" w:rsidP="00C64984">
      <w:pPr>
        <w:rPr>
          <w:rFonts w:cs="Arial"/>
          <w:szCs w:val="20"/>
        </w:rPr>
      </w:pPr>
    </w:p>
    <w:p w14:paraId="03A94BA2" w14:textId="77777777" w:rsidR="00C64984" w:rsidRDefault="00C64984" w:rsidP="00C64984">
      <w:r>
        <w:rPr>
          <w:rFonts w:cs="Arial"/>
          <w:szCs w:val="20"/>
        </w:rPr>
        <w:t xml:space="preserve">Se determina ubicar tres (3) estaciones de monitoreo de la calidad del aire, en los mismos sitios definidos durante el establecimiento de la Línea Base Ambiental del proyecto. </w:t>
      </w:r>
      <w:r>
        <w:t xml:space="preserve">La cantidad de </w:t>
      </w:r>
      <w:r>
        <w:lastRenderedPageBreak/>
        <w:t xml:space="preserve">estaciones de monitoreo se estima aplicando el criterio de representatividad de los datos obtenidos en cada una de ellas, que, para efectos de referencia, en otros proyectos de infraestructura vial desarrollados en la ciudad de Bogotá, contempla una interdistancia de 1000 m., a 1500 m. </w:t>
      </w:r>
    </w:p>
    <w:p w14:paraId="10C741CC" w14:textId="77777777" w:rsidR="00C64984" w:rsidRDefault="00C64984" w:rsidP="00C64984"/>
    <w:p w14:paraId="4733EE93" w14:textId="77777777" w:rsidR="00C64984" w:rsidRDefault="00C64984" w:rsidP="00C64984">
      <w:r>
        <w:t xml:space="preserve">De acuerdo con la información de la caracterización biótica forestal del área de influencia, en función de la humedad relativa, las condiciones ambientales en los tramos 1 (Estación 20 de julio a estación La Victoria) y 2 (estación La Victoria a estación Altamira) del proyecto difieren en función de la altitud, por lo cual, las concentraciones de los contaminantes criterio también son susceptibles de variación. </w:t>
      </w:r>
    </w:p>
    <w:p w14:paraId="2E545179" w14:textId="77777777" w:rsidR="00C64984" w:rsidRDefault="00C64984" w:rsidP="00C64984">
      <w:r>
        <w:t>De acuerdo con la información presentada en el mapa de Humedad ambiental relativa de Bogotá, del Jardín Botánico de Bogotá, el tramo 1 se encuentra ubicado en una zona semiseca, en tanto que, el tramo 2, se encuentra ubicado en una zona subhúmeda.</w:t>
      </w:r>
    </w:p>
    <w:p w14:paraId="73C66127" w14:textId="77777777" w:rsidR="00C64984" w:rsidRDefault="00C64984" w:rsidP="00C64984"/>
    <w:p w14:paraId="3AA8B2E7" w14:textId="1D7551A1" w:rsidR="00C64984" w:rsidRDefault="00C64984" w:rsidP="00C64984">
      <w:r>
        <w:t xml:space="preserve">Por lo anterior, durante la campaña de monitoreo de la matriz aire, se deberán instalar como mínimo, dos (2) estaciones </w:t>
      </w:r>
      <w:r w:rsidR="006F06F2">
        <w:t>meteorológicas</w:t>
      </w:r>
      <w:r>
        <w:t xml:space="preserve"> portátiles; una en la estación 20 de julio y la otra en la estación Altamira o La Victoria.</w:t>
      </w:r>
    </w:p>
    <w:p w14:paraId="74E421C1" w14:textId="77777777" w:rsidR="00C64984" w:rsidRDefault="00C64984" w:rsidP="00C64984"/>
    <w:p w14:paraId="6EEFE125" w14:textId="23E2600D" w:rsidR="00C64984" w:rsidRPr="0044565F" w:rsidRDefault="00C64984" w:rsidP="00C64984">
      <w:pPr>
        <w:jc w:val="center"/>
      </w:pPr>
      <w:bookmarkStart w:id="89" w:name="_Toc96381153"/>
      <w:r w:rsidRPr="00AE318E">
        <w:t xml:space="preserve">Tabla </w:t>
      </w:r>
      <w:r w:rsidRPr="00AE318E">
        <w:rPr>
          <w:noProof/>
        </w:rPr>
        <w:fldChar w:fldCharType="begin"/>
      </w:r>
      <w:r w:rsidRPr="00AE318E">
        <w:rPr>
          <w:noProof/>
        </w:rPr>
        <w:instrText xml:space="preserve"> STYLEREF 1 \s </w:instrText>
      </w:r>
      <w:r w:rsidRPr="00AE318E">
        <w:rPr>
          <w:noProof/>
        </w:rPr>
        <w:fldChar w:fldCharType="separate"/>
      </w:r>
      <w:r w:rsidR="00F469A3">
        <w:rPr>
          <w:noProof/>
        </w:rPr>
        <w:t>13</w:t>
      </w:r>
      <w:r w:rsidRPr="00AE318E">
        <w:rPr>
          <w:noProof/>
        </w:rPr>
        <w:fldChar w:fldCharType="end"/>
      </w:r>
      <w:r w:rsidRPr="00AE318E">
        <w:noBreakHyphen/>
      </w:r>
      <w:r w:rsidRPr="00AE318E">
        <w:rPr>
          <w:noProof/>
        </w:rPr>
        <w:fldChar w:fldCharType="begin"/>
      </w:r>
      <w:r w:rsidRPr="00AE318E">
        <w:rPr>
          <w:noProof/>
        </w:rPr>
        <w:instrText xml:space="preserve"> SEQ Tabla \* ARABIC \s 1 </w:instrText>
      </w:r>
      <w:r w:rsidRPr="00AE318E">
        <w:rPr>
          <w:noProof/>
        </w:rPr>
        <w:fldChar w:fldCharType="separate"/>
      </w:r>
      <w:r w:rsidR="00F469A3">
        <w:rPr>
          <w:noProof/>
        </w:rPr>
        <w:t>18</w:t>
      </w:r>
      <w:r w:rsidRPr="00AE318E">
        <w:rPr>
          <w:noProof/>
        </w:rPr>
        <w:fldChar w:fldCharType="end"/>
      </w:r>
      <w:r w:rsidRPr="00AE318E">
        <w:t xml:space="preserve"> </w:t>
      </w:r>
      <w:r>
        <w:t>Monitoreos ambientales de calidad del aire</w:t>
      </w:r>
      <w:bookmarkEnd w:id="89"/>
    </w:p>
    <w:tbl>
      <w:tblPr>
        <w:tblW w:w="8800" w:type="dxa"/>
        <w:tblCellMar>
          <w:left w:w="70" w:type="dxa"/>
          <w:right w:w="70" w:type="dxa"/>
        </w:tblCellMar>
        <w:tblLook w:val="04A0" w:firstRow="1" w:lastRow="0" w:firstColumn="1" w:lastColumn="0" w:noHBand="0" w:noVBand="1"/>
      </w:tblPr>
      <w:tblGrid>
        <w:gridCol w:w="2660"/>
        <w:gridCol w:w="980"/>
        <w:gridCol w:w="1040"/>
        <w:gridCol w:w="1140"/>
        <w:gridCol w:w="1100"/>
        <w:gridCol w:w="940"/>
        <w:gridCol w:w="940"/>
      </w:tblGrid>
      <w:tr w:rsidR="004B6993" w:rsidRPr="004B6993" w14:paraId="009D2A93" w14:textId="77777777" w:rsidTr="004B6993">
        <w:trPr>
          <w:trHeight w:val="315"/>
        </w:trPr>
        <w:tc>
          <w:tcPr>
            <w:tcW w:w="8800" w:type="dxa"/>
            <w:gridSpan w:val="7"/>
            <w:tcBorders>
              <w:top w:val="single" w:sz="8" w:space="0" w:color="auto"/>
              <w:left w:val="single" w:sz="8" w:space="0" w:color="auto"/>
              <w:bottom w:val="nil"/>
              <w:right w:val="single" w:sz="8" w:space="0" w:color="000000"/>
            </w:tcBorders>
            <w:shd w:val="clear" w:color="000000" w:fill="D9D9D9"/>
            <w:vAlign w:val="center"/>
            <w:hideMark/>
          </w:tcPr>
          <w:p w14:paraId="5466A38D"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Monitoreos calidad del aire</w:t>
            </w:r>
          </w:p>
        </w:tc>
      </w:tr>
      <w:tr w:rsidR="004B6993" w:rsidRPr="004B6993" w14:paraId="1374286F" w14:textId="77777777" w:rsidTr="004B6993">
        <w:trPr>
          <w:trHeight w:val="300"/>
        </w:trPr>
        <w:tc>
          <w:tcPr>
            <w:tcW w:w="26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876EE6B"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Elemento o ítem</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5A54E5E"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Unidad</w:t>
            </w: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1BC6D23"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Número de campañas</w:t>
            </w:r>
          </w:p>
        </w:tc>
        <w:tc>
          <w:tcPr>
            <w:tcW w:w="3180" w:type="dxa"/>
            <w:gridSpan w:val="3"/>
            <w:tcBorders>
              <w:top w:val="single" w:sz="8" w:space="0" w:color="auto"/>
              <w:left w:val="nil"/>
              <w:bottom w:val="single" w:sz="4" w:space="0" w:color="auto"/>
              <w:right w:val="single" w:sz="8" w:space="0" w:color="000000"/>
            </w:tcBorders>
            <w:shd w:val="clear" w:color="000000" w:fill="D9D9D9"/>
            <w:vAlign w:val="center"/>
            <w:hideMark/>
          </w:tcPr>
          <w:p w14:paraId="14B3B90D"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Datos por estación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DCED953"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TOTAL</w:t>
            </w:r>
          </w:p>
        </w:tc>
      </w:tr>
      <w:tr w:rsidR="004B6993" w:rsidRPr="004B6993" w14:paraId="68B0A920" w14:textId="77777777" w:rsidTr="004B6993">
        <w:trPr>
          <w:trHeight w:val="495"/>
        </w:trPr>
        <w:tc>
          <w:tcPr>
            <w:tcW w:w="2660" w:type="dxa"/>
            <w:vMerge/>
            <w:tcBorders>
              <w:top w:val="single" w:sz="8" w:space="0" w:color="auto"/>
              <w:left w:val="single" w:sz="8" w:space="0" w:color="auto"/>
              <w:bottom w:val="single" w:sz="8" w:space="0" w:color="000000"/>
              <w:right w:val="single" w:sz="8" w:space="0" w:color="auto"/>
            </w:tcBorders>
            <w:vAlign w:val="center"/>
            <w:hideMark/>
          </w:tcPr>
          <w:p w14:paraId="6A3FF7A6" w14:textId="77777777" w:rsidR="004B6993" w:rsidRPr="004B6993" w:rsidRDefault="004B6993" w:rsidP="004B6993">
            <w:pPr>
              <w:jc w:val="left"/>
              <w:rPr>
                <w:rFonts w:cs="Arial"/>
                <w:b/>
                <w:bCs/>
                <w:color w:val="000000"/>
                <w:sz w:val="18"/>
                <w:szCs w:val="18"/>
                <w:lang w:val="es-ES" w:eastAsia="es-ES"/>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330C8687" w14:textId="77777777" w:rsidR="004B6993" w:rsidRPr="004B6993" w:rsidRDefault="004B6993" w:rsidP="004B6993">
            <w:pPr>
              <w:jc w:val="left"/>
              <w:rPr>
                <w:rFonts w:cs="Arial"/>
                <w:b/>
                <w:bCs/>
                <w:color w:val="000000"/>
                <w:sz w:val="18"/>
                <w:szCs w:val="18"/>
                <w:lang w:val="es-ES" w:eastAsia="es-E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0291C01D" w14:textId="77777777" w:rsidR="004B6993" w:rsidRPr="004B6993" w:rsidRDefault="004B6993" w:rsidP="004B6993">
            <w:pPr>
              <w:jc w:val="left"/>
              <w:rPr>
                <w:rFonts w:cs="Arial"/>
                <w:b/>
                <w:bCs/>
                <w:color w:val="000000"/>
                <w:sz w:val="18"/>
                <w:szCs w:val="18"/>
                <w:lang w:val="es-ES" w:eastAsia="es-ES"/>
              </w:rPr>
            </w:pPr>
          </w:p>
        </w:tc>
        <w:tc>
          <w:tcPr>
            <w:tcW w:w="1140" w:type="dxa"/>
            <w:tcBorders>
              <w:top w:val="nil"/>
              <w:left w:val="nil"/>
              <w:bottom w:val="single" w:sz="8" w:space="0" w:color="auto"/>
              <w:right w:val="single" w:sz="4" w:space="0" w:color="auto"/>
            </w:tcBorders>
            <w:shd w:val="clear" w:color="000000" w:fill="D9D9D9"/>
            <w:vAlign w:val="center"/>
            <w:hideMark/>
          </w:tcPr>
          <w:p w14:paraId="2C83CE8F"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Estación 20 de Julio</w:t>
            </w:r>
          </w:p>
        </w:tc>
        <w:tc>
          <w:tcPr>
            <w:tcW w:w="1100" w:type="dxa"/>
            <w:tcBorders>
              <w:top w:val="nil"/>
              <w:left w:val="nil"/>
              <w:bottom w:val="single" w:sz="8" w:space="0" w:color="auto"/>
              <w:right w:val="single" w:sz="4" w:space="0" w:color="auto"/>
            </w:tcBorders>
            <w:shd w:val="clear" w:color="000000" w:fill="D9D9D9"/>
            <w:vAlign w:val="center"/>
            <w:hideMark/>
          </w:tcPr>
          <w:p w14:paraId="57981C5E"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Estación La Victoria</w:t>
            </w:r>
          </w:p>
        </w:tc>
        <w:tc>
          <w:tcPr>
            <w:tcW w:w="940" w:type="dxa"/>
            <w:tcBorders>
              <w:top w:val="nil"/>
              <w:left w:val="nil"/>
              <w:bottom w:val="single" w:sz="8" w:space="0" w:color="auto"/>
              <w:right w:val="single" w:sz="8" w:space="0" w:color="auto"/>
            </w:tcBorders>
            <w:shd w:val="clear" w:color="000000" w:fill="D9D9D9"/>
            <w:vAlign w:val="center"/>
            <w:hideMark/>
          </w:tcPr>
          <w:p w14:paraId="01851985"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Estación Altamira</w:t>
            </w: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A30AED9" w14:textId="77777777" w:rsidR="004B6993" w:rsidRPr="004B6993" w:rsidRDefault="004B6993" w:rsidP="004B6993">
            <w:pPr>
              <w:jc w:val="left"/>
              <w:rPr>
                <w:rFonts w:cs="Arial"/>
                <w:b/>
                <w:bCs/>
                <w:color w:val="000000"/>
                <w:sz w:val="18"/>
                <w:szCs w:val="18"/>
                <w:lang w:val="es-ES" w:eastAsia="es-ES"/>
              </w:rPr>
            </w:pPr>
          </w:p>
        </w:tc>
      </w:tr>
      <w:tr w:rsidR="004B6993" w:rsidRPr="004B6993" w14:paraId="1DC4CCA4" w14:textId="77777777" w:rsidTr="004B6993">
        <w:trPr>
          <w:trHeight w:val="480"/>
        </w:trPr>
        <w:tc>
          <w:tcPr>
            <w:tcW w:w="2660" w:type="dxa"/>
            <w:tcBorders>
              <w:top w:val="nil"/>
              <w:left w:val="single" w:sz="8" w:space="0" w:color="auto"/>
              <w:bottom w:val="single" w:sz="4" w:space="0" w:color="auto"/>
              <w:right w:val="single" w:sz="8" w:space="0" w:color="auto"/>
            </w:tcBorders>
            <w:shd w:val="clear" w:color="auto" w:fill="auto"/>
            <w:vAlign w:val="center"/>
            <w:hideMark/>
          </w:tcPr>
          <w:p w14:paraId="5C552450"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 xml:space="preserve">Número estaciones de Monitoreo </w:t>
            </w:r>
          </w:p>
        </w:tc>
        <w:tc>
          <w:tcPr>
            <w:tcW w:w="980" w:type="dxa"/>
            <w:tcBorders>
              <w:top w:val="nil"/>
              <w:left w:val="nil"/>
              <w:bottom w:val="single" w:sz="4" w:space="0" w:color="auto"/>
              <w:right w:val="single" w:sz="8" w:space="0" w:color="auto"/>
            </w:tcBorders>
            <w:shd w:val="clear" w:color="auto" w:fill="auto"/>
            <w:vAlign w:val="center"/>
            <w:hideMark/>
          </w:tcPr>
          <w:p w14:paraId="495EFC49"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Unidad</w:t>
            </w:r>
          </w:p>
        </w:tc>
        <w:tc>
          <w:tcPr>
            <w:tcW w:w="1040" w:type="dxa"/>
            <w:tcBorders>
              <w:top w:val="nil"/>
              <w:left w:val="nil"/>
              <w:bottom w:val="single" w:sz="4" w:space="0" w:color="auto"/>
              <w:right w:val="single" w:sz="8" w:space="0" w:color="auto"/>
            </w:tcBorders>
            <w:shd w:val="clear" w:color="auto" w:fill="auto"/>
            <w:vAlign w:val="center"/>
            <w:hideMark/>
          </w:tcPr>
          <w:p w14:paraId="5C015396"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39F07DE1"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1</w:t>
            </w:r>
          </w:p>
        </w:tc>
        <w:tc>
          <w:tcPr>
            <w:tcW w:w="1100" w:type="dxa"/>
            <w:tcBorders>
              <w:top w:val="nil"/>
              <w:left w:val="nil"/>
              <w:bottom w:val="single" w:sz="4" w:space="0" w:color="auto"/>
              <w:right w:val="single" w:sz="4" w:space="0" w:color="auto"/>
            </w:tcBorders>
            <w:shd w:val="clear" w:color="auto" w:fill="auto"/>
            <w:vAlign w:val="center"/>
            <w:hideMark/>
          </w:tcPr>
          <w:p w14:paraId="5A19F927"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1</w:t>
            </w:r>
          </w:p>
        </w:tc>
        <w:tc>
          <w:tcPr>
            <w:tcW w:w="940" w:type="dxa"/>
            <w:tcBorders>
              <w:top w:val="nil"/>
              <w:left w:val="nil"/>
              <w:bottom w:val="single" w:sz="4" w:space="0" w:color="auto"/>
              <w:right w:val="nil"/>
            </w:tcBorders>
            <w:shd w:val="clear" w:color="auto" w:fill="auto"/>
            <w:vAlign w:val="center"/>
            <w:hideMark/>
          </w:tcPr>
          <w:p w14:paraId="317833E5"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1</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6B6BB327"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6</w:t>
            </w:r>
          </w:p>
        </w:tc>
      </w:tr>
      <w:tr w:rsidR="004B6993" w:rsidRPr="004B6993" w14:paraId="734A4B0A"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21EB719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PM10</w:t>
            </w:r>
          </w:p>
        </w:tc>
        <w:tc>
          <w:tcPr>
            <w:tcW w:w="980" w:type="dxa"/>
            <w:tcBorders>
              <w:top w:val="nil"/>
              <w:left w:val="nil"/>
              <w:bottom w:val="single" w:sz="4" w:space="0" w:color="auto"/>
              <w:right w:val="single" w:sz="8" w:space="0" w:color="auto"/>
            </w:tcBorders>
            <w:shd w:val="clear" w:color="auto" w:fill="auto"/>
            <w:vAlign w:val="center"/>
            <w:hideMark/>
          </w:tcPr>
          <w:p w14:paraId="607188AB"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7E94E7A7"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3187E236"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44FE04DD"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600D648E"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7CD7865B"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18573274"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042DB3C0"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PM2,5</w:t>
            </w:r>
          </w:p>
        </w:tc>
        <w:tc>
          <w:tcPr>
            <w:tcW w:w="980" w:type="dxa"/>
            <w:tcBorders>
              <w:top w:val="nil"/>
              <w:left w:val="nil"/>
              <w:bottom w:val="single" w:sz="4" w:space="0" w:color="auto"/>
              <w:right w:val="single" w:sz="8" w:space="0" w:color="auto"/>
            </w:tcBorders>
            <w:shd w:val="clear" w:color="auto" w:fill="auto"/>
            <w:vAlign w:val="center"/>
            <w:hideMark/>
          </w:tcPr>
          <w:p w14:paraId="68557CA1"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329B08F3"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00B331AA"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758502FF"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0AD0F25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0CEDC2CF"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17B7A993"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643748E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SO2</w:t>
            </w:r>
          </w:p>
        </w:tc>
        <w:tc>
          <w:tcPr>
            <w:tcW w:w="980" w:type="dxa"/>
            <w:tcBorders>
              <w:top w:val="nil"/>
              <w:left w:val="nil"/>
              <w:bottom w:val="single" w:sz="4" w:space="0" w:color="auto"/>
              <w:right w:val="single" w:sz="8" w:space="0" w:color="auto"/>
            </w:tcBorders>
            <w:shd w:val="clear" w:color="auto" w:fill="auto"/>
            <w:vAlign w:val="center"/>
            <w:hideMark/>
          </w:tcPr>
          <w:p w14:paraId="37F4D209"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462A705F"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6525C2D4"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74B02271"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24264AAE"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6C0BB1FA"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5B8BF497"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7BF139A6"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NO2</w:t>
            </w:r>
          </w:p>
        </w:tc>
        <w:tc>
          <w:tcPr>
            <w:tcW w:w="980" w:type="dxa"/>
            <w:tcBorders>
              <w:top w:val="nil"/>
              <w:left w:val="nil"/>
              <w:bottom w:val="single" w:sz="4" w:space="0" w:color="auto"/>
              <w:right w:val="single" w:sz="8" w:space="0" w:color="auto"/>
            </w:tcBorders>
            <w:shd w:val="clear" w:color="auto" w:fill="auto"/>
            <w:vAlign w:val="center"/>
            <w:hideMark/>
          </w:tcPr>
          <w:p w14:paraId="703D9FEB"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072CFC13"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63CF2890"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1D53F6FA"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3936A66B"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009B294C"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3B9BC5EA"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2333369A"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O3</w:t>
            </w:r>
          </w:p>
        </w:tc>
        <w:tc>
          <w:tcPr>
            <w:tcW w:w="980" w:type="dxa"/>
            <w:tcBorders>
              <w:top w:val="nil"/>
              <w:left w:val="nil"/>
              <w:bottom w:val="single" w:sz="4" w:space="0" w:color="auto"/>
              <w:right w:val="single" w:sz="8" w:space="0" w:color="auto"/>
            </w:tcBorders>
            <w:shd w:val="clear" w:color="auto" w:fill="auto"/>
            <w:vAlign w:val="center"/>
            <w:hideMark/>
          </w:tcPr>
          <w:p w14:paraId="7EC2668B"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02E4CFF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1F0B1F1C"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08B529A1"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290AAF4D"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19F3DE17"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0263C35B" w14:textId="77777777" w:rsidTr="004B6993">
        <w:trPr>
          <w:trHeight w:val="300"/>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14:paraId="62046644"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CO</w:t>
            </w:r>
          </w:p>
        </w:tc>
        <w:tc>
          <w:tcPr>
            <w:tcW w:w="980" w:type="dxa"/>
            <w:tcBorders>
              <w:top w:val="nil"/>
              <w:left w:val="nil"/>
              <w:bottom w:val="single" w:sz="4" w:space="0" w:color="auto"/>
              <w:right w:val="single" w:sz="8" w:space="0" w:color="auto"/>
            </w:tcBorders>
            <w:shd w:val="clear" w:color="auto" w:fill="auto"/>
            <w:vAlign w:val="center"/>
            <w:hideMark/>
          </w:tcPr>
          <w:p w14:paraId="5DD42AC0"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Muestra</w:t>
            </w:r>
          </w:p>
        </w:tc>
        <w:tc>
          <w:tcPr>
            <w:tcW w:w="1040" w:type="dxa"/>
            <w:tcBorders>
              <w:top w:val="nil"/>
              <w:left w:val="nil"/>
              <w:bottom w:val="single" w:sz="4" w:space="0" w:color="auto"/>
              <w:right w:val="single" w:sz="8" w:space="0" w:color="auto"/>
            </w:tcBorders>
            <w:shd w:val="clear" w:color="auto" w:fill="auto"/>
            <w:vAlign w:val="center"/>
            <w:hideMark/>
          </w:tcPr>
          <w:p w14:paraId="2F78DEBE"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14:paraId="4B05F471"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1100" w:type="dxa"/>
            <w:tcBorders>
              <w:top w:val="nil"/>
              <w:left w:val="nil"/>
              <w:bottom w:val="single" w:sz="4" w:space="0" w:color="auto"/>
              <w:right w:val="single" w:sz="4" w:space="0" w:color="auto"/>
            </w:tcBorders>
            <w:shd w:val="clear" w:color="auto" w:fill="auto"/>
            <w:vAlign w:val="center"/>
            <w:hideMark/>
          </w:tcPr>
          <w:p w14:paraId="3E7F6F96"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nil"/>
              <w:bottom w:val="single" w:sz="4" w:space="0" w:color="auto"/>
              <w:right w:val="nil"/>
            </w:tcBorders>
            <w:shd w:val="clear" w:color="auto" w:fill="auto"/>
            <w:vAlign w:val="center"/>
            <w:hideMark/>
          </w:tcPr>
          <w:p w14:paraId="39E8B3D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20</w:t>
            </w:r>
          </w:p>
        </w:tc>
        <w:tc>
          <w:tcPr>
            <w:tcW w:w="940" w:type="dxa"/>
            <w:tcBorders>
              <w:top w:val="nil"/>
              <w:left w:val="single" w:sz="8" w:space="0" w:color="auto"/>
              <w:bottom w:val="single" w:sz="4" w:space="0" w:color="auto"/>
              <w:right w:val="single" w:sz="8" w:space="0" w:color="auto"/>
            </w:tcBorders>
            <w:shd w:val="clear" w:color="auto" w:fill="auto"/>
            <w:vAlign w:val="center"/>
            <w:hideMark/>
          </w:tcPr>
          <w:p w14:paraId="2F4843F4"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120</w:t>
            </w:r>
          </w:p>
        </w:tc>
      </w:tr>
      <w:tr w:rsidR="004B6993" w:rsidRPr="004B6993" w14:paraId="767EE800" w14:textId="77777777" w:rsidTr="004B6993">
        <w:trPr>
          <w:trHeight w:val="315"/>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14:paraId="484A3A1F"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Estación meteorológica</w:t>
            </w:r>
          </w:p>
        </w:tc>
        <w:tc>
          <w:tcPr>
            <w:tcW w:w="980" w:type="dxa"/>
            <w:tcBorders>
              <w:top w:val="nil"/>
              <w:left w:val="nil"/>
              <w:bottom w:val="single" w:sz="8" w:space="0" w:color="auto"/>
              <w:right w:val="single" w:sz="8" w:space="0" w:color="auto"/>
            </w:tcBorders>
            <w:shd w:val="clear" w:color="auto" w:fill="auto"/>
            <w:vAlign w:val="center"/>
            <w:hideMark/>
          </w:tcPr>
          <w:p w14:paraId="62A49CB7"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Unidad</w:t>
            </w:r>
          </w:p>
        </w:tc>
        <w:tc>
          <w:tcPr>
            <w:tcW w:w="1040" w:type="dxa"/>
            <w:tcBorders>
              <w:top w:val="nil"/>
              <w:left w:val="nil"/>
              <w:bottom w:val="single" w:sz="8" w:space="0" w:color="auto"/>
              <w:right w:val="single" w:sz="8" w:space="0" w:color="auto"/>
            </w:tcBorders>
            <w:shd w:val="clear" w:color="auto" w:fill="auto"/>
            <w:vAlign w:val="center"/>
            <w:hideMark/>
          </w:tcPr>
          <w:p w14:paraId="601D0713"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2</w:t>
            </w:r>
          </w:p>
        </w:tc>
        <w:tc>
          <w:tcPr>
            <w:tcW w:w="1140" w:type="dxa"/>
            <w:tcBorders>
              <w:top w:val="nil"/>
              <w:left w:val="nil"/>
              <w:bottom w:val="single" w:sz="8" w:space="0" w:color="auto"/>
              <w:right w:val="single" w:sz="4" w:space="0" w:color="auto"/>
            </w:tcBorders>
            <w:shd w:val="clear" w:color="auto" w:fill="auto"/>
            <w:vAlign w:val="center"/>
            <w:hideMark/>
          </w:tcPr>
          <w:p w14:paraId="54A541A3"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1</w:t>
            </w:r>
          </w:p>
        </w:tc>
        <w:tc>
          <w:tcPr>
            <w:tcW w:w="1100" w:type="dxa"/>
            <w:tcBorders>
              <w:top w:val="nil"/>
              <w:left w:val="nil"/>
              <w:bottom w:val="single" w:sz="8" w:space="0" w:color="auto"/>
              <w:right w:val="single" w:sz="4" w:space="0" w:color="auto"/>
            </w:tcBorders>
            <w:shd w:val="clear" w:color="auto" w:fill="auto"/>
            <w:vAlign w:val="center"/>
            <w:hideMark/>
          </w:tcPr>
          <w:p w14:paraId="62D3ECF8"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1</w:t>
            </w:r>
          </w:p>
        </w:tc>
        <w:tc>
          <w:tcPr>
            <w:tcW w:w="940" w:type="dxa"/>
            <w:tcBorders>
              <w:top w:val="nil"/>
              <w:left w:val="nil"/>
              <w:bottom w:val="single" w:sz="8" w:space="0" w:color="auto"/>
              <w:right w:val="nil"/>
            </w:tcBorders>
            <w:shd w:val="clear" w:color="auto" w:fill="auto"/>
            <w:vAlign w:val="center"/>
            <w:hideMark/>
          </w:tcPr>
          <w:p w14:paraId="7736CF5D" w14:textId="77777777" w:rsidR="004B6993" w:rsidRPr="004B6993" w:rsidRDefault="004B6993" w:rsidP="004B6993">
            <w:pPr>
              <w:jc w:val="center"/>
              <w:rPr>
                <w:rFonts w:cs="Arial"/>
                <w:color w:val="000000"/>
                <w:sz w:val="18"/>
                <w:szCs w:val="18"/>
                <w:lang w:val="es-ES" w:eastAsia="es-ES"/>
              </w:rPr>
            </w:pPr>
            <w:r w:rsidRPr="004B6993">
              <w:rPr>
                <w:rFonts w:cs="Arial"/>
                <w:color w:val="000000"/>
                <w:sz w:val="18"/>
                <w:szCs w:val="18"/>
                <w:lang w:val="es-ES" w:eastAsia="es-ES"/>
              </w:rPr>
              <w:t>0</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0CBE2ADC" w14:textId="77777777" w:rsidR="004B6993" w:rsidRPr="004B6993" w:rsidRDefault="004B6993" w:rsidP="004B6993">
            <w:pPr>
              <w:jc w:val="center"/>
              <w:rPr>
                <w:rFonts w:cs="Arial"/>
                <w:b/>
                <w:bCs/>
                <w:color w:val="000000"/>
                <w:sz w:val="18"/>
                <w:szCs w:val="18"/>
                <w:lang w:val="es-ES" w:eastAsia="es-ES"/>
              </w:rPr>
            </w:pPr>
            <w:r w:rsidRPr="004B6993">
              <w:rPr>
                <w:rFonts w:cs="Arial"/>
                <w:b/>
                <w:bCs/>
                <w:color w:val="000000"/>
                <w:sz w:val="18"/>
                <w:szCs w:val="18"/>
                <w:lang w:val="es-ES" w:eastAsia="es-ES"/>
              </w:rPr>
              <w:t>4</w:t>
            </w:r>
          </w:p>
        </w:tc>
      </w:tr>
    </w:tbl>
    <w:p w14:paraId="61E63F6A" w14:textId="77777777" w:rsidR="00C64984" w:rsidRDefault="00C64984" w:rsidP="00C64984">
      <w:pPr>
        <w:jc w:val="center"/>
        <w:rPr>
          <w:bCs/>
          <w:sz w:val="16"/>
          <w:szCs w:val="16"/>
        </w:rPr>
      </w:pPr>
      <w:r w:rsidRPr="00BB6073">
        <w:rPr>
          <w:bCs/>
          <w:sz w:val="16"/>
          <w:szCs w:val="16"/>
        </w:rPr>
        <w:t xml:space="preserve">*muestra/día por 24 h; </w:t>
      </w:r>
      <w:r>
        <w:rPr>
          <w:bCs/>
          <w:sz w:val="16"/>
          <w:szCs w:val="16"/>
        </w:rPr>
        <w:t>**muestra/día por 3 horas; ***muestra/día por 8 horas.</w:t>
      </w:r>
    </w:p>
    <w:p w14:paraId="2AC85614" w14:textId="77777777" w:rsidR="00C63987" w:rsidRDefault="00C63987" w:rsidP="00C63987"/>
    <w:p w14:paraId="629AFDED" w14:textId="0A2FAFBD" w:rsidR="00C63987" w:rsidRDefault="004B6993" w:rsidP="00C63987">
      <w:r>
        <w:t>Se prevé efectuar dos (2) campañas de monitoreo: la primera durante el segundo mes de la etapa constructiva, y la segunda, en el mes trece (13) de la etapa constructiva.</w:t>
      </w:r>
    </w:p>
    <w:p w14:paraId="6275928A" w14:textId="77777777" w:rsidR="000D6B88" w:rsidRDefault="000D6B88" w:rsidP="00C63987"/>
    <w:p w14:paraId="402CBDC3" w14:textId="77777777" w:rsidR="00C9449E" w:rsidRPr="00C9449E" w:rsidRDefault="00C9449E" w:rsidP="00C9449E">
      <w:pPr>
        <w:rPr>
          <w:lang w:val="es-ES_tradnl"/>
        </w:rPr>
      </w:pPr>
      <w:bookmarkStart w:id="90" w:name="_Toc519613251"/>
      <w:bookmarkEnd w:id="84"/>
      <w:bookmarkEnd w:id="86"/>
      <w:bookmarkEnd w:id="87"/>
      <w:bookmarkEnd w:id="88"/>
    </w:p>
    <w:p w14:paraId="49815222" w14:textId="6AE918D1" w:rsidR="00C63987" w:rsidRPr="00027230" w:rsidRDefault="00C63987" w:rsidP="006155D7">
      <w:pPr>
        <w:pStyle w:val="Ttulo3"/>
        <w:numPr>
          <w:ilvl w:val="2"/>
          <w:numId w:val="16"/>
        </w:numPr>
      </w:pPr>
      <w:bookmarkStart w:id="91" w:name="_Toc100128472"/>
      <w:r w:rsidRPr="00027230">
        <w:t>Manejo Integral de Cuerpos de Agua y Sumideros</w:t>
      </w:r>
      <w:bookmarkEnd w:id="90"/>
      <w:bookmarkEnd w:id="91"/>
    </w:p>
    <w:p w14:paraId="0138C257" w14:textId="77777777" w:rsidR="00C63987" w:rsidRPr="00027230" w:rsidRDefault="00C63987" w:rsidP="00C63987">
      <w:pPr>
        <w:rPr>
          <w:lang w:val="es-ES_tradnl"/>
        </w:rPr>
      </w:pPr>
    </w:p>
    <w:p w14:paraId="79842ADD" w14:textId="77777777" w:rsidR="00C63987" w:rsidRPr="00027230" w:rsidRDefault="00C63987" w:rsidP="006155D7">
      <w:pPr>
        <w:pStyle w:val="Ttulo4"/>
        <w:numPr>
          <w:ilvl w:val="3"/>
          <w:numId w:val="16"/>
        </w:numPr>
        <w:ind w:left="0" w:firstLine="0"/>
      </w:pPr>
      <w:bookmarkStart w:id="92" w:name="_Toc519613252"/>
      <w:bookmarkStart w:id="93" w:name="_Toc519816512"/>
      <w:bookmarkStart w:id="94" w:name="_Toc519816563"/>
      <w:bookmarkStart w:id="95" w:name="_Toc100128473"/>
      <w:r w:rsidRPr="00027230">
        <w:t>Toma de muestras de calidad de agua superficial</w:t>
      </w:r>
      <w:bookmarkEnd w:id="92"/>
      <w:bookmarkEnd w:id="93"/>
      <w:bookmarkEnd w:id="94"/>
      <w:bookmarkEnd w:id="95"/>
      <w:r w:rsidRPr="00027230">
        <w:t xml:space="preserve"> </w:t>
      </w:r>
    </w:p>
    <w:p w14:paraId="5E6D6761" w14:textId="77777777" w:rsidR="00C63987" w:rsidRPr="00027230" w:rsidRDefault="00C63987" w:rsidP="00C63987"/>
    <w:p w14:paraId="44BC50A0" w14:textId="77777777" w:rsidR="0021699F" w:rsidRDefault="0021699F" w:rsidP="0021699F">
      <w:pPr>
        <w:rPr>
          <w:lang w:val="es-MX"/>
        </w:rPr>
      </w:pPr>
      <w:r w:rsidRPr="00027230">
        <w:t xml:space="preserve">Corresponde al </w:t>
      </w:r>
      <w:r w:rsidRPr="00027230">
        <w:rPr>
          <w:lang w:val="es-MX"/>
        </w:rPr>
        <w:t xml:space="preserve">número de </w:t>
      </w:r>
      <w:r>
        <w:rPr>
          <w:lang w:val="es-MX"/>
        </w:rPr>
        <w:t>corrientes</w:t>
      </w:r>
      <w:r w:rsidRPr="00027230">
        <w:rPr>
          <w:lang w:val="es-MX"/>
        </w:rPr>
        <w:t xml:space="preserve"> de agua </w:t>
      </w:r>
      <w:r>
        <w:rPr>
          <w:lang w:val="es-MX"/>
        </w:rPr>
        <w:t>en el área de influencia</w:t>
      </w:r>
      <w:r w:rsidRPr="00027230">
        <w:rPr>
          <w:lang w:val="es-MX"/>
        </w:rPr>
        <w:t xml:space="preserve"> por número de muestras de agua (los parámetros incluyen: Sólidos Disueltos, Sólidos Sedimentables, Sólidos Suspendidos, DBO</w:t>
      </w:r>
      <w:r w:rsidRPr="00027230">
        <w:rPr>
          <w:vertAlign w:val="subscript"/>
          <w:lang w:val="es-MX"/>
        </w:rPr>
        <w:t>5</w:t>
      </w:r>
      <w:r w:rsidRPr="00027230">
        <w:rPr>
          <w:lang w:val="es-MX"/>
        </w:rPr>
        <w:t xml:space="preserve">, DQO, OD, Temperatura, Turbiedad, pH y Grasas y Aceites) por el número de monitoreos en etapa preliminar (1 monitoreo). </w:t>
      </w:r>
      <w:r>
        <w:rPr>
          <w:lang w:val="es-MX"/>
        </w:rPr>
        <w:t>Para cada parámetro, los monitoreos de calidad del agua se llevarán a cabo, 50 m aguas arriba, de la estación Altamira (en un pozo de inspección de la Quebrada Chorro Colorado), y, 50 m aguas abajo, de la estación Altamira (en un pozo de inspección de la Quebrada Chorro Colorado).</w:t>
      </w:r>
    </w:p>
    <w:p w14:paraId="076DD79B" w14:textId="77777777" w:rsidR="0021699F" w:rsidRDefault="0021699F" w:rsidP="0021699F"/>
    <w:p w14:paraId="1BF501BE" w14:textId="77777777" w:rsidR="0021699F" w:rsidRPr="00027230" w:rsidRDefault="0021699F" w:rsidP="0021699F">
      <w:pPr>
        <w:rPr>
          <w:lang w:val="es-MX"/>
        </w:rPr>
      </w:pPr>
      <w:r w:rsidRPr="00027230">
        <w:t xml:space="preserve">En la </w:t>
      </w:r>
      <w:r>
        <w:t xml:space="preserve">siguiente Tabla </w:t>
      </w:r>
      <w:r w:rsidRPr="00027230">
        <w:t>se muestra la cantidad de cauces a intervenir con los respectivos nombres, para cada cuerpo de agua. Se contempla una jornada de monitoreo para la etapa preliminar.</w:t>
      </w:r>
    </w:p>
    <w:p w14:paraId="2DD0F5F8" w14:textId="77777777" w:rsidR="0021699F" w:rsidRDefault="0021699F" w:rsidP="0021699F">
      <w:pPr>
        <w:pStyle w:val="Descripcin"/>
      </w:pPr>
    </w:p>
    <w:p w14:paraId="4478FC77" w14:textId="27505646" w:rsidR="0021699F" w:rsidRPr="00FD1D0D" w:rsidRDefault="0021699F" w:rsidP="0021699F">
      <w:pPr>
        <w:pStyle w:val="Descripcin"/>
        <w:rPr>
          <w:color w:val="FF0000"/>
        </w:rPr>
      </w:pPr>
      <w:bookmarkStart w:id="96" w:name="_Toc96381154"/>
      <w:r w:rsidRPr="00C661F1">
        <w:t xml:space="preserve">Tabla </w:t>
      </w:r>
      <w:r w:rsidRPr="00C661F1">
        <w:rPr>
          <w:noProof/>
        </w:rPr>
        <w:fldChar w:fldCharType="begin"/>
      </w:r>
      <w:r w:rsidRPr="00C661F1">
        <w:rPr>
          <w:noProof/>
        </w:rPr>
        <w:instrText xml:space="preserve"> STYLEREF 1 \s </w:instrText>
      </w:r>
      <w:r w:rsidRPr="00C661F1">
        <w:rPr>
          <w:noProof/>
        </w:rPr>
        <w:fldChar w:fldCharType="separate"/>
      </w:r>
      <w:r w:rsidR="00F469A3">
        <w:rPr>
          <w:noProof/>
        </w:rPr>
        <w:t>13</w:t>
      </w:r>
      <w:r w:rsidRPr="00C661F1">
        <w:rPr>
          <w:noProof/>
        </w:rPr>
        <w:fldChar w:fldCharType="end"/>
      </w:r>
      <w:r w:rsidRPr="00C661F1">
        <w:noBreakHyphen/>
      </w:r>
      <w:r w:rsidRPr="00C661F1">
        <w:rPr>
          <w:noProof/>
        </w:rPr>
        <w:fldChar w:fldCharType="begin"/>
      </w:r>
      <w:r w:rsidRPr="00C661F1">
        <w:rPr>
          <w:noProof/>
        </w:rPr>
        <w:instrText xml:space="preserve"> SEQ Tabla \* ARABIC \s 1 </w:instrText>
      </w:r>
      <w:r w:rsidRPr="00C661F1">
        <w:rPr>
          <w:noProof/>
        </w:rPr>
        <w:fldChar w:fldCharType="separate"/>
      </w:r>
      <w:r w:rsidR="00F469A3">
        <w:rPr>
          <w:noProof/>
        </w:rPr>
        <w:t>19</w:t>
      </w:r>
      <w:r w:rsidRPr="00C661F1">
        <w:rPr>
          <w:noProof/>
        </w:rPr>
        <w:fldChar w:fldCharType="end"/>
      </w:r>
      <w:r w:rsidRPr="00C661F1">
        <w:t xml:space="preserve"> </w:t>
      </w:r>
      <w:r>
        <w:t>Monitoreos calidad del agua</w:t>
      </w:r>
      <w:bookmarkEnd w:id="96"/>
    </w:p>
    <w:tbl>
      <w:tblPr>
        <w:tblW w:w="8540" w:type="dxa"/>
        <w:jc w:val="center"/>
        <w:tblCellMar>
          <w:left w:w="70" w:type="dxa"/>
          <w:right w:w="70" w:type="dxa"/>
        </w:tblCellMar>
        <w:tblLook w:val="04A0" w:firstRow="1" w:lastRow="0" w:firstColumn="1" w:lastColumn="0" w:noHBand="0" w:noVBand="1"/>
      </w:tblPr>
      <w:tblGrid>
        <w:gridCol w:w="2540"/>
        <w:gridCol w:w="919"/>
        <w:gridCol w:w="1021"/>
        <w:gridCol w:w="1000"/>
        <w:gridCol w:w="1120"/>
        <w:gridCol w:w="1060"/>
        <w:gridCol w:w="880"/>
      </w:tblGrid>
      <w:tr w:rsidR="00F1081B" w:rsidRPr="00F1081B" w14:paraId="07814AAB" w14:textId="77777777" w:rsidTr="00F1081B">
        <w:trPr>
          <w:trHeight w:val="315"/>
          <w:jc w:val="center"/>
        </w:trPr>
        <w:tc>
          <w:tcPr>
            <w:tcW w:w="8540"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5232F22B"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Monitoreos calidad del agua</w:t>
            </w:r>
          </w:p>
        </w:tc>
      </w:tr>
      <w:tr w:rsidR="00F1081B" w:rsidRPr="00F1081B" w14:paraId="411F8C7B" w14:textId="77777777" w:rsidTr="00F1081B">
        <w:trPr>
          <w:trHeight w:val="315"/>
          <w:jc w:val="center"/>
        </w:trPr>
        <w:tc>
          <w:tcPr>
            <w:tcW w:w="2540" w:type="dxa"/>
            <w:vMerge w:val="restart"/>
            <w:tcBorders>
              <w:top w:val="nil"/>
              <w:left w:val="single" w:sz="8" w:space="0" w:color="auto"/>
              <w:bottom w:val="nil"/>
              <w:right w:val="single" w:sz="8" w:space="0" w:color="auto"/>
            </w:tcBorders>
            <w:shd w:val="clear" w:color="000000" w:fill="D9D9D9"/>
            <w:vAlign w:val="center"/>
            <w:hideMark/>
          </w:tcPr>
          <w:p w14:paraId="061A3CF2"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Elemento o ítem</w:t>
            </w:r>
          </w:p>
        </w:tc>
        <w:tc>
          <w:tcPr>
            <w:tcW w:w="920" w:type="dxa"/>
            <w:vMerge w:val="restart"/>
            <w:tcBorders>
              <w:top w:val="nil"/>
              <w:left w:val="single" w:sz="8" w:space="0" w:color="auto"/>
              <w:bottom w:val="nil"/>
              <w:right w:val="single" w:sz="8" w:space="0" w:color="auto"/>
            </w:tcBorders>
            <w:shd w:val="clear" w:color="000000" w:fill="D9D9D9"/>
            <w:vAlign w:val="center"/>
            <w:hideMark/>
          </w:tcPr>
          <w:p w14:paraId="37A0B395"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Unidad</w:t>
            </w:r>
          </w:p>
        </w:tc>
        <w:tc>
          <w:tcPr>
            <w:tcW w:w="1020" w:type="dxa"/>
            <w:vMerge w:val="restart"/>
            <w:tcBorders>
              <w:top w:val="nil"/>
              <w:left w:val="single" w:sz="8" w:space="0" w:color="auto"/>
              <w:bottom w:val="single" w:sz="4" w:space="0" w:color="auto"/>
              <w:right w:val="nil"/>
            </w:tcBorders>
            <w:shd w:val="clear" w:color="000000" w:fill="D9D9D9"/>
            <w:vAlign w:val="center"/>
            <w:hideMark/>
          </w:tcPr>
          <w:p w14:paraId="2B16204A"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Número de campañas</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0AE18377"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Datos por estación</w:t>
            </w:r>
          </w:p>
        </w:tc>
        <w:tc>
          <w:tcPr>
            <w:tcW w:w="880" w:type="dxa"/>
            <w:vMerge w:val="restart"/>
            <w:tcBorders>
              <w:top w:val="nil"/>
              <w:left w:val="nil"/>
              <w:bottom w:val="nil"/>
              <w:right w:val="single" w:sz="8" w:space="0" w:color="auto"/>
            </w:tcBorders>
            <w:shd w:val="clear" w:color="000000" w:fill="D9D9D9"/>
            <w:vAlign w:val="center"/>
            <w:hideMark/>
          </w:tcPr>
          <w:p w14:paraId="087D11C6"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TOTAL</w:t>
            </w:r>
          </w:p>
        </w:tc>
      </w:tr>
      <w:tr w:rsidR="00F1081B" w:rsidRPr="00F1081B" w14:paraId="194C14D0" w14:textId="77777777" w:rsidTr="00F1081B">
        <w:trPr>
          <w:trHeight w:val="675"/>
          <w:jc w:val="center"/>
        </w:trPr>
        <w:tc>
          <w:tcPr>
            <w:tcW w:w="2540" w:type="dxa"/>
            <w:vMerge/>
            <w:tcBorders>
              <w:top w:val="nil"/>
              <w:left w:val="single" w:sz="8" w:space="0" w:color="auto"/>
              <w:bottom w:val="nil"/>
              <w:right w:val="single" w:sz="8" w:space="0" w:color="auto"/>
            </w:tcBorders>
            <w:vAlign w:val="center"/>
            <w:hideMark/>
          </w:tcPr>
          <w:p w14:paraId="725D2352" w14:textId="77777777" w:rsidR="00F1081B" w:rsidRPr="00F1081B" w:rsidRDefault="00F1081B" w:rsidP="00F1081B">
            <w:pPr>
              <w:jc w:val="left"/>
              <w:rPr>
                <w:rFonts w:cs="Arial"/>
                <w:b/>
                <w:bCs/>
                <w:color w:val="000000"/>
                <w:sz w:val="18"/>
                <w:szCs w:val="18"/>
                <w:lang w:eastAsia="es-CO"/>
              </w:rPr>
            </w:pPr>
          </w:p>
        </w:tc>
        <w:tc>
          <w:tcPr>
            <w:tcW w:w="920" w:type="dxa"/>
            <w:vMerge/>
            <w:tcBorders>
              <w:top w:val="nil"/>
              <w:left w:val="single" w:sz="8" w:space="0" w:color="auto"/>
              <w:bottom w:val="nil"/>
              <w:right w:val="single" w:sz="8" w:space="0" w:color="auto"/>
            </w:tcBorders>
            <w:vAlign w:val="center"/>
            <w:hideMark/>
          </w:tcPr>
          <w:p w14:paraId="7A20FC6B" w14:textId="77777777" w:rsidR="00F1081B" w:rsidRPr="00F1081B" w:rsidRDefault="00F1081B" w:rsidP="00F1081B">
            <w:pPr>
              <w:jc w:val="left"/>
              <w:rPr>
                <w:rFonts w:cs="Arial"/>
                <w:b/>
                <w:bCs/>
                <w:color w:val="000000"/>
                <w:sz w:val="18"/>
                <w:szCs w:val="18"/>
                <w:lang w:eastAsia="es-CO"/>
              </w:rPr>
            </w:pPr>
          </w:p>
        </w:tc>
        <w:tc>
          <w:tcPr>
            <w:tcW w:w="1020" w:type="dxa"/>
            <w:vMerge/>
            <w:tcBorders>
              <w:top w:val="nil"/>
              <w:left w:val="single" w:sz="8" w:space="0" w:color="auto"/>
              <w:bottom w:val="single" w:sz="4" w:space="0" w:color="auto"/>
              <w:right w:val="nil"/>
            </w:tcBorders>
            <w:vAlign w:val="center"/>
            <w:hideMark/>
          </w:tcPr>
          <w:p w14:paraId="5E8089FC" w14:textId="77777777" w:rsidR="00F1081B" w:rsidRPr="00F1081B" w:rsidRDefault="00F1081B" w:rsidP="00F1081B">
            <w:pPr>
              <w:jc w:val="left"/>
              <w:rPr>
                <w:rFonts w:cs="Arial"/>
                <w:b/>
                <w:bCs/>
                <w:color w:val="000000"/>
                <w:sz w:val="18"/>
                <w:szCs w:val="18"/>
                <w:lang w:eastAsia="es-CO"/>
              </w:rPr>
            </w:pPr>
          </w:p>
        </w:tc>
        <w:tc>
          <w:tcPr>
            <w:tcW w:w="1000" w:type="dxa"/>
            <w:tcBorders>
              <w:top w:val="nil"/>
              <w:left w:val="single" w:sz="8" w:space="0" w:color="auto"/>
              <w:bottom w:val="nil"/>
              <w:right w:val="single" w:sz="4" w:space="0" w:color="auto"/>
            </w:tcBorders>
            <w:shd w:val="clear" w:color="000000" w:fill="D9D9D9"/>
            <w:vAlign w:val="center"/>
            <w:hideMark/>
          </w:tcPr>
          <w:p w14:paraId="043A5ECB"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Estación 20 de Julio</w:t>
            </w:r>
          </w:p>
        </w:tc>
        <w:tc>
          <w:tcPr>
            <w:tcW w:w="1120" w:type="dxa"/>
            <w:tcBorders>
              <w:top w:val="nil"/>
              <w:left w:val="nil"/>
              <w:bottom w:val="nil"/>
              <w:right w:val="single" w:sz="4" w:space="0" w:color="auto"/>
            </w:tcBorders>
            <w:shd w:val="clear" w:color="000000" w:fill="D9D9D9"/>
            <w:vAlign w:val="center"/>
            <w:hideMark/>
          </w:tcPr>
          <w:p w14:paraId="4E5347D8"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Estación La Victoria</w:t>
            </w:r>
          </w:p>
        </w:tc>
        <w:tc>
          <w:tcPr>
            <w:tcW w:w="1060" w:type="dxa"/>
            <w:tcBorders>
              <w:top w:val="nil"/>
              <w:left w:val="nil"/>
              <w:bottom w:val="nil"/>
              <w:right w:val="single" w:sz="8" w:space="0" w:color="auto"/>
            </w:tcBorders>
            <w:shd w:val="clear" w:color="000000" w:fill="D9D9D9"/>
            <w:vAlign w:val="center"/>
            <w:hideMark/>
          </w:tcPr>
          <w:p w14:paraId="6BF808DA"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Estación Altamira</w:t>
            </w:r>
          </w:p>
        </w:tc>
        <w:tc>
          <w:tcPr>
            <w:tcW w:w="880" w:type="dxa"/>
            <w:vMerge/>
            <w:tcBorders>
              <w:top w:val="nil"/>
              <w:left w:val="nil"/>
              <w:bottom w:val="nil"/>
              <w:right w:val="single" w:sz="8" w:space="0" w:color="auto"/>
            </w:tcBorders>
            <w:vAlign w:val="center"/>
            <w:hideMark/>
          </w:tcPr>
          <w:p w14:paraId="257875CE" w14:textId="77777777" w:rsidR="00F1081B" w:rsidRPr="00F1081B" w:rsidRDefault="00F1081B" w:rsidP="00F1081B">
            <w:pPr>
              <w:jc w:val="left"/>
              <w:rPr>
                <w:rFonts w:cs="Arial"/>
                <w:b/>
                <w:bCs/>
                <w:color w:val="000000"/>
                <w:sz w:val="18"/>
                <w:szCs w:val="18"/>
                <w:lang w:eastAsia="es-CO"/>
              </w:rPr>
            </w:pPr>
          </w:p>
        </w:tc>
      </w:tr>
      <w:tr w:rsidR="00F1081B" w:rsidRPr="00F1081B" w14:paraId="31CD317A" w14:textId="77777777" w:rsidTr="00F1081B">
        <w:trPr>
          <w:trHeight w:val="300"/>
          <w:jc w:val="center"/>
        </w:trPr>
        <w:tc>
          <w:tcPr>
            <w:tcW w:w="25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6C7332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DBO5</w:t>
            </w:r>
          </w:p>
        </w:tc>
        <w:tc>
          <w:tcPr>
            <w:tcW w:w="920" w:type="dxa"/>
            <w:tcBorders>
              <w:top w:val="single" w:sz="8" w:space="0" w:color="auto"/>
              <w:left w:val="nil"/>
              <w:bottom w:val="single" w:sz="4" w:space="0" w:color="auto"/>
              <w:right w:val="single" w:sz="8" w:space="0" w:color="auto"/>
            </w:tcBorders>
            <w:shd w:val="clear" w:color="auto" w:fill="auto"/>
            <w:vAlign w:val="center"/>
            <w:hideMark/>
          </w:tcPr>
          <w:p w14:paraId="73020C7F"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single" w:sz="8" w:space="0" w:color="auto"/>
              <w:left w:val="nil"/>
              <w:bottom w:val="single" w:sz="4" w:space="0" w:color="auto"/>
              <w:right w:val="nil"/>
            </w:tcBorders>
            <w:shd w:val="clear" w:color="auto" w:fill="auto"/>
            <w:vAlign w:val="center"/>
            <w:hideMark/>
          </w:tcPr>
          <w:p w14:paraId="30A6603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9C6166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3F55D032"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single" w:sz="8" w:space="0" w:color="auto"/>
              <w:left w:val="nil"/>
              <w:bottom w:val="single" w:sz="4" w:space="0" w:color="auto"/>
              <w:right w:val="single" w:sz="8" w:space="0" w:color="auto"/>
            </w:tcBorders>
            <w:shd w:val="clear" w:color="auto" w:fill="auto"/>
            <w:vAlign w:val="center"/>
            <w:hideMark/>
          </w:tcPr>
          <w:p w14:paraId="5A20EE4C"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single" w:sz="8" w:space="0" w:color="auto"/>
              <w:left w:val="nil"/>
              <w:bottom w:val="single" w:sz="4" w:space="0" w:color="auto"/>
              <w:right w:val="single" w:sz="8" w:space="0" w:color="auto"/>
            </w:tcBorders>
            <w:shd w:val="clear" w:color="auto" w:fill="auto"/>
            <w:vAlign w:val="center"/>
            <w:hideMark/>
          </w:tcPr>
          <w:p w14:paraId="3C62B52C"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64CC9AC3"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27EFDCA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DQO</w:t>
            </w:r>
          </w:p>
        </w:tc>
        <w:tc>
          <w:tcPr>
            <w:tcW w:w="920" w:type="dxa"/>
            <w:tcBorders>
              <w:top w:val="nil"/>
              <w:left w:val="nil"/>
              <w:bottom w:val="single" w:sz="4" w:space="0" w:color="auto"/>
              <w:right w:val="single" w:sz="8" w:space="0" w:color="auto"/>
            </w:tcBorders>
            <w:shd w:val="clear" w:color="auto" w:fill="auto"/>
            <w:vAlign w:val="center"/>
            <w:hideMark/>
          </w:tcPr>
          <w:p w14:paraId="37F0C98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2B6F6E1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6CDE8D5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30E0420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2651EC1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2FDA4D1A"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7AFBE630"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185A0D26"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Grasas y Aceites</w:t>
            </w:r>
          </w:p>
        </w:tc>
        <w:tc>
          <w:tcPr>
            <w:tcW w:w="920" w:type="dxa"/>
            <w:tcBorders>
              <w:top w:val="nil"/>
              <w:left w:val="nil"/>
              <w:bottom w:val="single" w:sz="4" w:space="0" w:color="auto"/>
              <w:right w:val="single" w:sz="8" w:space="0" w:color="auto"/>
            </w:tcBorders>
            <w:shd w:val="clear" w:color="auto" w:fill="auto"/>
            <w:vAlign w:val="center"/>
            <w:hideMark/>
          </w:tcPr>
          <w:p w14:paraId="51B72A45"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7ADD6D22"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1BB0A9EA"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63733386"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558C7A6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09401896"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0FE316F2"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2CBACC6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Solidos Disueltos Totales</w:t>
            </w:r>
          </w:p>
        </w:tc>
        <w:tc>
          <w:tcPr>
            <w:tcW w:w="920" w:type="dxa"/>
            <w:tcBorders>
              <w:top w:val="nil"/>
              <w:left w:val="nil"/>
              <w:bottom w:val="single" w:sz="4" w:space="0" w:color="auto"/>
              <w:right w:val="single" w:sz="8" w:space="0" w:color="auto"/>
            </w:tcBorders>
            <w:shd w:val="clear" w:color="auto" w:fill="auto"/>
            <w:vAlign w:val="center"/>
            <w:hideMark/>
          </w:tcPr>
          <w:p w14:paraId="153F725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3E1249EC"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5EAAC62A"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58811485"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6AFD154B"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0A26DC6E"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6F3289DC"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15F3F11F"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Solidos Sedimentables</w:t>
            </w:r>
          </w:p>
        </w:tc>
        <w:tc>
          <w:tcPr>
            <w:tcW w:w="920" w:type="dxa"/>
            <w:tcBorders>
              <w:top w:val="nil"/>
              <w:left w:val="nil"/>
              <w:bottom w:val="single" w:sz="4" w:space="0" w:color="auto"/>
              <w:right w:val="single" w:sz="8" w:space="0" w:color="auto"/>
            </w:tcBorders>
            <w:shd w:val="clear" w:color="auto" w:fill="auto"/>
            <w:vAlign w:val="center"/>
            <w:hideMark/>
          </w:tcPr>
          <w:p w14:paraId="4A75F65F"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2A7978A0"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11154B00"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78EAED4D"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679EACEA"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4D5C7648"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44B74A3E"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00DFB7BC"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Solidos Suspendidos Totales</w:t>
            </w:r>
          </w:p>
        </w:tc>
        <w:tc>
          <w:tcPr>
            <w:tcW w:w="920" w:type="dxa"/>
            <w:tcBorders>
              <w:top w:val="nil"/>
              <w:left w:val="nil"/>
              <w:bottom w:val="single" w:sz="4" w:space="0" w:color="auto"/>
              <w:right w:val="single" w:sz="8" w:space="0" w:color="auto"/>
            </w:tcBorders>
            <w:shd w:val="clear" w:color="auto" w:fill="auto"/>
            <w:vAlign w:val="center"/>
            <w:hideMark/>
          </w:tcPr>
          <w:p w14:paraId="21984FAF"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6B35C2BE"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087CD406"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37DE8FB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703C5FC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57326E1E"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5CB1E56B"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46A8021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Turbiedad</w:t>
            </w:r>
          </w:p>
        </w:tc>
        <w:tc>
          <w:tcPr>
            <w:tcW w:w="920" w:type="dxa"/>
            <w:tcBorders>
              <w:top w:val="nil"/>
              <w:left w:val="nil"/>
              <w:bottom w:val="single" w:sz="4" w:space="0" w:color="auto"/>
              <w:right w:val="single" w:sz="8" w:space="0" w:color="auto"/>
            </w:tcBorders>
            <w:shd w:val="clear" w:color="auto" w:fill="auto"/>
            <w:vAlign w:val="center"/>
            <w:hideMark/>
          </w:tcPr>
          <w:p w14:paraId="366516D4"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5F29A120"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5B1727DC"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2260F79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7D073F6F"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1A196E87"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60E04D6C"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2FBB1270"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OD</w:t>
            </w:r>
          </w:p>
        </w:tc>
        <w:tc>
          <w:tcPr>
            <w:tcW w:w="920" w:type="dxa"/>
            <w:tcBorders>
              <w:top w:val="nil"/>
              <w:left w:val="nil"/>
              <w:bottom w:val="single" w:sz="4" w:space="0" w:color="auto"/>
              <w:right w:val="single" w:sz="8" w:space="0" w:color="auto"/>
            </w:tcBorders>
            <w:shd w:val="clear" w:color="auto" w:fill="auto"/>
            <w:vAlign w:val="center"/>
            <w:hideMark/>
          </w:tcPr>
          <w:p w14:paraId="36BF20FD"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5D615CA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7B2B7AB4"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4E0F5303"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3CF06B3D"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6E4ED222"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186919AB" w14:textId="77777777" w:rsidTr="00F1081B">
        <w:trPr>
          <w:trHeight w:val="300"/>
          <w:jc w:val="center"/>
        </w:trPr>
        <w:tc>
          <w:tcPr>
            <w:tcW w:w="2540" w:type="dxa"/>
            <w:tcBorders>
              <w:top w:val="nil"/>
              <w:left w:val="single" w:sz="8" w:space="0" w:color="auto"/>
              <w:bottom w:val="single" w:sz="4" w:space="0" w:color="auto"/>
              <w:right w:val="single" w:sz="8" w:space="0" w:color="auto"/>
            </w:tcBorders>
            <w:shd w:val="clear" w:color="auto" w:fill="auto"/>
            <w:noWrap/>
            <w:vAlign w:val="center"/>
            <w:hideMark/>
          </w:tcPr>
          <w:p w14:paraId="180717CE"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pH</w:t>
            </w:r>
          </w:p>
        </w:tc>
        <w:tc>
          <w:tcPr>
            <w:tcW w:w="920" w:type="dxa"/>
            <w:tcBorders>
              <w:top w:val="nil"/>
              <w:left w:val="nil"/>
              <w:bottom w:val="single" w:sz="4" w:space="0" w:color="auto"/>
              <w:right w:val="single" w:sz="8" w:space="0" w:color="auto"/>
            </w:tcBorders>
            <w:shd w:val="clear" w:color="auto" w:fill="auto"/>
            <w:vAlign w:val="center"/>
            <w:hideMark/>
          </w:tcPr>
          <w:p w14:paraId="6328FF1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Muestra</w:t>
            </w:r>
          </w:p>
        </w:tc>
        <w:tc>
          <w:tcPr>
            <w:tcW w:w="1020" w:type="dxa"/>
            <w:tcBorders>
              <w:top w:val="nil"/>
              <w:left w:val="nil"/>
              <w:bottom w:val="single" w:sz="4" w:space="0" w:color="auto"/>
              <w:right w:val="nil"/>
            </w:tcBorders>
            <w:shd w:val="clear" w:color="auto" w:fill="auto"/>
            <w:vAlign w:val="center"/>
            <w:hideMark/>
          </w:tcPr>
          <w:p w14:paraId="36CE2916"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4" w:space="0" w:color="auto"/>
              <w:right w:val="single" w:sz="4" w:space="0" w:color="auto"/>
            </w:tcBorders>
            <w:shd w:val="clear" w:color="auto" w:fill="auto"/>
            <w:vAlign w:val="center"/>
            <w:hideMark/>
          </w:tcPr>
          <w:p w14:paraId="1E0AF8C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4" w:space="0" w:color="auto"/>
              <w:right w:val="single" w:sz="4" w:space="0" w:color="auto"/>
            </w:tcBorders>
            <w:shd w:val="clear" w:color="auto" w:fill="auto"/>
            <w:vAlign w:val="center"/>
            <w:hideMark/>
          </w:tcPr>
          <w:p w14:paraId="25F69E38"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4" w:space="0" w:color="auto"/>
              <w:right w:val="single" w:sz="8" w:space="0" w:color="auto"/>
            </w:tcBorders>
            <w:shd w:val="clear" w:color="auto" w:fill="auto"/>
            <w:vAlign w:val="center"/>
            <w:hideMark/>
          </w:tcPr>
          <w:p w14:paraId="01209F7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4" w:space="0" w:color="auto"/>
              <w:right w:val="single" w:sz="8" w:space="0" w:color="auto"/>
            </w:tcBorders>
            <w:shd w:val="clear" w:color="auto" w:fill="auto"/>
            <w:vAlign w:val="center"/>
            <w:hideMark/>
          </w:tcPr>
          <w:p w14:paraId="5B9258E4"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r w:rsidR="00F1081B" w:rsidRPr="00F1081B" w14:paraId="1DCF012B" w14:textId="77777777" w:rsidTr="00F1081B">
        <w:trPr>
          <w:trHeight w:val="315"/>
          <w:jc w:val="center"/>
        </w:trPr>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130A7736"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Temperatura</w:t>
            </w:r>
          </w:p>
        </w:tc>
        <w:tc>
          <w:tcPr>
            <w:tcW w:w="920" w:type="dxa"/>
            <w:tcBorders>
              <w:top w:val="nil"/>
              <w:left w:val="nil"/>
              <w:bottom w:val="single" w:sz="8" w:space="0" w:color="auto"/>
              <w:right w:val="single" w:sz="8" w:space="0" w:color="auto"/>
            </w:tcBorders>
            <w:shd w:val="clear" w:color="auto" w:fill="auto"/>
            <w:vAlign w:val="center"/>
            <w:hideMark/>
          </w:tcPr>
          <w:p w14:paraId="138C0E0A"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Unidad</w:t>
            </w:r>
          </w:p>
        </w:tc>
        <w:tc>
          <w:tcPr>
            <w:tcW w:w="1020" w:type="dxa"/>
            <w:tcBorders>
              <w:top w:val="nil"/>
              <w:left w:val="nil"/>
              <w:bottom w:val="single" w:sz="8" w:space="0" w:color="auto"/>
              <w:right w:val="nil"/>
            </w:tcBorders>
            <w:shd w:val="clear" w:color="auto" w:fill="auto"/>
            <w:vAlign w:val="center"/>
            <w:hideMark/>
          </w:tcPr>
          <w:p w14:paraId="7F034AAE"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1000" w:type="dxa"/>
            <w:tcBorders>
              <w:top w:val="nil"/>
              <w:left w:val="single" w:sz="8" w:space="0" w:color="auto"/>
              <w:bottom w:val="single" w:sz="8" w:space="0" w:color="auto"/>
              <w:right w:val="single" w:sz="4" w:space="0" w:color="auto"/>
            </w:tcBorders>
            <w:shd w:val="clear" w:color="auto" w:fill="auto"/>
            <w:vAlign w:val="center"/>
            <w:hideMark/>
          </w:tcPr>
          <w:p w14:paraId="3C54E621"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120" w:type="dxa"/>
            <w:tcBorders>
              <w:top w:val="nil"/>
              <w:left w:val="nil"/>
              <w:bottom w:val="single" w:sz="8" w:space="0" w:color="auto"/>
              <w:right w:val="single" w:sz="4" w:space="0" w:color="auto"/>
            </w:tcBorders>
            <w:shd w:val="clear" w:color="auto" w:fill="auto"/>
            <w:vAlign w:val="center"/>
            <w:hideMark/>
          </w:tcPr>
          <w:p w14:paraId="200D4FA4"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NA</w:t>
            </w:r>
          </w:p>
        </w:tc>
        <w:tc>
          <w:tcPr>
            <w:tcW w:w="1060" w:type="dxa"/>
            <w:tcBorders>
              <w:top w:val="nil"/>
              <w:left w:val="nil"/>
              <w:bottom w:val="single" w:sz="8" w:space="0" w:color="auto"/>
              <w:right w:val="single" w:sz="8" w:space="0" w:color="auto"/>
            </w:tcBorders>
            <w:shd w:val="clear" w:color="auto" w:fill="auto"/>
            <w:vAlign w:val="center"/>
            <w:hideMark/>
          </w:tcPr>
          <w:p w14:paraId="39B4FD47" w14:textId="77777777" w:rsidR="00F1081B" w:rsidRPr="00F1081B" w:rsidRDefault="00F1081B" w:rsidP="00F1081B">
            <w:pPr>
              <w:jc w:val="center"/>
              <w:rPr>
                <w:rFonts w:cs="Arial"/>
                <w:color w:val="000000"/>
                <w:sz w:val="18"/>
                <w:szCs w:val="18"/>
                <w:lang w:eastAsia="es-CO"/>
              </w:rPr>
            </w:pPr>
            <w:r w:rsidRPr="00F1081B">
              <w:rPr>
                <w:rFonts w:cs="Arial"/>
                <w:color w:val="000000"/>
                <w:sz w:val="18"/>
                <w:szCs w:val="18"/>
                <w:lang w:eastAsia="es-CO"/>
              </w:rPr>
              <w:t>2</w:t>
            </w:r>
          </w:p>
        </w:tc>
        <w:tc>
          <w:tcPr>
            <w:tcW w:w="880" w:type="dxa"/>
            <w:tcBorders>
              <w:top w:val="nil"/>
              <w:left w:val="nil"/>
              <w:bottom w:val="single" w:sz="8" w:space="0" w:color="auto"/>
              <w:right w:val="single" w:sz="8" w:space="0" w:color="auto"/>
            </w:tcBorders>
            <w:shd w:val="clear" w:color="auto" w:fill="auto"/>
            <w:vAlign w:val="center"/>
            <w:hideMark/>
          </w:tcPr>
          <w:p w14:paraId="6F655732" w14:textId="77777777" w:rsidR="00F1081B" w:rsidRPr="00F1081B" w:rsidRDefault="00F1081B" w:rsidP="00F1081B">
            <w:pPr>
              <w:jc w:val="center"/>
              <w:rPr>
                <w:rFonts w:cs="Arial"/>
                <w:b/>
                <w:bCs/>
                <w:color w:val="000000"/>
                <w:sz w:val="18"/>
                <w:szCs w:val="18"/>
                <w:lang w:eastAsia="es-CO"/>
              </w:rPr>
            </w:pPr>
            <w:r w:rsidRPr="00F1081B">
              <w:rPr>
                <w:rFonts w:cs="Arial"/>
                <w:b/>
                <w:bCs/>
                <w:color w:val="000000"/>
                <w:sz w:val="18"/>
                <w:szCs w:val="18"/>
                <w:lang w:eastAsia="es-CO"/>
              </w:rPr>
              <w:t>4</w:t>
            </w:r>
          </w:p>
        </w:tc>
      </w:tr>
    </w:tbl>
    <w:p w14:paraId="177DAF39" w14:textId="77777777" w:rsidR="0021699F" w:rsidRPr="00C379E9" w:rsidRDefault="0021699F" w:rsidP="0021699F">
      <w:pPr>
        <w:jc w:val="center"/>
        <w:rPr>
          <w:bCs/>
          <w:caps/>
          <w:sz w:val="16"/>
          <w:szCs w:val="16"/>
        </w:rPr>
      </w:pPr>
      <w:r w:rsidRPr="00C379E9">
        <w:rPr>
          <w:bCs/>
          <w:sz w:val="16"/>
          <w:szCs w:val="16"/>
        </w:rPr>
        <w:t>*</w:t>
      </w:r>
      <w:r>
        <w:rPr>
          <w:bCs/>
          <w:sz w:val="16"/>
          <w:szCs w:val="16"/>
        </w:rPr>
        <w:t>P</w:t>
      </w:r>
      <w:r w:rsidRPr="00C379E9">
        <w:rPr>
          <w:bCs/>
          <w:sz w:val="16"/>
          <w:szCs w:val="16"/>
        </w:rPr>
        <w:t xml:space="preserve">arámetros medidos </w:t>
      </w:r>
      <w:r w:rsidRPr="00C379E9">
        <w:rPr>
          <w:bCs/>
          <w:i/>
          <w:iCs/>
          <w:sz w:val="16"/>
          <w:szCs w:val="16"/>
        </w:rPr>
        <w:t>In-Sit</w:t>
      </w:r>
      <w:r w:rsidRPr="00C379E9">
        <w:rPr>
          <w:bCs/>
          <w:sz w:val="16"/>
          <w:szCs w:val="16"/>
        </w:rPr>
        <w:t>u.</w:t>
      </w:r>
    </w:p>
    <w:p w14:paraId="38F3C486" w14:textId="628695F0" w:rsidR="00C63987" w:rsidRDefault="00C63987" w:rsidP="00C63987">
      <w:pPr>
        <w:rPr>
          <w:color w:val="FF0000"/>
          <w:lang w:bidi="he-IL"/>
        </w:rPr>
      </w:pPr>
    </w:p>
    <w:p w14:paraId="1D8A2792" w14:textId="77777777" w:rsidR="009A115B" w:rsidRDefault="009A115B" w:rsidP="009A115B">
      <w:r>
        <w:t>Se prevé efectuar dos (2) campañas de monitoreo: la primera durante el segundo mes de la etapa constructiva, y la segunda, en el mes trece (13) de la etapa constructiva.</w:t>
      </w:r>
    </w:p>
    <w:p w14:paraId="6032F266" w14:textId="77777777" w:rsidR="009A115B" w:rsidRPr="00AF54F3" w:rsidRDefault="009A115B" w:rsidP="00C63987">
      <w:pPr>
        <w:rPr>
          <w:color w:val="FF0000"/>
          <w:lang w:bidi="he-IL"/>
        </w:rPr>
      </w:pPr>
    </w:p>
    <w:p w14:paraId="0CC927EE" w14:textId="77777777" w:rsidR="00D978A9" w:rsidRPr="00FD1D0D" w:rsidRDefault="00D978A9" w:rsidP="00D559E2">
      <w:pPr>
        <w:rPr>
          <w:color w:val="FF0000"/>
        </w:rPr>
      </w:pPr>
    </w:p>
    <w:p w14:paraId="0CC927EF" w14:textId="77777777" w:rsidR="005A05B6" w:rsidRPr="00FD1D0D" w:rsidRDefault="005A05B6" w:rsidP="006155D7">
      <w:pPr>
        <w:pStyle w:val="Ttulo3"/>
        <w:numPr>
          <w:ilvl w:val="2"/>
          <w:numId w:val="16"/>
        </w:numPr>
      </w:pPr>
      <w:bookmarkStart w:id="97" w:name="_Toc519613279"/>
      <w:bookmarkStart w:id="98" w:name="_Toc100128474"/>
      <w:r w:rsidRPr="00FD1D0D">
        <w:t>Personal</w:t>
      </w:r>
      <w:bookmarkEnd w:id="97"/>
      <w:bookmarkEnd w:id="98"/>
    </w:p>
    <w:p w14:paraId="0CC927F0" w14:textId="77777777" w:rsidR="005A05B6" w:rsidRPr="00FD1D0D" w:rsidRDefault="005A05B6" w:rsidP="00D559E2">
      <w:pPr>
        <w:rPr>
          <w:color w:val="FF0000"/>
        </w:rPr>
      </w:pPr>
    </w:p>
    <w:p w14:paraId="5E7D7BA4" w14:textId="77777777" w:rsidR="00562066" w:rsidRPr="00565A74" w:rsidRDefault="00562066" w:rsidP="006155D7">
      <w:pPr>
        <w:pStyle w:val="Ttulo4"/>
        <w:numPr>
          <w:ilvl w:val="3"/>
          <w:numId w:val="16"/>
        </w:numPr>
        <w:ind w:left="0" w:firstLine="0"/>
      </w:pPr>
      <w:bookmarkStart w:id="99" w:name="_Toc100128475"/>
      <w:r w:rsidRPr="00FD1D0D">
        <w:t>Residente Ambiental</w:t>
      </w:r>
      <w:bookmarkEnd w:id="99"/>
    </w:p>
    <w:p w14:paraId="0EFD21BE" w14:textId="77777777" w:rsidR="00562066" w:rsidRPr="00565A74" w:rsidRDefault="00562066" w:rsidP="00562066"/>
    <w:p w14:paraId="20041D5D" w14:textId="2DD6C141" w:rsidR="00562066" w:rsidRDefault="00562066" w:rsidP="00562066">
      <w:r w:rsidRPr="00565A74">
        <w:t xml:space="preserve">Se plantea un 1 profesional </w:t>
      </w:r>
      <w:r>
        <w:t xml:space="preserve">Categoría </w:t>
      </w:r>
      <w:r w:rsidR="006B23E4">
        <w:t xml:space="preserve">5 </w:t>
      </w:r>
      <w:r>
        <w:t xml:space="preserve">para los </w:t>
      </w:r>
      <w:r w:rsidR="00667036">
        <w:t xml:space="preserve">quince (15) </w:t>
      </w:r>
      <w:r>
        <w:t xml:space="preserve">meses que dura la etapa constructiva, </w:t>
      </w:r>
      <w:r w:rsidRPr="00565A74">
        <w:t xml:space="preserve">con una dedicación del 100% durante la ejecución de la obra. El valor unitario incluye factor prestacional. </w:t>
      </w:r>
    </w:p>
    <w:p w14:paraId="22C0A9AA" w14:textId="77777777" w:rsidR="009F5577" w:rsidRDefault="009F5577" w:rsidP="00562066"/>
    <w:p w14:paraId="58E73A1F" w14:textId="77777777" w:rsidR="00562066" w:rsidRPr="00565A74" w:rsidRDefault="00562066" w:rsidP="00562066"/>
    <w:p w14:paraId="198C47E0" w14:textId="52E5E39C" w:rsidR="009F5577" w:rsidRPr="00565A74" w:rsidRDefault="009F5577" w:rsidP="009F5577">
      <w:pPr>
        <w:pStyle w:val="Ttulo4"/>
        <w:numPr>
          <w:ilvl w:val="3"/>
          <w:numId w:val="16"/>
        </w:numPr>
        <w:ind w:left="0" w:firstLine="0"/>
      </w:pPr>
      <w:bookmarkStart w:id="100" w:name="_Toc100128476"/>
      <w:r w:rsidRPr="00FD1D0D">
        <w:t xml:space="preserve">Residente </w:t>
      </w:r>
      <w:r>
        <w:t>SST</w:t>
      </w:r>
      <w:bookmarkEnd w:id="100"/>
    </w:p>
    <w:p w14:paraId="35AE2701" w14:textId="77777777" w:rsidR="009F5577" w:rsidRPr="00565A74" w:rsidRDefault="009F5577" w:rsidP="009F5577"/>
    <w:p w14:paraId="751B27E7" w14:textId="619A44AA" w:rsidR="009F5577" w:rsidRDefault="009F5577" w:rsidP="009F5577">
      <w:r w:rsidRPr="00565A74">
        <w:t xml:space="preserve">Se plantea un 1 profesional </w:t>
      </w:r>
      <w:r>
        <w:t xml:space="preserve">Categoría 5 para los quince (15) meses que dura la etapa constructiva, </w:t>
      </w:r>
      <w:r w:rsidRPr="00565A74">
        <w:t xml:space="preserve">con una dedicación del 100% durante la ejecución de la obra. El valor unitario incluye factor prestacional. </w:t>
      </w:r>
    </w:p>
    <w:p w14:paraId="76492843" w14:textId="77777777" w:rsidR="009F5577" w:rsidRDefault="009F5577" w:rsidP="009F5577"/>
    <w:p w14:paraId="39ADA016" w14:textId="77777777" w:rsidR="00562066" w:rsidRPr="00565A74" w:rsidRDefault="00562066" w:rsidP="00562066"/>
    <w:p w14:paraId="17DAD17C" w14:textId="77777777" w:rsidR="009F5577" w:rsidRDefault="009F5577">
      <w:pPr>
        <w:jc w:val="left"/>
        <w:rPr>
          <w:rFonts w:cs="Arial"/>
          <w:bCs/>
          <w:szCs w:val="22"/>
          <w:u w:val="single"/>
          <w:lang w:val="es-MX" w:bidi="he-IL"/>
        </w:rPr>
      </w:pPr>
      <w:r>
        <w:br w:type="page"/>
      </w:r>
    </w:p>
    <w:p w14:paraId="54E34A40" w14:textId="6F9A91DD" w:rsidR="00562066" w:rsidRPr="00565A74" w:rsidRDefault="00562066" w:rsidP="006155D7">
      <w:pPr>
        <w:pStyle w:val="Ttulo4"/>
        <w:numPr>
          <w:ilvl w:val="3"/>
          <w:numId w:val="16"/>
        </w:numPr>
        <w:ind w:left="0" w:firstLine="0"/>
      </w:pPr>
      <w:bookmarkStart w:id="101" w:name="_Toc100128477"/>
      <w:r w:rsidRPr="00565A74">
        <w:lastRenderedPageBreak/>
        <w:t>Ingeniero Forestal</w:t>
      </w:r>
      <w:bookmarkEnd w:id="101"/>
    </w:p>
    <w:p w14:paraId="2EA4666C" w14:textId="77777777" w:rsidR="00562066" w:rsidRPr="00565A74" w:rsidRDefault="00562066" w:rsidP="00562066"/>
    <w:p w14:paraId="73FA09A9" w14:textId="7C403AA6" w:rsidR="00562066" w:rsidRDefault="00562066" w:rsidP="00562066">
      <w:r w:rsidRPr="00565A74">
        <w:t xml:space="preserve">Se plantea un 1 profesional </w:t>
      </w:r>
      <w:r>
        <w:t xml:space="preserve">Categoría </w:t>
      </w:r>
      <w:r w:rsidR="006B23E4">
        <w:t xml:space="preserve">5 </w:t>
      </w:r>
      <w:r>
        <w:t xml:space="preserve">para los </w:t>
      </w:r>
      <w:r w:rsidR="00667036">
        <w:t xml:space="preserve">quince </w:t>
      </w:r>
      <w:r>
        <w:t>(</w:t>
      </w:r>
      <w:r w:rsidR="00667036">
        <w:t>15</w:t>
      </w:r>
      <w:r>
        <w:t>) meses que dura la etapa</w:t>
      </w:r>
      <w:r w:rsidR="00667036" w:rsidRPr="00667036">
        <w:t xml:space="preserve"> </w:t>
      </w:r>
      <w:r w:rsidR="00667036">
        <w:t>constructiva</w:t>
      </w:r>
      <w:r>
        <w:t xml:space="preserve">, </w:t>
      </w:r>
      <w:r w:rsidRPr="00565A74">
        <w:t xml:space="preserve">con una dedicación del </w:t>
      </w:r>
      <w:r w:rsidR="009F5577">
        <w:t>5</w:t>
      </w:r>
      <w:r w:rsidRPr="00565A74">
        <w:t>0% durante la ejecución de la obra</w:t>
      </w:r>
      <w:r>
        <w:t>.</w:t>
      </w:r>
      <w:r w:rsidRPr="00565A74">
        <w:t xml:space="preserve"> Lo cual las actividades de tratamiento de la vegetación y resto de la obra. El valor unitario incluye factor prestacional.</w:t>
      </w:r>
    </w:p>
    <w:p w14:paraId="07293BAB" w14:textId="53E2B2C9" w:rsidR="009F5577" w:rsidRDefault="009F5577" w:rsidP="00562066"/>
    <w:p w14:paraId="118DE27B" w14:textId="65A80512" w:rsidR="00C47AC2" w:rsidRDefault="00C47AC2">
      <w:pPr>
        <w:jc w:val="left"/>
        <w:rPr>
          <w:rFonts w:cs="Arial"/>
          <w:bCs/>
          <w:szCs w:val="22"/>
          <w:u w:val="single"/>
          <w:lang w:val="es-MX" w:bidi="he-IL"/>
        </w:rPr>
      </w:pPr>
    </w:p>
    <w:p w14:paraId="7E23762A" w14:textId="3D0EB29C" w:rsidR="00302E00" w:rsidRDefault="00302E00" w:rsidP="00302E00">
      <w:pPr>
        <w:pStyle w:val="Ttulo4"/>
        <w:numPr>
          <w:ilvl w:val="3"/>
          <w:numId w:val="16"/>
        </w:numPr>
        <w:ind w:left="0" w:firstLine="0"/>
      </w:pPr>
      <w:bookmarkStart w:id="102" w:name="_Toc100128478"/>
      <w:r>
        <w:t>Inspector Ambiental y SST</w:t>
      </w:r>
      <w:bookmarkEnd w:id="102"/>
    </w:p>
    <w:p w14:paraId="77E6EB2D" w14:textId="70D91BC0" w:rsidR="00302E00" w:rsidRDefault="00302E00" w:rsidP="00302E00">
      <w:pPr>
        <w:rPr>
          <w:lang w:val="es-MX" w:bidi="he-IL"/>
        </w:rPr>
      </w:pPr>
    </w:p>
    <w:p w14:paraId="540A7F13" w14:textId="37BA2717" w:rsidR="00302E00" w:rsidRPr="00302E00" w:rsidRDefault="00302E00" w:rsidP="00302E00">
      <w:pPr>
        <w:rPr>
          <w:lang w:val="es-MX" w:bidi="he-IL"/>
        </w:rPr>
      </w:pPr>
      <w:r w:rsidRPr="00302E00">
        <w:rPr>
          <w:lang w:val="es-MX" w:bidi="he-IL"/>
        </w:rPr>
        <w:t>Ingeniero sanitario y/o ambiental, Ingeniero de Recursos Hídricos y Gestión Ambiental, Administrador Ambiental, Profesional en Seguridad y salud en el Trabajo recién egresado; o Ingeniero civil, Ingeniero Industrial, Ingeniero Geógrafo, Ingeniero de Vías, Ingeniero Topográfico, Ingeniero Forestal o Arquitecto, con un (1) año de experiencia especifica en manejo ambiental de construcción de obras de infraestructura preferiblemente en vías.</w:t>
      </w:r>
      <w:r>
        <w:rPr>
          <w:lang w:val="es-MX" w:bidi="he-IL"/>
        </w:rPr>
        <w:t xml:space="preserve"> Cantidad: 2.</w:t>
      </w:r>
      <w:r w:rsidR="009F5577">
        <w:rPr>
          <w:lang w:val="es-MX" w:bidi="he-IL"/>
        </w:rPr>
        <w:t xml:space="preserve"> Dedicación: 100%.</w:t>
      </w:r>
    </w:p>
    <w:p w14:paraId="282A69A4" w14:textId="312BFCEA" w:rsidR="00302E00" w:rsidRDefault="00302E00" w:rsidP="00302E00">
      <w:pPr>
        <w:pStyle w:val="Ttulo4"/>
        <w:numPr>
          <w:ilvl w:val="0"/>
          <w:numId w:val="0"/>
        </w:numPr>
      </w:pPr>
    </w:p>
    <w:p w14:paraId="7F925BA5" w14:textId="77777777" w:rsidR="00302E00" w:rsidRPr="00302E00" w:rsidRDefault="00302E00" w:rsidP="00302E00">
      <w:pPr>
        <w:rPr>
          <w:lang w:val="es-MX" w:bidi="he-IL"/>
        </w:rPr>
      </w:pPr>
    </w:p>
    <w:p w14:paraId="1666528D" w14:textId="1CB35E03" w:rsidR="00562066" w:rsidRPr="00565A74" w:rsidRDefault="00562066" w:rsidP="006155D7">
      <w:pPr>
        <w:pStyle w:val="Ttulo4"/>
        <w:numPr>
          <w:ilvl w:val="3"/>
          <w:numId w:val="16"/>
        </w:numPr>
        <w:ind w:left="0" w:firstLine="0"/>
      </w:pPr>
      <w:bookmarkStart w:id="103" w:name="_Toc100128479"/>
      <w:r w:rsidRPr="00565A74">
        <w:t>Biólogo</w:t>
      </w:r>
      <w:bookmarkEnd w:id="103"/>
    </w:p>
    <w:p w14:paraId="6E799D0D" w14:textId="77777777" w:rsidR="00562066" w:rsidRPr="00565A74" w:rsidRDefault="00562066" w:rsidP="00562066">
      <w:pPr>
        <w:pStyle w:val="Ttulo4"/>
        <w:numPr>
          <w:ilvl w:val="0"/>
          <w:numId w:val="0"/>
        </w:numPr>
      </w:pPr>
    </w:p>
    <w:p w14:paraId="4A8AE48C" w14:textId="7DE75363" w:rsidR="00562066" w:rsidRPr="00565A74" w:rsidRDefault="00562066" w:rsidP="00562066">
      <w:r w:rsidRPr="00565A74">
        <w:t xml:space="preserve">Se plantea un 1 profesional </w:t>
      </w:r>
      <w:r>
        <w:t xml:space="preserve">Categoría </w:t>
      </w:r>
      <w:r w:rsidR="006B23E4">
        <w:t xml:space="preserve">5 </w:t>
      </w:r>
      <w:r>
        <w:t xml:space="preserve">para los </w:t>
      </w:r>
      <w:r w:rsidR="00667036">
        <w:t xml:space="preserve">quince (15) </w:t>
      </w:r>
      <w:r>
        <w:t>meses que dura la etapa</w:t>
      </w:r>
      <w:r w:rsidR="00667036" w:rsidRPr="00667036">
        <w:t xml:space="preserve"> </w:t>
      </w:r>
      <w:r w:rsidR="00667036">
        <w:t>constructiva</w:t>
      </w:r>
      <w:r>
        <w:t xml:space="preserve">, </w:t>
      </w:r>
      <w:r w:rsidRPr="00565A74">
        <w:t xml:space="preserve">con una dedicación del </w:t>
      </w:r>
      <w:r w:rsidR="009F5577">
        <w:t>5</w:t>
      </w:r>
      <w:r w:rsidRPr="00565A74">
        <w:t>0% durante la ejecución de la obra El valor unitario incluye factor prestacional.</w:t>
      </w:r>
    </w:p>
    <w:p w14:paraId="4D6EAD32" w14:textId="77777777" w:rsidR="00562066" w:rsidRPr="00565A74" w:rsidRDefault="00562066" w:rsidP="00562066">
      <w:pPr>
        <w:rPr>
          <w:lang w:val="es-MX" w:bidi="he-IL"/>
        </w:rPr>
      </w:pPr>
    </w:p>
    <w:p w14:paraId="29F724F1" w14:textId="77777777" w:rsidR="00562066" w:rsidRPr="00FD1D0D" w:rsidRDefault="00562066" w:rsidP="00562066">
      <w:pPr>
        <w:rPr>
          <w:color w:val="FF0000"/>
        </w:rPr>
      </w:pPr>
    </w:p>
    <w:p w14:paraId="0950F9DC" w14:textId="77777777" w:rsidR="00562066" w:rsidRPr="00FD1D0D" w:rsidRDefault="00562066" w:rsidP="006155D7">
      <w:pPr>
        <w:pStyle w:val="Ttulo4"/>
        <w:numPr>
          <w:ilvl w:val="3"/>
          <w:numId w:val="16"/>
        </w:numPr>
        <w:ind w:left="0" w:firstLine="0"/>
      </w:pPr>
      <w:bookmarkStart w:id="104" w:name="_Toc100128480"/>
      <w:r w:rsidRPr="00FD1D0D">
        <w:t>Brigadistas de Orden y Aseo</w:t>
      </w:r>
      <w:bookmarkEnd w:id="104"/>
    </w:p>
    <w:p w14:paraId="028E2B44" w14:textId="77777777" w:rsidR="00562066" w:rsidRPr="00FD1D0D" w:rsidRDefault="00562066" w:rsidP="00562066">
      <w:pPr>
        <w:rPr>
          <w:color w:val="FF0000"/>
        </w:rPr>
      </w:pPr>
    </w:p>
    <w:p w14:paraId="6553451B" w14:textId="1F1F7AAF" w:rsidR="00562066" w:rsidRDefault="00562066" w:rsidP="00562066">
      <w:r>
        <w:t xml:space="preserve">El criterio para calcular el número de brigadas de aseo requeridos durante la etapa </w:t>
      </w:r>
      <w:r w:rsidR="00667036">
        <w:t xml:space="preserve">constructiva </w:t>
      </w:r>
      <w:r>
        <w:t>del proyecto, es el mismo que se describió para el cálculo de puntos ecológicos; es decir, para el caso, una brigada de aseo por cada 5000 m</w:t>
      </w:r>
      <w:r w:rsidRPr="00F5144A">
        <w:rPr>
          <w:vertAlign w:val="superscript"/>
        </w:rPr>
        <w:t>2</w:t>
      </w:r>
      <w:r>
        <w:t xml:space="preserve"> de área en intervención. </w:t>
      </w:r>
      <w:r w:rsidRPr="00117564">
        <w:t>La brigada de orden y aseo está conformada por 4</w:t>
      </w:r>
      <w:r>
        <w:t xml:space="preserve"> brigadistas</w:t>
      </w:r>
      <w:r w:rsidRPr="00117564">
        <w:t xml:space="preserve">. </w:t>
      </w:r>
    </w:p>
    <w:p w14:paraId="0951A471" w14:textId="77777777" w:rsidR="00ED3821" w:rsidRDefault="00ED3821">
      <w:pPr>
        <w:jc w:val="left"/>
      </w:pPr>
    </w:p>
    <w:p w14:paraId="468F11FF" w14:textId="4D21A39D" w:rsidR="00562066" w:rsidRPr="00FD1D0D" w:rsidRDefault="00562066" w:rsidP="00562066">
      <w:pPr>
        <w:pStyle w:val="Descripcin"/>
        <w:rPr>
          <w:color w:val="FF0000"/>
        </w:rPr>
      </w:pPr>
      <w:bookmarkStart w:id="105" w:name="_Toc96381155"/>
      <w:r w:rsidRPr="00C661F1">
        <w:t xml:space="preserve">Tabla </w:t>
      </w:r>
      <w:r w:rsidRPr="00C661F1">
        <w:rPr>
          <w:noProof/>
        </w:rPr>
        <w:fldChar w:fldCharType="begin"/>
      </w:r>
      <w:r w:rsidRPr="00C661F1">
        <w:rPr>
          <w:noProof/>
        </w:rPr>
        <w:instrText xml:space="preserve"> STYLEREF 1 \s </w:instrText>
      </w:r>
      <w:r w:rsidRPr="00C661F1">
        <w:rPr>
          <w:noProof/>
        </w:rPr>
        <w:fldChar w:fldCharType="separate"/>
      </w:r>
      <w:r w:rsidR="00F469A3">
        <w:rPr>
          <w:noProof/>
        </w:rPr>
        <w:t>13</w:t>
      </w:r>
      <w:r w:rsidRPr="00C661F1">
        <w:rPr>
          <w:noProof/>
        </w:rPr>
        <w:fldChar w:fldCharType="end"/>
      </w:r>
      <w:r w:rsidRPr="00C661F1">
        <w:noBreakHyphen/>
      </w:r>
      <w:r w:rsidRPr="00C661F1">
        <w:rPr>
          <w:noProof/>
        </w:rPr>
        <w:fldChar w:fldCharType="begin"/>
      </w:r>
      <w:r w:rsidRPr="00C661F1">
        <w:rPr>
          <w:noProof/>
        </w:rPr>
        <w:instrText xml:space="preserve"> SEQ Tabla \* ARABIC \s 1 </w:instrText>
      </w:r>
      <w:r w:rsidRPr="00C661F1">
        <w:rPr>
          <w:noProof/>
        </w:rPr>
        <w:fldChar w:fldCharType="separate"/>
      </w:r>
      <w:r w:rsidR="00F469A3">
        <w:rPr>
          <w:noProof/>
        </w:rPr>
        <w:t>20</w:t>
      </w:r>
      <w:r w:rsidRPr="00C661F1">
        <w:rPr>
          <w:noProof/>
        </w:rPr>
        <w:fldChar w:fldCharType="end"/>
      </w:r>
      <w:r w:rsidRPr="00C661F1">
        <w:t xml:space="preserve"> </w:t>
      </w:r>
      <w:r>
        <w:t>Personal</w:t>
      </w:r>
      <w:bookmarkEnd w:id="105"/>
    </w:p>
    <w:tbl>
      <w:tblPr>
        <w:tblW w:w="9640" w:type="dxa"/>
        <w:tblCellMar>
          <w:left w:w="70" w:type="dxa"/>
          <w:right w:w="70" w:type="dxa"/>
        </w:tblCellMar>
        <w:tblLook w:val="04A0" w:firstRow="1" w:lastRow="0" w:firstColumn="1" w:lastColumn="0" w:noHBand="0" w:noVBand="1"/>
      </w:tblPr>
      <w:tblGrid>
        <w:gridCol w:w="1833"/>
        <w:gridCol w:w="857"/>
        <w:gridCol w:w="1035"/>
        <w:gridCol w:w="1016"/>
        <w:gridCol w:w="919"/>
        <w:gridCol w:w="1050"/>
        <w:gridCol w:w="938"/>
        <w:gridCol w:w="1101"/>
        <w:gridCol w:w="891"/>
      </w:tblGrid>
      <w:tr w:rsidR="00DB5EA6" w:rsidRPr="00DB5EA6" w14:paraId="3BC2ED0C" w14:textId="77777777" w:rsidTr="00DB5EA6">
        <w:trPr>
          <w:trHeight w:val="315"/>
        </w:trPr>
        <w:tc>
          <w:tcPr>
            <w:tcW w:w="9640" w:type="dxa"/>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14:paraId="7F675F60"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Personal</w:t>
            </w:r>
          </w:p>
        </w:tc>
      </w:tr>
      <w:tr w:rsidR="00DB5EA6" w:rsidRPr="00DB5EA6" w14:paraId="3871D234" w14:textId="77777777" w:rsidTr="009F5577">
        <w:trPr>
          <w:trHeight w:val="315"/>
        </w:trPr>
        <w:tc>
          <w:tcPr>
            <w:tcW w:w="1833" w:type="dxa"/>
            <w:vMerge w:val="restart"/>
            <w:tcBorders>
              <w:top w:val="nil"/>
              <w:left w:val="single" w:sz="8" w:space="0" w:color="auto"/>
              <w:bottom w:val="nil"/>
              <w:right w:val="single" w:sz="8" w:space="0" w:color="auto"/>
            </w:tcBorders>
            <w:shd w:val="clear" w:color="000000" w:fill="D9D9D9"/>
            <w:vAlign w:val="center"/>
            <w:hideMark/>
          </w:tcPr>
          <w:p w14:paraId="400CB2E9"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Elemento o ítem</w:t>
            </w:r>
          </w:p>
        </w:tc>
        <w:tc>
          <w:tcPr>
            <w:tcW w:w="857" w:type="dxa"/>
            <w:vMerge w:val="restart"/>
            <w:tcBorders>
              <w:top w:val="nil"/>
              <w:left w:val="nil"/>
              <w:bottom w:val="nil"/>
              <w:right w:val="single" w:sz="8" w:space="0" w:color="auto"/>
            </w:tcBorders>
            <w:shd w:val="clear" w:color="000000" w:fill="D9D9D9"/>
            <w:vAlign w:val="center"/>
            <w:hideMark/>
          </w:tcPr>
          <w:p w14:paraId="42386E69"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Unidad</w:t>
            </w:r>
          </w:p>
        </w:tc>
        <w:tc>
          <w:tcPr>
            <w:tcW w:w="2970" w:type="dxa"/>
            <w:gridSpan w:val="3"/>
            <w:tcBorders>
              <w:top w:val="single" w:sz="8" w:space="0" w:color="auto"/>
              <w:left w:val="nil"/>
              <w:bottom w:val="single" w:sz="8" w:space="0" w:color="auto"/>
              <w:right w:val="single" w:sz="8" w:space="0" w:color="000000"/>
            </w:tcBorders>
            <w:shd w:val="clear" w:color="000000" w:fill="D9D9D9"/>
            <w:vAlign w:val="center"/>
            <w:hideMark/>
          </w:tcPr>
          <w:p w14:paraId="09F07CDA"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Datos por estación</w:t>
            </w:r>
          </w:p>
        </w:tc>
        <w:tc>
          <w:tcPr>
            <w:tcW w:w="1050" w:type="dxa"/>
            <w:vMerge w:val="restart"/>
            <w:tcBorders>
              <w:top w:val="nil"/>
              <w:left w:val="single" w:sz="8" w:space="0" w:color="auto"/>
              <w:bottom w:val="single" w:sz="4" w:space="0" w:color="auto"/>
              <w:right w:val="single" w:sz="8" w:space="0" w:color="auto"/>
            </w:tcBorders>
            <w:shd w:val="clear" w:color="000000" w:fill="D9D9D9"/>
            <w:vAlign w:val="center"/>
            <w:hideMark/>
          </w:tcPr>
          <w:p w14:paraId="69F26E57"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Otros frentes de obra</w:t>
            </w:r>
          </w:p>
        </w:tc>
        <w:tc>
          <w:tcPr>
            <w:tcW w:w="938" w:type="dxa"/>
            <w:vMerge w:val="restart"/>
            <w:tcBorders>
              <w:top w:val="nil"/>
              <w:left w:val="single" w:sz="8" w:space="0" w:color="auto"/>
              <w:bottom w:val="nil"/>
              <w:right w:val="single" w:sz="8" w:space="0" w:color="auto"/>
            </w:tcBorders>
            <w:shd w:val="clear" w:color="000000" w:fill="D9D9D9"/>
            <w:vAlign w:val="center"/>
            <w:hideMark/>
          </w:tcPr>
          <w:p w14:paraId="147FF3D2"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Total</w:t>
            </w:r>
            <w:r w:rsidRPr="00DB5EA6">
              <w:rPr>
                <w:rFonts w:cs="Arial"/>
                <w:b/>
                <w:bCs/>
                <w:color w:val="000000"/>
                <w:sz w:val="18"/>
                <w:szCs w:val="18"/>
                <w:lang w:eastAsia="es-CO"/>
              </w:rPr>
              <w:br/>
              <w:t>parcial</w:t>
            </w:r>
          </w:p>
        </w:tc>
        <w:tc>
          <w:tcPr>
            <w:tcW w:w="1101" w:type="dxa"/>
            <w:vMerge w:val="restart"/>
            <w:tcBorders>
              <w:top w:val="nil"/>
              <w:left w:val="single" w:sz="8" w:space="0" w:color="auto"/>
              <w:bottom w:val="nil"/>
              <w:right w:val="single" w:sz="8" w:space="0" w:color="auto"/>
            </w:tcBorders>
            <w:shd w:val="clear" w:color="000000" w:fill="D9D9D9"/>
            <w:vAlign w:val="center"/>
            <w:hideMark/>
          </w:tcPr>
          <w:p w14:paraId="0BB98E91"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Dedicación</w:t>
            </w:r>
            <w:r w:rsidRPr="00DB5EA6">
              <w:rPr>
                <w:rFonts w:cs="Arial"/>
                <w:b/>
                <w:bCs/>
                <w:color w:val="000000"/>
                <w:sz w:val="18"/>
                <w:szCs w:val="18"/>
                <w:lang w:eastAsia="es-CO"/>
              </w:rPr>
              <w:br/>
              <w:t>%</w:t>
            </w:r>
          </w:p>
        </w:tc>
        <w:tc>
          <w:tcPr>
            <w:tcW w:w="891" w:type="dxa"/>
            <w:vMerge w:val="restart"/>
            <w:tcBorders>
              <w:top w:val="nil"/>
              <w:left w:val="single" w:sz="8" w:space="0" w:color="auto"/>
              <w:bottom w:val="nil"/>
              <w:right w:val="single" w:sz="8" w:space="0" w:color="auto"/>
            </w:tcBorders>
            <w:shd w:val="clear" w:color="000000" w:fill="D9D9D9"/>
            <w:vAlign w:val="center"/>
            <w:hideMark/>
          </w:tcPr>
          <w:p w14:paraId="689F0AE5"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TOTAL</w:t>
            </w:r>
          </w:p>
        </w:tc>
      </w:tr>
      <w:tr w:rsidR="00DB5EA6" w:rsidRPr="00DB5EA6" w14:paraId="49F75E23" w14:textId="77777777" w:rsidTr="009F5577">
        <w:trPr>
          <w:trHeight w:val="495"/>
        </w:trPr>
        <w:tc>
          <w:tcPr>
            <w:tcW w:w="1833" w:type="dxa"/>
            <w:vMerge/>
            <w:tcBorders>
              <w:top w:val="nil"/>
              <w:left w:val="single" w:sz="8" w:space="0" w:color="auto"/>
              <w:bottom w:val="nil"/>
              <w:right w:val="single" w:sz="8" w:space="0" w:color="auto"/>
            </w:tcBorders>
            <w:vAlign w:val="center"/>
            <w:hideMark/>
          </w:tcPr>
          <w:p w14:paraId="0199D4A9" w14:textId="77777777" w:rsidR="00DB5EA6" w:rsidRPr="00DB5EA6" w:rsidRDefault="00DB5EA6" w:rsidP="00DB5EA6">
            <w:pPr>
              <w:jc w:val="left"/>
              <w:rPr>
                <w:rFonts w:cs="Arial"/>
                <w:b/>
                <w:bCs/>
                <w:color w:val="000000"/>
                <w:sz w:val="18"/>
                <w:szCs w:val="18"/>
                <w:lang w:eastAsia="es-CO"/>
              </w:rPr>
            </w:pPr>
          </w:p>
        </w:tc>
        <w:tc>
          <w:tcPr>
            <w:tcW w:w="857" w:type="dxa"/>
            <w:vMerge/>
            <w:tcBorders>
              <w:top w:val="nil"/>
              <w:left w:val="nil"/>
              <w:bottom w:val="nil"/>
              <w:right w:val="single" w:sz="8" w:space="0" w:color="auto"/>
            </w:tcBorders>
            <w:vAlign w:val="center"/>
            <w:hideMark/>
          </w:tcPr>
          <w:p w14:paraId="057FFA9D" w14:textId="77777777" w:rsidR="00DB5EA6" w:rsidRPr="00DB5EA6" w:rsidRDefault="00DB5EA6" w:rsidP="00DB5EA6">
            <w:pPr>
              <w:jc w:val="left"/>
              <w:rPr>
                <w:rFonts w:cs="Arial"/>
                <w:b/>
                <w:bCs/>
                <w:color w:val="000000"/>
                <w:sz w:val="18"/>
                <w:szCs w:val="18"/>
                <w:lang w:eastAsia="es-CO"/>
              </w:rPr>
            </w:pPr>
          </w:p>
        </w:tc>
        <w:tc>
          <w:tcPr>
            <w:tcW w:w="1035" w:type="dxa"/>
            <w:tcBorders>
              <w:top w:val="nil"/>
              <w:left w:val="nil"/>
              <w:bottom w:val="nil"/>
              <w:right w:val="single" w:sz="8" w:space="0" w:color="auto"/>
            </w:tcBorders>
            <w:shd w:val="clear" w:color="000000" w:fill="D9D9D9"/>
            <w:vAlign w:val="center"/>
            <w:hideMark/>
          </w:tcPr>
          <w:p w14:paraId="19BE1AC0"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Estación 20 de Julio</w:t>
            </w:r>
          </w:p>
        </w:tc>
        <w:tc>
          <w:tcPr>
            <w:tcW w:w="1016" w:type="dxa"/>
            <w:tcBorders>
              <w:top w:val="nil"/>
              <w:left w:val="nil"/>
              <w:bottom w:val="nil"/>
              <w:right w:val="single" w:sz="8" w:space="0" w:color="auto"/>
            </w:tcBorders>
            <w:shd w:val="clear" w:color="000000" w:fill="D9D9D9"/>
            <w:vAlign w:val="center"/>
            <w:hideMark/>
          </w:tcPr>
          <w:p w14:paraId="2D150230"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Estación La Victoria</w:t>
            </w:r>
          </w:p>
        </w:tc>
        <w:tc>
          <w:tcPr>
            <w:tcW w:w="919" w:type="dxa"/>
            <w:tcBorders>
              <w:top w:val="nil"/>
              <w:left w:val="nil"/>
              <w:bottom w:val="nil"/>
              <w:right w:val="single" w:sz="8" w:space="0" w:color="auto"/>
            </w:tcBorders>
            <w:shd w:val="clear" w:color="000000" w:fill="D9D9D9"/>
            <w:vAlign w:val="center"/>
            <w:hideMark/>
          </w:tcPr>
          <w:p w14:paraId="1A01BC1F"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Estación Altamira</w:t>
            </w:r>
          </w:p>
        </w:tc>
        <w:tc>
          <w:tcPr>
            <w:tcW w:w="1050" w:type="dxa"/>
            <w:vMerge/>
            <w:tcBorders>
              <w:top w:val="nil"/>
              <w:left w:val="single" w:sz="8" w:space="0" w:color="auto"/>
              <w:bottom w:val="single" w:sz="4" w:space="0" w:color="auto"/>
              <w:right w:val="single" w:sz="8" w:space="0" w:color="auto"/>
            </w:tcBorders>
            <w:vAlign w:val="center"/>
            <w:hideMark/>
          </w:tcPr>
          <w:p w14:paraId="4F9A9E4B" w14:textId="77777777" w:rsidR="00DB5EA6" w:rsidRPr="00DB5EA6" w:rsidRDefault="00DB5EA6" w:rsidP="00DB5EA6">
            <w:pPr>
              <w:jc w:val="left"/>
              <w:rPr>
                <w:rFonts w:cs="Arial"/>
                <w:b/>
                <w:bCs/>
                <w:color w:val="000000"/>
                <w:sz w:val="18"/>
                <w:szCs w:val="18"/>
                <w:lang w:eastAsia="es-CO"/>
              </w:rPr>
            </w:pPr>
          </w:p>
        </w:tc>
        <w:tc>
          <w:tcPr>
            <w:tcW w:w="938" w:type="dxa"/>
            <w:vMerge/>
            <w:tcBorders>
              <w:top w:val="nil"/>
              <w:left w:val="single" w:sz="8" w:space="0" w:color="auto"/>
              <w:bottom w:val="nil"/>
              <w:right w:val="single" w:sz="8" w:space="0" w:color="auto"/>
            </w:tcBorders>
            <w:vAlign w:val="center"/>
            <w:hideMark/>
          </w:tcPr>
          <w:p w14:paraId="79B78373" w14:textId="77777777" w:rsidR="00DB5EA6" w:rsidRPr="00DB5EA6" w:rsidRDefault="00DB5EA6" w:rsidP="00DB5EA6">
            <w:pPr>
              <w:jc w:val="left"/>
              <w:rPr>
                <w:rFonts w:cs="Arial"/>
                <w:b/>
                <w:bCs/>
                <w:color w:val="000000"/>
                <w:sz w:val="18"/>
                <w:szCs w:val="18"/>
                <w:lang w:eastAsia="es-CO"/>
              </w:rPr>
            </w:pPr>
          </w:p>
        </w:tc>
        <w:tc>
          <w:tcPr>
            <w:tcW w:w="1101" w:type="dxa"/>
            <w:vMerge/>
            <w:tcBorders>
              <w:top w:val="nil"/>
              <w:left w:val="single" w:sz="8" w:space="0" w:color="auto"/>
              <w:bottom w:val="nil"/>
              <w:right w:val="single" w:sz="8" w:space="0" w:color="auto"/>
            </w:tcBorders>
            <w:vAlign w:val="center"/>
            <w:hideMark/>
          </w:tcPr>
          <w:p w14:paraId="103ADBAD" w14:textId="77777777" w:rsidR="00DB5EA6" w:rsidRPr="00DB5EA6" w:rsidRDefault="00DB5EA6" w:rsidP="00DB5EA6">
            <w:pPr>
              <w:jc w:val="left"/>
              <w:rPr>
                <w:rFonts w:cs="Arial"/>
                <w:b/>
                <w:bCs/>
                <w:color w:val="000000"/>
                <w:sz w:val="18"/>
                <w:szCs w:val="18"/>
                <w:lang w:eastAsia="es-CO"/>
              </w:rPr>
            </w:pPr>
          </w:p>
        </w:tc>
        <w:tc>
          <w:tcPr>
            <w:tcW w:w="891" w:type="dxa"/>
            <w:vMerge/>
            <w:tcBorders>
              <w:top w:val="nil"/>
              <w:left w:val="single" w:sz="8" w:space="0" w:color="auto"/>
              <w:bottom w:val="nil"/>
              <w:right w:val="single" w:sz="8" w:space="0" w:color="auto"/>
            </w:tcBorders>
            <w:vAlign w:val="center"/>
            <w:hideMark/>
          </w:tcPr>
          <w:p w14:paraId="3D0A29EE" w14:textId="77777777" w:rsidR="00DB5EA6" w:rsidRPr="00DB5EA6" w:rsidRDefault="00DB5EA6" w:rsidP="00DB5EA6">
            <w:pPr>
              <w:jc w:val="left"/>
              <w:rPr>
                <w:rFonts w:cs="Arial"/>
                <w:b/>
                <w:bCs/>
                <w:color w:val="000000"/>
                <w:sz w:val="18"/>
                <w:szCs w:val="18"/>
                <w:lang w:eastAsia="es-CO"/>
              </w:rPr>
            </w:pPr>
          </w:p>
        </w:tc>
      </w:tr>
      <w:tr w:rsidR="00DB5EA6" w:rsidRPr="00DB5EA6" w14:paraId="46FB84CF" w14:textId="77777777" w:rsidTr="009F5577">
        <w:trPr>
          <w:trHeight w:val="300"/>
        </w:trPr>
        <w:tc>
          <w:tcPr>
            <w:tcW w:w="183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1E333EA" w14:textId="77777777" w:rsidR="00DB5EA6" w:rsidRPr="00DB5EA6" w:rsidRDefault="00DB5EA6" w:rsidP="00DB5EA6">
            <w:pPr>
              <w:rPr>
                <w:rFonts w:cs="Arial"/>
                <w:color w:val="000000"/>
                <w:sz w:val="18"/>
                <w:szCs w:val="18"/>
                <w:lang w:eastAsia="es-CO"/>
              </w:rPr>
            </w:pPr>
            <w:r w:rsidRPr="00DB5EA6">
              <w:rPr>
                <w:rFonts w:cs="Arial"/>
                <w:color w:val="000000"/>
                <w:sz w:val="18"/>
                <w:szCs w:val="18"/>
                <w:lang w:eastAsia="es-CO"/>
              </w:rPr>
              <w:t>Residente Ambiental</w:t>
            </w:r>
          </w:p>
        </w:tc>
        <w:tc>
          <w:tcPr>
            <w:tcW w:w="857" w:type="dxa"/>
            <w:tcBorders>
              <w:top w:val="single" w:sz="8" w:space="0" w:color="auto"/>
              <w:left w:val="nil"/>
              <w:bottom w:val="single" w:sz="4" w:space="0" w:color="auto"/>
              <w:right w:val="nil"/>
            </w:tcBorders>
            <w:shd w:val="clear" w:color="auto" w:fill="auto"/>
            <w:vAlign w:val="center"/>
            <w:hideMark/>
          </w:tcPr>
          <w:p w14:paraId="744B719F"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52C3E5"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0,33</w:t>
            </w:r>
          </w:p>
        </w:tc>
        <w:tc>
          <w:tcPr>
            <w:tcW w:w="1016" w:type="dxa"/>
            <w:tcBorders>
              <w:top w:val="single" w:sz="8" w:space="0" w:color="auto"/>
              <w:left w:val="nil"/>
              <w:bottom w:val="single" w:sz="4" w:space="0" w:color="auto"/>
              <w:right w:val="single" w:sz="4" w:space="0" w:color="auto"/>
            </w:tcBorders>
            <w:shd w:val="clear" w:color="auto" w:fill="auto"/>
            <w:vAlign w:val="center"/>
            <w:hideMark/>
          </w:tcPr>
          <w:p w14:paraId="3B31E7A8"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0,33</w:t>
            </w:r>
          </w:p>
        </w:tc>
        <w:tc>
          <w:tcPr>
            <w:tcW w:w="919" w:type="dxa"/>
            <w:tcBorders>
              <w:top w:val="single" w:sz="8" w:space="0" w:color="auto"/>
              <w:left w:val="nil"/>
              <w:bottom w:val="single" w:sz="4" w:space="0" w:color="auto"/>
              <w:right w:val="single" w:sz="8" w:space="0" w:color="auto"/>
            </w:tcBorders>
            <w:shd w:val="clear" w:color="auto" w:fill="auto"/>
            <w:vAlign w:val="center"/>
            <w:hideMark/>
          </w:tcPr>
          <w:p w14:paraId="0490EC1B"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0,33</w:t>
            </w:r>
          </w:p>
        </w:tc>
        <w:tc>
          <w:tcPr>
            <w:tcW w:w="1050" w:type="dxa"/>
            <w:tcBorders>
              <w:top w:val="single" w:sz="8" w:space="0" w:color="auto"/>
              <w:left w:val="nil"/>
              <w:bottom w:val="single" w:sz="4" w:space="0" w:color="auto"/>
              <w:right w:val="single" w:sz="8" w:space="0" w:color="auto"/>
            </w:tcBorders>
            <w:shd w:val="clear" w:color="auto" w:fill="auto"/>
            <w:vAlign w:val="center"/>
            <w:hideMark/>
          </w:tcPr>
          <w:p w14:paraId="46BE73A4"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single" w:sz="8" w:space="0" w:color="auto"/>
              <w:left w:val="nil"/>
              <w:bottom w:val="single" w:sz="4" w:space="0" w:color="auto"/>
              <w:right w:val="single" w:sz="8" w:space="0" w:color="auto"/>
            </w:tcBorders>
            <w:shd w:val="clear" w:color="auto" w:fill="auto"/>
            <w:vAlign w:val="center"/>
            <w:hideMark/>
          </w:tcPr>
          <w:p w14:paraId="13673E63"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1,00</w:t>
            </w:r>
          </w:p>
        </w:tc>
        <w:tc>
          <w:tcPr>
            <w:tcW w:w="1101" w:type="dxa"/>
            <w:tcBorders>
              <w:top w:val="single" w:sz="8" w:space="0" w:color="auto"/>
              <w:left w:val="nil"/>
              <w:bottom w:val="single" w:sz="4" w:space="0" w:color="auto"/>
              <w:right w:val="single" w:sz="8" w:space="0" w:color="auto"/>
            </w:tcBorders>
            <w:shd w:val="clear" w:color="auto" w:fill="auto"/>
            <w:vAlign w:val="center"/>
            <w:hideMark/>
          </w:tcPr>
          <w:p w14:paraId="7AD10D57" w14:textId="77777777" w:rsidR="00DB5EA6" w:rsidRPr="00DB5EA6" w:rsidRDefault="00DB5EA6" w:rsidP="00DB5EA6">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single" w:sz="8" w:space="0" w:color="auto"/>
              <w:left w:val="nil"/>
              <w:bottom w:val="single" w:sz="4" w:space="0" w:color="auto"/>
              <w:right w:val="single" w:sz="8" w:space="0" w:color="auto"/>
            </w:tcBorders>
            <w:shd w:val="clear" w:color="auto" w:fill="auto"/>
            <w:vAlign w:val="center"/>
            <w:hideMark/>
          </w:tcPr>
          <w:p w14:paraId="40F9B758" w14:textId="77777777" w:rsidR="00DB5EA6" w:rsidRPr="00DB5EA6" w:rsidRDefault="00DB5EA6" w:rsidP="00DB5EA6">
            <w:pPr>
              <w:jc w:val="center"/>
              <w:rPr>
                <w:rFonts w:cs="Arial"/>
                <w:b/>
                <w:bCs/>
                <w:color w:val="000000"/>
                <w:sz w:val="18"/>
                <w:szCs w:val="18"/>
                <w:lang w:eastAsia="es-CO"/>
              </w:rPr>
            </w:pPr>
            <w:r w:rsidRPr="00DB5EA6">
              <w:rPr>
                <w:rFonts w:cs="Arial"/>
                <w:b/>
                <w:bCs/>
                <w:color w:val="000000"/>
                <w:sz w:val="18"/>
                <w:szCs w:val="18"/>
                <w:lang w:eastAsia="es-CO"/>
              </w:rPr>
              <w:t>1,00</w:t>
            </w:r>
          </w:p>
        </w:tc>
      </w:tr>
      <w:tr w:rsidR="009F5577" w:rsidRPr="00DB5EA6" w14:paraId="194A9858" w14:textId="77777777" w:rsidTr="009F5577">
        <w:trPr>
          <w:trHeight w:val="300"/>
        </w:trPr>
        <w:tc>
          <w:tcPr>
            <w:tcW w:w="1833" w:type="dxa"/>
            <w:tcBorders>
              <w:top w:val="single" w:sz="8" w:space="0" w:color="auto"/>
              <w:left w:val="single" w:sz="8" w:space="0" w:color="auto"/>
              <w:bottom w:val="single" w:sz="4" w:space="0" w:color="auto"/>
              <w:right w:val="single" w:sz="8" w:space="0" w:color="auto"/>
            </w:tcBorders>
            <w:shd w:val="clear" w:color="auto" w:fill="auto"/>
            <w:vAlign w:val="center"/>
          </w:tcPr>
          <w:p w14:paraId="69E2D68F" w14:textId="5C3F8FD5"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 xml:space="preserve">Residente </w:t>
            </w:r>
            <w:r>
              <w:rPr>
                <w:rFonts w:cs="Arial"/>
                <w:color w:val="000000"/>
                <w:sz w:val="18"/>
                <w:szCs w:val="18"/>
                <w:lang w:eastAsia="es-CO"/>
              </w:rPr>
              <w:t>SST</w:t>
            </w:r>
          </w:p>
        </w:tc>
        <w:tc>
          <w:tcPr>
            <w:tcW w:w="857" w:type="dxa"/>
            <w:tcBorders>
              <w:top w:val="single" w:sz="8" w:space="0" w:color="auto"/>
              <w:left w:val="nil"/>
              <w:bottom w:val="single" w:sz="4" w:space="0" w:color="auto"/>
              <w:right w:val="nil"/>
            </w:tcBorders>
            <w:shd w:val="clear" w:color="auto" w:fill="auto"/>
            <w:vAlign w:val="center"/>
          </w:tcPr>
          <w:p w14:paraId="3E4E10F4" w14:textId="6B0709EB"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single" w:sz="8" w:space="0" w:color="auto"/>
              <w:left w:val="single" w:sz="8" w:space="0" w:color="auto"/>
              <w:bottom w:val="single" w:sz="4" w:space="0" w:color="auto"/>
              <w:right w:val="single" w:sz="4" w:space="0" w:color="auto"/>
            </w:tcBorders>
            <w:shd w:val="clear" w:color="auto" w:fill="auto"/>
            <w:vAlign w:val="center"/>
          </w:tcPr>
          <w:p w14:paraId="53ED34C9" w14:textId="069D8D33"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0,33</w:t>
            </w:r>
          </w:p>
        </w:tc>
        <w:tc>
          <w:tcPr>
            <w:tcW w:w="1016" w:type="dxa"/>
            <w:tcBorders>
              <w:top w:val="single" w:sz="8" w:space="0" w:color="auto"/>
              <w:left w:val="nil"/>
              <w:bottom w:val="single" w:sz="4" w:space="0" w:color="auto"/>
              <w:right w:val="single" w:sz="4" w:space="0" w:color="auto"/>
            </w:tcBorders>
            <w:shd w:val="clear" w:color="auto" w:fill="auto"/>
            <w:vAlign w:val="center"/>
          </w:tcPr>
          <w:p w14:paraId="4E0EDC2F" w14:textId="2B704EFF"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0,33</w:t>
            </w:r>
          </w:p>
        </w:tc>
        <w:tc>
          <w:tcPr>
            <w:tcW w:w="919" w:type="dxa"/>
            <w:tcBorders>
              <w:top w:val="single" w:sz="8" w:space="0" w:color="auto"/>
              <w:left w:val="nil"/>
              <w:bottom w:val="single" w:sz="4" w:space="0" w:color="auto"/>
              <w:right w:val="single" w:sz="8" w:space="0" w:color="auto"/>
            </w:tcBorders>
            <w:shd w:val="clear" w:color="auto" w:fill="auto"/>
            <w:vAlign w:val="center"/>
          </w:tcPr>
          <w:p w14:paraId="2B21D6C2" w14:textId="438DB902"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0,33</w:t>
            </w:r>
          </w:p>
        </w:tc>
        <w:tc>
          <w:tcPr>
            <w:tcW w:w="1050" w:type="dxa"/>
            <w:tcBorders>
              <w:top w:val="single" w:sz="8" w:space="0" w:color="auto"/>
              <w:left w:val="nil"/>
              <w:bottom w:val="single" w:sz="4" w:space="0" w:color="auto"/>
              <w:right w:val="single" w:sz="8" w:space="0" w:color="auto"/>
            </w:tcBorders>
            <w:shd w:val="clear" w:color="auto" w:fill="auto"/>
            <w:vAlign w:val="center"/>
          </w:tcPr>
          <w:p w14:paraId="4C38A898" w14:textId="13B0CF23"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single" w:sz="8" w:space="0" w:color="auto"/>
              <w:left w:val="nil"/>
              <w:bottom w:val="single" w:sz="4" w:space="0" w:color="auto"/>
              <w:right w:val="single" w:sz="8" w:space="0" w:color="auto"/>
            </w:tcBorders>
            <w:shd w:val="clear" w:color="auto" w:fill="auto"/>
            <w:vAlign w:val="center"/>
          </w:tcPr>
          <w:p w14:paraId="34A89A13" w14:textId="0C9A5E6A"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1101" w:type="dxa"/>
            <w:tcBorders>
              <w:top w:val="single" w:sz="8" w:space="0" w:color="auto"/>
              <w:left w:val="nil"/>
              <w:bottom w:val="single" w:sz="4" w:space="0" w:color="auto"/>
              <w:right w:val="single" w:sz="8" w:space="0" w:color="auto"/>
            </w:tcBorders>
            <w:shd w:val="clear" w:color="auto" w:fill="auto"/>
            <w:vAlign w:val="center"/>
          </w:tcPr>
          <w:p w14:paraId="432B8FFD" w14:textId="2F72450F"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single" w:sz="8" w:space="0" w:color="auto"/>
              <w:left w:val="nil"/>
              <w:bottom w:val="single" w:sz="4" w:space="0" w:color="auto"/>
              <w:right w:val="single" w:sz="8" w:space="0" w:color="auto"/>
            </w:tcBorders>
            <w:shd w:val="clear" w:color="auto" w:fill="auto"/>
            <w:vAlign w:val="center"/>
          </w:tcPr>
          <w:p w14:paraId="793FA284" w14:textId="467E9448"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1,00</w:t>
            </w:r>
          </w:p>
        </w:tc>
      </w:tr>
      <w:tr w:rsidR="009F5577" w:rsidRPr="00DB5EA6" w14:paraId="0CC540BE"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3A22CADF" w14:textId="7777777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Residente Forestal</w:t>
            </w:r>
          </w:p>
        </w:tc>
        <w:tc>
          <w:tcPr>
            <w:tcW w:w="857" w:type="dxa"/>
            <w:tcBorders>
              <w:top w:val="nil"/>
              <w:left w:val="nil"/>
              <w:bottom w:val="single" w:sz="4" w:space="0" w:color="auto"/>
              <w:right w:val="nil"/>
            </w:tcBorders>
            <w:shd w:val="clear" w:color="auto" w:fill="auto"/>
            <w:vAlign w:val="center"/>
            <w:hideMark/>
          </w:tcPr>
          <w:p w14:paraId="63CDA666"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63758BA4"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2F7B04B2"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1D6FECA5"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69D63075"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590DF363"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0,50</w:t>
            </w:r>
          </w:p>
        </w:tc>
        <w:tc>
          <w:tcPr>
            <w:tcW w:w="1101" w:type="dxa"/>
            <w:tcBorders>
              <w:top w:val="nil"/>
              <w:left w:val="nil"/>
              <w:bottom w:val="single" w:sz="4" w:space="0" w:color="auto"/>
              <w:right w:val="single" w:sz="8" w:space="0" w:color="auto"/>
            </w:tcBorders>
            <w:shd w:val="clear" w:color="auto" w:fill="auto"/>
            <w:vAlign w:val="center"/>
            <w:hideMark/>
          </w:tcPr>
          <w:p w14:paraId="073EF29D"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14EE15C1" w14:textId="77777777"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0,50</w:t>
            </w:r>
          </w:p>
        </w:tc>
      </w:tr>
      <w:tr w:rsidR="009F5577" w:rsidRPr="00DB5EA6" w14:paraId="7253FED4"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06517246" w14:textId="562854C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Inspector Ambiental</w:t>
            </w:r>
            <w:r>
              <w:rPr>
                <w:rFonts w:cs="Arial"/>
                <w:color w:val="000000"/>
                <w:sz w:val="18"/>
                <w:szCs w:val="18"/>
                <w:lang w:eastAsia="es-CO"/>
              </w:rPr>
              <w:t xml:space="preserve"> y SST</w:t>
            </w:r>
          </w:p>
        </w:tc>
        <w:tc>
          <w:tcPr>
            <w:tcW w:w="857" w:type="dxa"/>
            <w:tcBorders>
              <w:top w:val="nil"/>
              <w:left w:val="nil"/>
              <w:bottom w:val="single" w:sz="4" w:space="0" w:color="auto"/>
              <w:right w:val="nil"/>
            </w:tcBorders>
            <w:shd w:val="clear" w:color="auto" w:fill="auto"/>
            <w:vAlign w:val="center"/>
            <w:hideMark/>
          </w:tcPr>
          <w:p w14:paraId="7D999236"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078B16F5"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7DFC79DC"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59DBEA5A"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64BA5B3B"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5C4ACCC9" w14:textId="450D2D44" w:rsidR="009F5577" w:rsidRPr="00DB5EA6" w:rsidRDefault="009F5577" w:rsidP="009F5577">
            <w:pPr>
              <w:jc w:val="center"/>
              <w:rPr>
                <w:rFonts w:cs="Arial"/>
                <w:color w:val="000000"/>
                <w:sz w:val="18"/>
                <w:szCs w:val="18"/>
                <w:lang w:eastAsia="es-CO"/>
              </w:rPr>
            </w:pPr>
            <w:r>
              <w:rPr>
                <w:rFonts w:cs="Arial"/>
                <w:color w:val="000000"/>
                <w:sz w:val="18"/>
                <w:szCs w:val="18"/>
                <w:lang w:eastAsia="es-CO"/>
              </w:rPr>
              <w:t>2</w:t>
            </w:r>
            <w:r w:rsidRPr="00DB5EA6">
              <w:rPr>
                <w:rFonts w:cs="Arial"/>
                <w:color w:val="000000"/>
                <w:sz w:val="18"/>
                <w:szCs w:val="18"/>
                <w:lang w:eastAsia="es-CO"/>
              </w:rPr>
              <w:t>,00</w:t>
            </w:r>
          </w:p>
        </w:tc>
        <w:tc>
          <w:tcPr>
            <w:tcW w:w="1101" w:type="dxa"/>
            <w:tcBorders>
              <w:top w:val="nil"/>
              <w:left w:val="nil"/>
              <w:bottom w:val="single" w:sz="4" w:space="0" w:color="auto"/>
              <w:right w:val="single" w:sz="8" w:space="0" w:color="auto"/>
            </w:tcBorders>
            <w:shd w:val="clear" w:color="auto" w:fill="auto"/>
            <w:vAlign w:val="center"/>
            <w:hideMark/>
          </w:tcPr>
          <w:p w14:paraId="3C9F1981"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3EA24593" w14:textId="61150E1C" w:rsidR="009F5577" w:rsidRPr="00DB5EA6" w:rsidRDefault="009F5577" w:rsidP="009F5577">
            <w:pPr>
              <w:jc w:val="center"/>
              <w:rPr>
                <w:rFonts w:cs="Arial"/>
                <w:b/>
                <w:bCs/>
                <w:color w:val="000000"/>
                <w:sz w:val="18"/>
                <w:szCs w:val="18"/>
                <w:lang w:eastAsia="es-CO"/>
              </w:rPr>
            </w:pPr>
            <w:r>
              <w:rPr>
                <w:rFonts w:cs="Arial"/>
                <w:b/>
                <w:bCs/>
                <w:color w:val="000000"/>
                <w:sz w:val="18"/>
                <w:szCs w:val="18"/>
                <w:lang w:eastAsia="es-CO"/>
              </w:rPr>
              <w:t>2</w:t>
            </w:r>
            <w:r w:rsidRPr="00DB5EA6">
              <w:rPr>
                <w:rFonts w:cs="Arial"/>
                <w:b/>
                <w:bCs/>
                <w:color w:val="000000"/>
                <w:sz w:val="18"/>
                <w:szCs w:val="18"/>
                <w:lang w:eastAsia="es-CO"/>
              </w:rPr>
              <w:t>,00</w:t>
            </w:r>
          </w:p>
        </w:tc>
      </w:tr>
      <w:tr w:rsidR="009F5577" w:rsidRPr="00DB5EA6" w14:paraId="013ECBE7"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1B63F079" w14:textId="7777777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Biólogo</w:t>
            </w:r>
          </w:p>
        </w:tc>
        <w:tc>
          <w:tcPr>
            <w:tcW w:w="857" w:type="dxa"/>
            <w:tcBorders>
              <w:top w:val="nil"/>
              <w:left w:val="nil"/>
              <w:bottom w:val="single" w:sz="4" w:space="0" w:color="auto"/>
              <w:right w:val="nil"/>
            </w:tcBorders>
            <w:shd w:val="clear" w:color="auto" w:fill="auto"/>
            <w:vAlign w:val="center"/>
            <w:hideMark/>
          </w:tcPr>
          <w:p w14:paraId="640D0355"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6245C89E"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16" w:type="dxa"/>
            <w:tcBorders>
              <w:top w:val="nil"/>
              <w:left w:val="nil"/>
              <w:bottom w:val="single" w:sz="4" w:space="0" w:color="auto"/>
              <w:right w:val="single" w:sz="4" w:space="0" w:color="auto"/>
            </w:tcBorders>
            <w:shd w:val="clear" w:color="auto" w:fill="auto"/>
            <w:vAlign w:val="center"/>
            <w:hideMark/>
          </w:tcPr>
          <w:p w14:paraId="2A2E2F17"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919" w:type="dxa"/>
            <w:tcBorders>
              <w:top w:val="nil"/>
              <w:left w:val="nil"/>
              <w:bottom w:val="single" w:sz="4" w:space="0" w:color="auto"/>
              <w:right w:val="single" w:sz="8" w:space="0" w:color="auto"/>
            </w:tcBorders>
            <w:shd w:val="clear" w:color="auto" w:fill="auto"/>
            <w:vAlign w:val="center"/>
            <w:hideMark/>
          </w:tcPr>
          <w:p w14:paraId="48D14917"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0,17</w:t>
            </w:r>
          </w:p>
        </w:tc>
        <w:tc>
          <w:tcPr>
            <w:tcW w:w="1050" w:type="dxa"/>
            <w:tcBorders>
              <w:top w:val="nil"/>
              <w:left w:val="nil"/>
              <w:bottom w:val="single" w:sz="4" w:space="0" w:color="auto"/>
              <w:right w:val="single" w:sz="8" w:space="0" w:color="auto"/>
            </w:tcBorders>
            <w:shd w:val="clear" w:color="auto" w:fill="auto"/>
            <w:vAlign w:val="center"/>
            <w:hideMark/>
          </w:tcPr>
          <w:p w14:paraId="1FEDD8FD"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02AA2F64"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0,50</w:t>
            </w:r>
          </w:p>
        </w:tc>
        <w:tc>
          <w:tcPr>
            <w:tcW w:w="1101" w:type="dxa"/>
            <w:tcBorders>
              <w:top w:val="nil"/>
              <w:left w:val="nil"/>
              <w:bottom w:val="single" w:sz="4" w:space="0" w:color="auto"/>
              <w:right w:val="single" w:sz="8" w:space="0" w:color="auto"/>
            </w:tcBorders>
            <w:shd w:val="clear" w:color="auto" w:fill="auto"/>
            <w:vAlign w:val="center"/>
            <w:hideMark/>
          </w:tcPr>
          <w:p w14:paraId="55E8BBC2"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nil"/>
              <w:left w:val="nil"/>
              <w:bottom w:val="single" w:sz="4" w:space="0" w:color="auto"/>
              <w:right w:val="single" w:sz="8" w:space="0" w:color="auto"/>
            </w:tcBorders>
            <w:shd w:val="clear" w:color="auto" w:fill="auto"/>
            <w:vAlign w:val="center"/>
            <w:hideMark/>
          </w:tcPr>
          <w:p w14:paraId="5C77F6AA" w14:textId="77777777"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0,50</w:t>
            </w:r>
          </w:p>
        </w:tc>
      </w:tr>
      <w:tr w:rsidR="009F5577" w:rsidRPr="00DB5EA6" w14:paraId="4F8E9FDA"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6120FEDC" w14:textId="7777777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Área a intervenir</w:t>
            </w:r>
          </w:p>
        </w:tc>
        <w:tc>
          <w:tcPr>
            <w:tcW w:w="857" w:type="dxa"/>
            <w:tcBorders>
              <w:top w:val="nil"/>
              <w:left w:val="nil"/>
              <w:bottom w:val="single" w:sz="4" w:space="0" w:color="auto"/>
              <w:right w:val="nil"/>
            </w:tcBorders>
            <w:shd w:val="clear" w:color="auto" w:fill="auto"/>
            <w:vAlign w:val="center"/>
            <w:hideMark/>
          </w:tcPr>
          <w:p w14:paraId="49DE22A0"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m2</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69E33E39"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1444,00</w:t>
            </w:r>
          </w:p>
        </w:tc>
        <w:tc>
          <w:tcPr>
            <w:tcW w:w="1016" w:type="dxa"/>
            <w:tcBorders>
              <w:top w:val="nil"/>
              <w:left w:val="nil"/>
              <w:bottom w:val="single" w:sz="4" w:space="0" w:color="auto"/>
              <w:right w:val="single" w:sz="4" w:space="0" w:color="auto"/>
            </w:tcBorders>
            <w:shd w:val="clear" w:color="auto" w:fill="auto"/>
            <w:vAlign w:val="center"/>
            <w:hideMark/>
          </w:tcPr>
          <w:p w14:paraId="4DD6F257"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9604,00</w:t>
            </w:r>
          </w:p>
        </w:tc>
        <w:tc>
          <w:tcPr>
            <w:tcW w:w="919" w:type="dxa"/>
            <w:tcBorders>
              <w:top w:val="nil"/>
              <w:left w:val="nil"/>
              <w:bottom w:val="single" w:sz="4" w:space="0" w:color="auto"/>
              <w:right w:val="single" w:sz="8" w:space="0" w:color="auto"/>
            </w:tcBorders>
            <w:shd w:val="clear" w:color="auto" w:fill="auto"/>
            <w:vAlign w:val="center"/>
            <w:hideMark/>
          </w:tcPr>
          <w:p w14:paraId="4A1BC115"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4761,00</w:t>
            </w:r>
          </w:p>
        </w:tc>
        <w:tc>
          <w:tcPr>
            <w:tcW w:w="1050" w:type="dxa"/>
            <w:tcBorders>
              <w:top w:val="nil"/>
              <w:left w:val="nil"/>
              <w:bottom w:val="single" w:sz="4" w:space="0" w:color="auto"/>
              <w:right w:val="single" w:sz="8" w:space="0" w:color="auto"/>
            </w:tcBorders>
            <w:shd w:val="clear" w:color="auto" w:fill="auto"/>
            <w:vAlign w:val="center"/>
            <w:hideMark/>
          </w:tcPr>
          <w:p w14:paraId="25CB156D"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38" w:type="dxa"/>
            <w:tcBorders>
              <w:top w:val="nil"/>
              <w:left w:val="nil"/>
              <w:bottom w:val="single" w:sz="4" w:space="0" w:color="auto"/>
              <w:right w:val="single" w:sz="8" w:space="0" w:color="auto"/>
            </w:tcBorders>
            <w:shd w:val="clear" w:color="auto" w:fill="auto"/>
            <w:vAlign w:val="center"/>
            <w:hideMark/>
          </w:tcPr>
          <w:p w14:paraId="7B01C56B"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15809,00</w:t>
            </w:r>
          </w:p>
        </w:tc>
        <w:tc>
          <w:tcPr>
            <w:tcW w:w="1101" w:type="dxa"/>
            <w:tcBorders>
              <w:top w:val="nil"/>
              <w:left w:val="nil"/>
              <w:bottom w:val="single" w:sz="4" w:space="0" w:color="auto"/>
              <w:right w:val="single" w:sz="8" w:space="0" w:color="auto"/>
            </w:tcBorders>
            <w:shd w:val="clear" w:color="auto" w:fill="auto"/>
            <w:vAlign w:val="center"/>
            <w:hideMark/>
          </w:tcPr>
          <w:p w14:paraId="0DFF9D60"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891" w:type="dxa"/>
            <w:tcBorders>
              <w:top w:val="nil"/>
              <w:left w:val="nil"/>
              <w:bottom w:val="single" w:sz="4" w:space="0" w:color="auto"/>
              <w:right w:val="single" w:sz="8" w:space="0" w:color="auto"/>
            </w:tcBorders>
            <w:shd w:val="clear" w:color="auto" w:fill="auto"/>
            <w:vAlign w:val="center"/>
            <w:hideMark/>
          </w:tcPr>
          <w:p w14:paraId="224516F6" w14:textId="77777777"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31618,00</w:t>
            </w:r>
          </w:p>
        </w:tc>
      </w:tr>
      <w:tr w:rsidR="009F5577" w:rsidRPr="00DB5EA6" w14:paraId="4A809591" w14:textId="77777777" w:rsidTr="009F5577">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2D9748C9" w14:textId="7777777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Pilonas</w:t>
            </w:r>
          </w:p>
        </w:tc>
        <w:tc>
          <w:tcPr>
            <w:tcW w:w="857" w:type="dxa"/>
            <w:tcBorders>
              <w:top w:val="nil"/>
              <w:left w:val="nil"/>
              <w:bottom w:val="single" w:sz="4" w:space="0" w:color="auto"/>
              <w:right w:val="nil"/>
            </w:tcBorders>
            <w:shd w:val="clear" w:color="auto" w:fill="auto"/>
            <w:vAlign w:val="center"/>
            <w:hideMark/>
          </w:tcPr>
          <w:p w14:paraId="1FD011A7"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w:t>
            </w:r>
          </w:p>
        </w:tc>
        <w:tc>
          <w:tcPr>
            <w:tcW w:w="1035" w:type="dxa"/>
            <w:tcBorders>
              <w:top w:val="nil"/>
              <w:left w:val="single" w:sz="8" w:space="0" w:color="auto"/>
              <w:bottom w:val="single" w:sz="4" w:space="0" w:color="auto"/>
              <w:right w:val="single" w:sz="4" w:space="0" w:color="auto"/>
            </w:tcBorders>
            <w:shd w:val="clear" w:color="auto" w:fill="auto"/>
            <w:vAlign w:val="center"/>
            <w:hideMark/>
          </w:tcPr>
          <w:p w14:paraId="0C41E3DA"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1016" w:type="dxa"/>
            <w:tcBorders>
              <w:top w:val="nil"/>
              <w:left w:val="nil"/>
              <w:bottom w:val="single" w:sz="4" w:space="0" w:color="auto"/>
              <w:right w:val="single" w:sz="4" w:space="0" w:color="auto"/>
            </w:tcBorders>
            <w:shd w:val="clear" w:color="auto" w:fill="auto"/>
            <w:vAlign w:val="center"/>
            <w:hideMark/>
          </w:tcPr>
          <w:p w14:paraId="56CECDCD"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919" w:type="dxa"/>
            <w:tcBorders>
              <w:top w:val="nil"/>
              <w:left w:val="nil"/>
              <w:bottom w:val="single" w:sz="4" w:space="0" w:color="auto"/>
              <w:right w:val="single" w:sz="8" w:space="0" w:color="auto"/>
            </w:tcBorders>
            <w:shd w:val="clear" w:color="auto" w:fill="auto"/>
            <w:vAlign w:val="center"/>
            <w:hideMark/>
          </w:tcPr>
          <w:p w14:paraId="56BA26BC"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1050" w:type="dxa"/>
            <w:tcBorders>
              <w:top w:val="nil"/>
              <w:left w:val="nil"/>
              <w:bottom w:val="single" w:sz="4" w:space="0" w:color="auto"/>
              <w:right w:val="single" w:sz="8" w:space="0" w:color="auto"/>
            </w:tcBorders>
            <w:shd w:val="clear" w:color="auto" w:fill="auto"/>
            <w:vAlign w:val="center"/>
            <w:hideMark/>
          </w:tcPr>
          <w:p w14:paraId="3E6CDE67"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22,00</w:t>
            </w:r>
          </w:p>
        </w:tc>
        <w:tc>
          <w:tcPr>
            <w:tcW w:w="938" w:type="dxa"/>
            <w:tcBorders>
              <w:top w:val="nil"/>
              <w:left w:val="nil"/>
              <w:bottom w:val="single" w:sz="4" w:space="0" w:color="auto"/>
              <w:right w:val="single" w:sz="8" w:space="0" w:color="auto"/>
            </w:tcBorders>
            <w:shd w:val="clear" w:color="auto" w:fill="auto"/>
            <w:vAlign w:val="center"/>
            <w:hideMark/>
          </w:tcPr>
          <w:p w14:paraId="719CE2AB"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22,00</w:t>
            </w:r>
          </w:p>
        </w:tc>
        <w:tc>
          <w:tcPr>
            <w:tcW w:w="1101" w:type="dxa"/>
            <w:tcBorders>
              <w:top w:val="nil"/>
              <w:left w:val="nil"/>
              <w:bottom w:val="single" w:sz="4" w:space="0" w:color="auto"/>
              <w:right w:val="single" w:sz="8" w:space="0" w:color="auto"/>
            </w:tcBorders>
            <w:shd w:val="clear" w:color="auto" w:fill="auto"/>
            <w:vAlign w:val="center"/>
            <w:hideMark/>
          </w:tcPr>
          <w:p w14:paraId="2AB09E60"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NA</w:t>
            </w:r>
          </w:p>
        </w:tc>
        <w:tc>
          <w:tcPr>
            <w:tcW w:w="891" w:type="dxa"/>
            <w:tcBorders>
              <w:top w:val="nil"/>
              <w:left w:val="nil"/>
              <w:bottom w:val="single" w:sz="4" w:space="0" w:color="auto"/>
              <w:right w:val="single" w:sz="8" w:space="0" w:color="auto"/>
            </w:tcBorders>
            <w:shd w:val="clear" w:color="auto" w:fill="auto"/>
            <w:vAlign w:val="center"/>
            <w:hideMark/>
          </w:tcPr>
          <w:p w14:paraId="54B8A436" w14:textId="77777777"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22,00</w:t>
            </w:r>
          </w:p>
        </w:tc>
      </w:tr>
      <w:tr w:rsidR="009F5577" w:rsidRPr="00DB5EA6" w14:paraId="4E0ABD1B" w14:textId="77777777" w:rsidTr="009F5577">
        <w:trPr>
          <w:trHeight w:val="5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41F6AF5F" w14:textId="77777777" w:rsidR="009F5577" w:rsidRPr="00DB5EA6" w:rsidRDefault="009F5577" w:rsidP="009F5577">
            <w:pPr>
              <w:rPr>
                <w:rFonts w:cs="Arial"/>
                <w:color w:val="000000"/>
                <w:sz w:val="18"/>
                <w:szCs w:val="18"/>
                <w:lang w:eastAsia="es-CO"/>
              </w:rPr>
            </w:pPr>
            <w:r w:rsidRPr="00DB5EA6">
              <w:rPr>
                <w:rFonts w:cs="Arial"/>
                <w:color w:val="000000"/>
                <w:sz w:val="18"/>
                <w:szCs w:val="18"/>
                <w:lang w:eastAsia="es-CO"/>
              </w:rPr>
              <w:t>Brigada de aseo y limpieza</w:t>
            </w:r>
          </w:p>
        </w:tc>
        <w:tc>
          <w:tcPr>
            <w:tcW w:w="857" w:type="dxa"/>
            <w:tcBorders>
              <w:top w:val="nil"/>
              <w:left w:val="nil"/>
              <w:bottom w:val="single" w:sz="8" w:space="0" w:color="auto"/>
              <w:right w:val="nil"/>
            </w:tcBorders>
            <w:shd w:val="clear" w:color="auto" w:fill="auto"/>
            <w:vAlign w:val="center"/>
            <w:hideMark/>
          </w:tcPr>
          <w:p w14:paraId="2FB2A53B"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Un/mes</w:t>
            </w:r>
          </w:p>
        </w:tc>
        <w:tc>
          <w:tcPr>
            <w:tcW w:w="1035" w:type="dxa"/>
            <w:tcBorders>
              <w:top w:val="nil"/>
              <w:left w:val="single" w:sz="8" w:space="0" w:color="auto"/>
              <w:bottom w:val="single" w:sz="8" w:space="0" w:color="auto"/>
              <w:right w:val="single" w:sz="4" w:space="0" w:color="auto"/>
            </w:tcBorders>
            <w:shd w:val="clear" w:color="auto" w:fill="auto"/>
            <w:vAlign w:val="center"/>
            <w:hideMark/>
          </w:tcPr>
          <w:p w14:paraId="73799A7A"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1016" w:type="dxa"/>
            <w:tcBorders>
              <w:top w:val="nil"/>
              <w:left w:val="nil"/>
              <w:bottom w:val="single" w:sz="8" w:space="0" w:color="auto"/>
              <w:right w:val="single" w:sz="4" w:space="0" w:color="auto"/>
            </w:tcBorders>
            <w:shd w:val="clear" w:color="auto" w:fill="auto"/>
            <w:vAlign w:val="center"/>
            <w:hideMark/>
          </w:tcPr>
          <w:p w14:paraId="1B28368E"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2,00</w:t>
            </w:r>
          </w:p>
        </w:tc>
        <w:tc>
          <w:tcPr>
            <w:tcW w:w="919" w:type="dxa"/>
            <w:tcBorders>
              <w:top w:val="nil"/>
              <w:left w:val="nil"/>
              <w:bottom w:val="single" w:sz="8" w:space="0" w:color="auto"/>
              <w:right w:val="single" w:sz="8" w:space="0" w:color="auto"/>
            </w:tcBorders>
            <w:shd w:val="clear" w:color="auto" w:fill="auto"/>
            <w:vAlign w:val="center"/>
            <w:hideMark/>
          </w:tcPr>
          <w:p w14:paraId="70C19F5A"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1050" w:type="dxa"/>
            <w:tcBorders>
              <w:top w:val="nil"/>
              <w:left w:val="nil"/>
              <w:bottom w:val="single" w:sz="8" w:space="0" w:color="auto"/>
              <w:right w:val="single" w:sz="8" w:space="0" w:color="auto"/>
            </w:tcBorders>
            <w:shd w:val="clear" w:color="auto" w:fill="auto"/>
            <w:vAlign w:val="center"/>
            <w:hideMark/>
          </w:tcPr>
          <w:p w14:paraId="4F0B419F"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6,00</w:t>
            </w:r>
          </w:p>
        </w:tc>
        <w:tc>
          <w:tcPr>
            <w:tcW w:w="938" w:type="dxa"/>
            <w:tcBorders>
              <w:top w:val="nil"/>
              <w:left w:val="nil"/>
              <w:bottom w:val="single" w:sz="8" w:space="0" w:color="auto"/>
              <w:right w:val="single" w:sz="8" w:space="0" w:color="auto"/>
            </w:tcBorders>
            <w:shd w:val="clear" w:color="auto" w:fill="auto"/>
            <w:vAlign w:val="center"/>
            <w:hideMark/>
          </w:tcPr>
          <w:p w14:paraId="7DE14966"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10,00</w:t>
            </w:r>
          </w:p>
        </w:tc>
        <w:tc>
          <w:tcPr>
            <w:tcW w:w="1101" w:type="dxa"/>
            <w:tcBorders>
              <w:top w:val="nil"/>
              <w:left w:val="nil"/>
              <w:bottom w:val="single" w:sz="8" w:space="0" w:color="auto"/>
              <w:right w:val="single" w:sz="8" w:space="0" w:color="auto"/>
            </w:tcBorders>
            <w:shd w:val="clear" w:color="auto" w:fill="auto"/>
            <w:vAlign w:val="center"/>
            <w:hideMark/>
          </w:tcPr>
          <w:p w14:paraId="46C9C9B0" w14:textId="77777777" w:rsidR="009F5577" w:rsidRPr="00DB5EA6" w:rsidRDefault="009F5577" w:rsidP="009F5577">
            <w:pPr>
              <w:jc w:val="center"/>
              <w:rPr>
                <w:rFonts w:cs="Arial"/>
                <w:color w:val="000000"/>
                <w:sz w:val="18"/>
                <w:szCs w:val="18"/>
                <w:lang w:eastAsia="es-CO"/>
              </w:rPr>
            </w:pPr>
            <w:r w:rsidRPr="00DB5EA6">
              <w:rPr>
                <w:rFonts w:cs="Arial"/>
                <w:color w:val="000000"/>
                <w:sz w:val="18"/>
                <w:szCs w:val="18"/>
                <w:lang w:eastAsia="es-CO"/>
              </w:rPr>
              <w:t>100%</w:t>
            </w:r>
          </w:p>
        </w:tc>
        <w:tc>
          <w:tcPr>
            <w:tcW w:w="891" w:type="dxa"/>
            <w:tcBorders>
              <w:top w:val="nil"/>
              <w:left w:val="nil"/>
              <w:bottom w:val="single" w:sz="8" w:space="0" w:color="auto"/>
              <w:right w:val="single" w:sz="8" w:space="0" w:color="auto"/>
            </w:tcBorders>
            <w:shd w:val="clear" w:color="auto" w:fill="auto"/>
            <w:vAlign w:val="center"/>
            <w:hideMark/>
          </w:tcPr>
          <w:p w14:paraId="464B33B0" w14:textId="77777777" w:rsidR="009F5577" w:rsidRPr="00DB5EA6" w:rsidRDefault="009F5577" w:rsidP="009F5577">
            <w:pPr>
              <w:jc w:val="center"/>
              <w:rPr>
                <w:rFonts w:cs="Arial"/>
                <w:b/>
                <w:bCs/>
                <w:color w:val="000000"/>
                <w:sz w:val="18"/>
                <w:szCs w:val="18"/>
                <w:lang w:eastAsia="es-CO"/>
              </w:rPr>
            </w:pPr>
            <w:r w:rsidRPr="00DB5EA6">
              <w:rPr>
                <w:rFonts w:cs="Arial"/>
                <w:b/>
                <w:bCs/>
                <w:color w:val="000000"/>
                <w:sz w:val="18"/>
                <w:szCs w:val="18"/>
                <w:lang w:eastAsia="es-CO"/>
              </w:rPr>
              <w:t>10,00</w:t>
            </w:r>
          </w:p>
        </w:tc>
      </w:tr>
    </w:tbl>
    <w:p w14:paraId="126DBB21" w14:textId="1BE45C38" w:rsidR="00562066" w:rsidRPr="0045557F" w:rsidRDefault="00562066" w:rsidP="00562066">
      <w:pPr>
        <w:ind w:right="-801"/>
        <w:rPr>
          <w:b/>
          <w:bCs/>
          <w:sz w:val="16"/>
          <w:szCs w:val="16"/>
        </w:rPr>
      </w:pPr>
      <w:r>
        <w:rPr>
          <w:b/>
          <w:bCs/>
          <w:sz w:val="16"/>
          <w:szCs w:val="16"/>
        </w:rPr>
        <w:lastRenderedPageBreak/>
        <w:t>*</w:t>
      </w:r>
      <w:r w:rsidR="00FA1B41">
        <w:rPr>
          <w:b/>
          <w:bCs/>
          <w:sz w:val="16"/>
          <w:szCs w:val="16"/>
        </w:rPr>
        <w:t>El cálculo de la cantidad de Brigadas de aseo en estaciones se hace en función del área a intervenir</w:t>
      </w:r>
      <w:r w:rsidRPr="0045557F">
        <w:rPr>
          <w:b/>
          <w:bCs/>
          <w:sz w:val="16"/>
          <w:szCs w:val="16"/>
        </w:rPr>
        <w:t>.</w:t>
      </w:r>
      <w:r w:rsidR="00FA1B41">
        <w:rPr>
          <w:b/>
          <w:bCs/>
          <w:sz w:val="16"/>
          <w:szCs w:val="16"/>
        </w:rPr>
        <w:t xml:space="preserve"> En el caso de las Pilonas, por tratarse de zonas puntuales a intervenir, no interconectadas o próximas, el cálculo de la cantidad de Brigadas de aseo se hace en función del número de frentes de trabajo que se pueden atender por una (1) sola Brigada. Se prevé una (1) Brigada de aseo por cada cuatro (4) pilonas o fracción.</w:t>
      </w:r>
    </w:p>
    <w:p w14:paraId="0CC9286A" w14:textId="77777777" w:rsidR="00FA7552" w:rsidRPr="00FD1D0D" w:rsidRDefault="00FA7552" w:rsidP="00D559E2">
      <w:pPr>
        <w:rPr>
          <w:color w:val="FF0000"/>
        </w:rPr>
      </w:pPr>
    </w:p>
    <w:p w14:paraId="1B457EA7" w14:textId="010B72B7" w:rsidR="002036EF" w:rsidRDefault="002036EF">
      <w:pPr>
        <w:jc w:val="left"/>
        <w:rPr>
          <w:b/>
          <w:szCs w:val="20"/>
          <w:lang w:val="es-ES_tradnl"/>
        </w:rPr>
      </w:pPr>
      <w:bookmarkStart w:id="106" w:name="_Hlk71362780"/>
    </w:p>
    <w:p w14:paraId="0CC9286C" w14:textId="3D450109" w:rsidR="00AB5C8C" w:rsidRPr="0016277E" w:rsidRDefault="00AB5C8C" w:rsidP="006155D7">
      <w:pPr>
        <w:pStyle w:val="Ttulo3"/>
        <w:numPr>
          <w:ilvl w:val="2"/>
          <w:numId w:val="16"/>
        </w:numPr>
      </w:pPr>
      <w:bookmarkStart w:id="107" w:name="_Toc100128481"/>
      <w:r w:rsidRPr="0016277E">
        <w:t>Programa de Manejo de la Vegetación</w:t>
      </w:r>
      <w:bookmarkEnd w:id="107"/>
    </w:p>
    <w:p w14:paraId="0CC9286D" w14:textId="77777777" w:rsidR="00AB5C8C" w:rsidRPr="0016277E" w:rsidRDefault="00AB5C8C" w:rsidP="00AB5C8C"/>
    <w:p w14:paraId="693A2BFD" w14:textId="29A2FB11" w:rsidR="00C10711" w:rsidRPr="0016277E" w:rsidRDefault="003E751C" w:rsidP="00C10711">
      <w:r>
        <w:t>De acuerdo con los</w:t>
      </w:r>
      <w:r w:rsidR="0016277E" w:rsidRPr="0016277E">
        <w:t xml:space="preserve"> tratamientos propuestos</w:t>
      </w:r>
      <w:r>
        <w:t xml:space="preserve">, una vez desarrollado el inventario forestal, las actividades forestales asociadas se presentan </w:t>
      </w:r>
      <w:r w:rsidR="0016277E" w:rsidRPr="0016277E">
        <w:t>en la siguiente tabla:</w:t>
      </w:r>
    </w:p>
    <w:p w14:paraId="77B66D50" w14:textId="77777777" w:rsidR="00C10711" w:rsidRPr="0016277E" w:rsidRDefault="00C10711" w:rsidP="00C10711"/>
    <w:p w14:paraId="2C8C7F30" w14:textId="3EB92C54" w:rsidR="00C10711" w:rsidRPr="0016277E" w:rsidRDefault="00C10711" w:rsidP="00C10711">
      <w:pPr>
        <w:jc w:val="center"/>
      </w:pPr>
      <w:bookmarkStart w:id="108" w:name="_Toc96381156"/>
      <w:r w:rsidRPr="0016277E">
        <w:t xml:space="preserve">Tabla </w:t>
      </w:r>
      <w:r w:rsidRPr="0016277E">
        <w:rPr>
          <w:noProof/>
        </w:rPr>
        <w:fldChar w:fldCharType="begin"/>
      </w:r>
      <w:r w:rsidRPr="0016277E">
        <w:rPr>
          <w:noProof/>
        </w:rPr>
        <w:instrText xml:space="preserve"> STYLEREF 1 \s </w:instrText>
      </w:r>
      <w:r w:rsidRPr="0016277E">
        <w:rPr>
          <w:noProof/>
        </w:rPr>
        <w:fldChar w:fldCharType="separate"/>
      </w:r>
      <w:r w:rsidR="00F469A3">
        <w:rPr>
          <w:noProof/>
        </w:rPr>
        <w:t>13</w:t>
      </w:r>
      <w:r w:rsidRPr="0016277E">
        <w:rPr>
          <w:noProof/>
        </w:rPr>
        <w:fldChar w:fldCharType="end"/>
      </w:r>
      <w:r w:rsidRPr="0016277E">
        <w:noBreakHyphen/>
      </w:r>
      <w:r w:rsidRPr="0016277E">
        <w:rPr>
          <w:noProof/>
        </w:rPr>
        <w:fldChar w:fldCharType="begin"/>
      </w:r>
      <w:r w:rsidRPr="0016277E">
        <w:rPr>
          <w:noProof/>
        </w:rPr>
        <w:instrText xml:space="preserve"> SEQ Tabla \* ARABIC \s 1 </w:instrText>
      </w:r>
      <w:r w:rsidRPr="0016277E">
        <w:rPr>
          <w:noProof/>
        </w:rPr>
        <w:fldChar w:fldCharType="separate"/>
      </w:r>
      <w:r w:rsidR="00F469A3">
        <w:rPr>
          <w:noProof/>
        </w:rPr>
        <w:t>21</w:t>
      </w:r>
      <w:r w:rsidRPr="0016277E">
        <w:rPr>
          <w:noProof/>
        </w:rPr>
        <w:fldChar w:fldCharType="end"/>
      </w:r>
      <w:r w:rsidRPr="0016277E">
        <w:t xml:space="preserve"> Tratamientos silviculturales</w:t>
      </w:r>
      <w:bookmarkEnd w:id="108"/>
      <w:r w:rsidRPr="0016277E">
        <w:t xml:space="preserve"> </w:t>
      </w:r>
    </w:p>
    <w:tbl>
      <w:tblPr>
        <w:tblW w:w="481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17"/>
        <w:gridCol w:w="5355"/>
        <w:gridCol w:w="647"/>
        <w:gridCol w:w="976"/>
      </w:tblGrid>
      <w:tr w:rsidR="002915B3" w:rsidRPr="0016277E" w14:paraId="6C630F52" w14:textId="77777777" w:rsidTr="00F24C38">
        <w:trPr>
          <w:cantSplit/>
          <w:trHeight w:val="315"/>
          <w:tblHeader/>
        </w:trPr>
        <w:tc>
          <w:tcPr>
            <w:tcW w:w="893" w:type="pct"/>
            <w:shd w:val="clear" w:color="auto" w:fill="auto"/>
            <w:vAlign w:val="center"/>
          </w:tcPr>
          <w:p w14:paraId="254EE139" w14:textId="120A1EB1" w:rsidR="002915B3" w:rsidRPr="002915B3" w:rsidRDefault="002915B3" w:rsidP="002915B3">
            <w:pPr>
              <w:jc w:val="center"/>
              <w:rPr>
                <w:rFonts w:cs="Arial"/>
                <w:b/>
                <w:bCs/>
                <w:sz w:val="16"/>
                <w:szCs w:val="16"/>
                <w:lang w:eastAsia="ja-JP"/>
              </w:rPr>
            </w:pPr>
            <w:r w:rsidRPr="002915B3">
              <w:rPr>
                <w:rFonts w:cs="Arial"/>
                <w:b/>
                <w:bCs/>
                <w:sz w:val="16"/>
                <w:szCs w:val="16"/>
                <w:lang w:eastAsia="ja-JP"/>
              </w:rPr>
              <w:t>ÍTEM</w:t>
            </w:r>
          </w:p>
        </w:tc>
        <w:tc>
          <w:tcPr>
            <w:tcW w:w="3152" w:type="pct"/>
            <w:shd w:val="clear" w:color="auto" w:fill="auto"/>
            <w:vAlign w:val="center"/>
          </w:tcPr>
          <w:p w14:paraId="5E2306B8" w14:textId="76165D2D" w:rsidR="002915B3" w:rsidRPr="002915B3" w:rsidRDefault="002915B3" w:rsidP="002915B3">
            <w:pPr>
              <w:jc w:val="center"/>
              <w:rPr>
                <w:rFonts w:cs="Arial"/>
                <w:b/>
                <w:bCs/>
                <w:sz w:val="16"/>
                <w:szCs w:val="16"/>
              </w:rPr>
            </w:pPr>
            <w:r w:rsidRPr="002915B3">
              <w:rPr>
                <w:rFonts w:cs="Arial"/>
                <w:b/>
                <w:bCs/>
                <w:sz w:val="16"/>
                <w:szCs w:val="16"/>
              </w:rPr>
              <w:t>ESPECIFICACIÓN</w:t>
            </w:r>
          </w:p>
        </w:tc>
        <w:tc>
          <w:tcPr>
            <w:tcW w:w="381" w:type="pct"/>
            <w:shd w:val="clear" w:color="auto" w:fill="auto"/>
            <w:noWrap/>
            <w:vAlign w:val="bottom"/>
          </w:tcPr>
          <w:p w14:paraId="00C5B7D6" w14:textId="62DF48B4" w:rsidR="002915B3" w:rsidRPr="002915B3" w:rsidRDefault="002915B3" w:rsidP="002915B3">
            <w:pPr>
              <w:jc w:val="center"/>
              <w:rPr>
                <w:rFonts w:cs="Arial"/>
                <w:b/>
                <w:bCs/>
                <w:sz w:val="16"/>
                <w:szCs w:val="16"/>
                <w:lang w:eastAsia="ja-JP"/>
              </w:rPr>
            </w:pPr>
            <w:r w:rsidRPr="002915B3">
              <w:rPr>
                <w:rFonts w:cs="Arial"/>
                <w:b/>
                <w:bCs/>
                <w:color w:val="000000"/>
                <w:sz w:val="16"/>
                <w:szCs w:val="16"/>
              </w:rPr>
              <w:t>UN</w:t>
            </w:r>
          </w:p>
        </w:tc>
        <w:tc>
          <w:tcPr>
            <w:tcW w:w="574" w:type="pct"/>
            <w:shd w:val="clear" w:color="auto" w:fill="auto"/>
            <w:noWrap/>
            <w:vAlign w:val="bottom"/>
          </w:tcPr>
          <w:p w14:paraId="3C2A2AF0" w14:textId="2AF502B9" w:rsidR="002915B3" w:rsidRPr="002915B3" w:rsidRDefault="002915B3" w:rsidP="002915B3">
            <w:pPr>
              <w:jc w:val="center"/>
              <w:rPr>
                <w:rFonts w:cs="Arial"/>
                <w:b/>
                <w:bCs/>
                <w:sz w:val="16"/>
                <w:szCs w:val="16"/>
                <w:lang w:eastAsia="ja-JP"/>
              </w:rPr>
            </w:pPr>
            <w:r w:rsidRPr="002915B3">
              <w:rPr>
                <w:rFonts w:cs="Arial"/>
                <w:b/>
                <w:bCs/>
                <w:color w:val="000000"/>
                <w:sz w:val="16"/>
                <w:szCs w:val="16"/>
              </w:rPr>
              <w:t>CANTIDAD</w:t>
            </w:r>
          </w:p>
        </w:tc>
      </w:tr>
      <w:tr w:rsidR="00FA323A" w:rsidRPr="0016277E" w14:paraId="4847F0ED" w14:textId="77777777" w:rsidTr="00FA323A">
        <w:trPr>
          <w:trHeight w:val="315"/>
        </w:trPr>
        <w:tc>
          <w:tcPr>
            <w:tcW w:w="893" w:type="pct"/>
            <w:vMerge w:val="restart"/>
            <w:shd w:val="clear" w:color="auto" w:fill="auto"/>
            <w:vAlign w:val="center"/>
            <w:hideMark/>
          </w:tcPr>
          <w:p w14:paraId="0AD6BBA5" w14:textId="450C74C5" w:rsidR="002915B3" w:rsidRPr="0016277E" w:rsidRDefault="002915B3" w:rsidP="002915B3">
            <w:pPr>
              <w:jc w:val="center"/>
              <w:rPr>
                <w:rFonts w:cs="Arial"/>
                <w:sz w:val="16"/>
                <w:szCs w:val="16"/>
                <w:lang w:eastAsia="ja-JP"/>
              </w:rPr>
            </w:pPr>
            <w:r w:rsidRPr="00302C5F">
              <w:rPr>
                <w:rFonts w:cs="Arial"/>
                <w:sz w:val="16"/>
                <w:szCs w:val="16"/>
                <w:lang w:eastAsia="ja-JP"/>
              </w:rPr>
              <w:t>EVALUACION Y SEGUIMIENTO SILVICULTURAL</w:t>
            </w:r>
          </w:p>
        </w:tc>
        <w:tc>
          <w:tcPr>
            <w:tcW w:w="3152" w:type="pct"/>
            <w:shd w:val="clear" w:color="auto" w:fill="auto"/>
            <w:vAlign w:val="center"/>
            <w:hideMark/>
          </w:tcPr>
          <w:p w14:paraId="6AE95E4A" w14:textId="413D6949" w:rsidR="002915B3" w:rsidRPr="00302C5F" w:rsidRDefault="002915B3" w:rsidP="002915B3">
            <w:pPr>
              <w:rPr>
                <w:rFonts w:cs="Arial"/>
                <w:sz w:val="16"/>
                <w:szCs w:val="16"/>
                <w:lang w:eastAsia="ja-JP"/>
              </w:rPr>
            </w:pPr>
            <w:r w:rsidRPr="00302C5F">
              <w:rPr>
                <w:rFonts w:cs="Arial"/>
                <w:sz w:val="16"/>
                <w:szCs w:val="16"/>
              </w:rPr>
              <w:t>SEGUIMIENTO PARA TRATAMIENTOS A LA VEGETACION DE LA SDA. CANTIDAD 500 - 999 ARBOLES (SEGUN RESOLUCION SDA No. 5589 DEL 30/09/2011.</w:t>
            </w:r>
          </w:p>
        </w:tc>
        <w:tc>
          <w:tcPr>
            <w:tcW w:w="381" w:type="pct"/>
            <w:shd w:val="clear" w:color="auto" w:fill="auto"/>
            <w:noWrap/>
            <w:vAlign w:val="center"/>
          </w:tcPr>
          <w:p w14:paraId="15D32350" w14:textId="7E9068DA"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5FFE733A" w14:textId="0513775F" w:rsidR="002915B3" w:rsidRPr="002915B3" w:rsidRDefault="002915B3" w:rsidP="002915B3">
            <w:pPr>
              <w:jc w:val="center"/>
              <w:rPr>
                <w:rFonts w:ascii="Calibri" w:hAnsi="Calibri"/>
                <w:sz w:val="16"/>
                <w:szCs w:val="16"/>
                <w:lang w:eastAsia="ja-JP"/>
              </w:rPr>
            </w:pPr>
            <w:r w:rsidRPr="002915B3">
              <w:rPr>
                <w:rFonts w:cs="Arial"/>
                <w:sz w:val="16"/>
                <w:szCs w:val="16"/>
              </w:rPr>
              <w:t>1</w:t>
            </w:r>
          </w:p>
        </w:tc>
      </w:tr>
      <w:tr w:rsidR="00FA323A" w:rsidRPr="0016277E" w14:paraId="3EF075B2" w14:textId="77777777" w:rsidTr="00FA323A">
        <w:trPr>
          <w:trHeight w:val="315"/>
        </w:trPr>
        <w:tc>
          <w:tcPr>
            <w:tcW w:w="893" w:type="pct"/>
            <w:vMerge/>
            <w:shd w:val="clear" w:color="auto" w:fill="auto"/>
            <w:vAlign w:val="center"/>
            <w:hideMark/>
          </w:tcPr>
          <w:p w14:paraId="0AF299EE" w14:textId="77777777" w:rsidR="002915B3" w:rsidRPr="0016277E" w:rsidRDefault="002915B3" w:rsidP="002915B3">
            <w:pPr>
              <w:jc w:val="left"/>
              <w:rPr>
                <w:rFonts w:cs="Arial"/>
                <w:sz w:val="16"/>
                <w:szCs w:val="16"/>
                <w:lang w:eastAsia="ja-JP"/>
              </w:rPr>
            </w:pPr>
          </w:p>
        </w:tc>
        <w:tc>
          <w:tcPr>
            <w:tcW w:w="3152" w:type="pct"/>
            <w:shd w:val="clear" w:color="auto" w:fill="auto"/>
            <w:vAlign w:val="center"/>
            <w:hideMark/>
          </w:tcPr>
          <w:p w14:paraId="1807ED2C" w14:textId="5FD980B7" w:rsidR="002915B3" w:rsidRPr="00302C5F" w:rsidRDefault="002915B3" w:rsidP="002915B3">
            <w:pPr>
              <w:rPr>
                <w:rFonts w:cs="Arial"/>
                <w:sz w:val="16"/>
                <w:szCs w:val="16"/>
                <w:lang w:eastAsia="ja-JP"/>
              </w:rPr>
            </w:pPr>
            <w:r w:rsidRPr="00302C5F">
              <w:rPr>
                <w:rFonts w:cs="Arial"/>
                <w:sz w:val="16"/>
                <w:szCs w:val="16"/>
              </w:rPr>
              <w:t>EVALUACION PARA TRATAMIENTOS A LA VEGETACION DE LA SDA. CANTIDAD 500 - 999 ARBOLES (SEGUN RESOLUCION SDA No. 5589 DEL 30/09/2011.</w:t>
            </w:r>
          </w:p>
        </w:tc>
        <w:tc>
          <w:tcPr>
            <w:tcW w:w="381" w:type="pct"/>
            <w:shd w:val="clear" w:color="auto" w:fill="auto"/>
            <w:noWrap/>
            <w:vAlign w:val="center"/>
          </w:tcPr>
          <w:p w14:paraId="03225CD2" w14:textId="56D73ADF"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584FA1BB" w14:textId="19FA622B" w:rsidR="002915B3" w:rsidRPr="002915B3" w:rsidRDefault="002915B3" w:rsidP="002915B3">
            <w:pPr>
              <w:jc w:val="center"/>
              <w:rPr>
                <w:rFonts w:ascii="Calibri" w:hAnsi="Calibri"/>
                <w:sz w:val="16"/>
                <w:szCs w:val="16"/>
                <w:lang w:eastAsia="ja-JP"/>
              </w:rPr>
            </w:pPr>
            <w:r w:rsidRPr="002915B3">
              <w:rPr>
                <w:rFonts w:cs="Arial"/>
                <w:sz w:val="16"/>
                <w:szCs w:val="16"/>
              </w:rPr>
              <w:t>1</w:t>
            </w:r>
          </w:p>
        </w:tc>
      </w:tr>
      <w:tr w:rsidR="00FA323A" w:rsidRPr="0016277E" w14:paraId="1195EBA2" w14:textId="77777777" w:rsidTr="00FA323A">
        <w:trPr>
          <w:trHeight w:val="315"/>
        </w:trPr>
        <w:tc>
          <w:tcPr>
            <w:tcW w:w="893" w:type="pct"/>
            <w:vMerge/>
            <w:shd w:val="clear" w:color="auto" w:fill="auto"/>
            <w:vAlign w:val="center"/>
          </w:tcPr>
          <w:p w14:paraId="29C6997F" w14:textId="77777777" w:rsidR="002915B3" w:rsidRPr="0016277E" w:rsidRDefault="002915B3" w:rsidP="002915B3">
            <w:pPr>
              <w:jc w:val="left"/>
              <w:rPr>
                <w:rFonts w:cs="Arial"/>
                <w:sz w:val="16"/>
                <w:szCs w:val="16"/>
                <w:lang w:eastAsia="ja-JP"/>
              </w:rPr>
            </w:pPr>
          </w:p>
        </w:tc>
        <w:tc>
          <w:tcPr>
            <w:tcW w:w="3152" w:type="pct"/>
            <w:shd w:val="clear" w:color="auto" w:fill="auto"/>
            <w:vAlign w:val="center"/>
          </w:tcPr>
          <w:p w14:paraId="42FB7391" w14:textId="362BD801" w:rsidR="002915B3" w:rsidRPr="00302C5F" w:rsidRDefault="002915B3" w:rsidP="002915B3">
            <w:pPr>
              <w:rPr>
                <w:rFonts w:cs="Arial"/>
                <w:sz w:val="16"/>
                <w:szCs w:val="16"/>
                <w:lang w:eastAsia="ja-JP"/>
              </w:rPr>
            </w:pPr>
            <w:r w:rsidRPr="00302C5F">
              <w:rPr>
                <w:rFonts w:cs="Arial"/>
                <w:sz w:val="16"/>
                <w:szCs w:val="16"/>
              </w:rPr>
              <w:t>TALA DE ARBOLES CLASE I (H&lt;5m. Incluye Desenraíce, Retiro y Disposición Final)</w:t>
            </w:r>
          </w:p>
        </w:tc>
        <w:tc>
          <w:tcPr>
            <w:tcW w:w="381" w:type="pct"/>
            <w:shd w:val="clear" w:color="auto" w:fill="auto"/>
            <w:noWrap/>
            <w:vAlign w:val="center"/>
          </w:tcPr>
          <w:p w14:paraId="438D4842" w14:textId="3594C757"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1E19E9DD" w14:textId="27B02588" w:rsidR="002915B3" w:rsidRPr="002915B3" w:rsidRDefault="002915B3" w:rsidP="002915B3">
            <w:pPr>
              <w:jc w:val="center"/>
              <w:rPr>
                <w:rFonts w:ascii="Calibri" w:hAnsi="Calibri"/>
                <w:sz w:val="16"/>
                <w:szCs w:val="16"/>
                <w:lang w:eastAsia="ja-JP"/>
              </w:rPr>
            </w:pPr>
            <w:r w:rsidRPr="002915B3">
              <w:rPr>
                <w:rFonts w:cs="Arial"/>
                <w:sz w:val="16"/>
                <w:szCs w:val="16"/>
              </w:rPr>
              <w:t>10</w:t>
            </w:r>
          </w:p>
        </w:tc>
      </w:tr>
      <w:tr w:rsidR="00FA323A" w:rsidRPr="0016277E" w14:paraId="568FE11C" w14:textId="77777777" w:rsidTr="00FA323A">
        <w:trPr>
          <w:trHeight w:val="315"/>
        </w:trPr>
        <w:tc>
          <w:tcPr>
            <w:tcW w:w="893" w:type="pct"/>
            <w:vMerge/>
            <w:shd w:val="clear" w:color="auto" w:fill="auto"/>
            <w:vAlign w:val="center"/>
          </w:tcPr>
          <w:p w14:paraId="497F80D9" w14:textId="77777777" w:rsidR="002915B3" w:rsidRPr="0016277E" w:rsidRDefault="002915B3" w:rsidP="002915B3">
            <w:pPr>
              <w:jc w:val="left"/>
              <w:rPr>
                <w:rFonts w:cs="Arial"/>
                <w:sz w:val="16"/>
                <w:szCs w:val="16"/>
                <w:lang w:eastAsia="ja-JP"/>
              </w:rPr>
            </w:pPr>
          </w:p>
        </w:tc>
        <w:tc>
          <w:tcPr>
            <w:tcW w:w="3152" w:type="pct"/>
            <w:shd w:val="clear" w:color="auto" w:fill="auto"/>
            <w:vAlign w:val="center"/>
          </w:tcPr>
          <w:p w14:paraId="3B7EE9FC" w14:textId="4B0A6AF1" w:rsidR="002915B3" w:rsidRPr="00302C5F" w:rsidRDefault="002915B3" w:rsidP="002915B3">
            <w:pPr>
              <w:rPr>
                <w:rFonts w:cs="Arial"/>
                <w:sz w:val="16"/>
                <w:szCs w:val="16"/>
                <w:lang w:eastAsia="ja-JP"/>
              </w:rPr>
            </w:pPr>
            <w:r w:rsidRPr="00302C5F">
              <w:rPr>
                <w:rFonts w:cs="Arial"/>
                <w:sz w:val="16"/>
                <w:szCs w:val="16"/>
              </w:rPr>
              <w:t>PROTECCIÓN A ÁRBOLES (INCLUYE SUMINISTRO Y COLOCACIÓN DE DURMIENTES DE 2.90m x 0.04m x 0.04m Y POLISOMBRA AL 47% DE TAL MANERA QUE GARANTICE la protección al individuo vegetal.</w:t>
            </w:r>
          </w:p>
        </w:tc>
        <w:tc>
          <w:tcPr>
            <w:tcW w:w="381" w:type="pct"/>
            <w:shd w:val="clear" w:color="auto" w:fill="auto"/>
            <w:noWrap/>
            <w:vAlign w:val="center"/>
          </w:tcPr>
          <w:p w14:paraId="0EE34AA2" w14:textId="2B9C8C7A"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40B2D369" w14:textId="2FC5F565" w:rsidR="002915B3" w:rsidRPr="002915B3" w:rsidRDefault="002915B3" w:rsidP="002915B3">
            <w:pPr>
              <w:jc w:val="center"/>
              <w:rPr>
                <w:rFonts w:ascii="Calibri" w:hAnsi="Calibri"/>
                <w:sz w:val="16"/>
                <w:szCs w:val="16"/>
                <w:lang w:eastAsia="ja-JP"/>
              </w:rPr>
            </w:pPr>
            <w:r w:rsidRPr="002915B3">
              <w:rPr>
                <w:rFonts w:cs="Arial"/>
                <w:sz w:val="16"/>
                <w:szCs w:val="16"/>
              </w:rPr>
              <w:t>10</w:t>
            </w:r>
          </w:p>
        </w:tc>
      </w:tr>
      <w:tr w:rsidR="00FA323A" w:rsidRPr="0016277E" w14:paraId="02774687" w14:textId="77777777" w:rsidTr="00FA323A">
        <w:trPr>
          <w:trHeight w:val="315"/>
        </w:trPr>
        <w:tc>
          <w:tcPr>
            <w:tcW w:w="893" w:type="pct"/>
            <w:vMerge/>
            <w:shd w:val="clear" w:color="auto" w:fill="auto"/>
            <w:vAlign w:val="center"/>
          </w:tcPr>
          <w:p w14:paraId="4643A08B" w14:textId="77777777" w:rsidR="002915B3" w:rsidRPr="0016277E" w:rsidRDefault="002915B3" w:rsidP="002915B3">
            <w:pPr>
              <w:jc w:val="left"/>
              <w:rPr>
                <w:rFonts w:cs="Arial"/>
                <w:sz w:val="16"/>
                <w:szCs w:val="16"/>
                <w:lang w:eastAsia="ja-JP"/>
              </w:rPr>
            </w:pPr>
          </w:p>
        </w:tc>
        <w:tc>
          <w:tcPr>
            <w:tcW w:w="3152" w:type="pct"/>
            <w:shd w:val="clear" w:color="auto" w:fill="auto"/>
            <w:vAlign w:val="center"/>
          </w:tcPr>
          <w:p w14:paraId="2B72D322" w14:textId="3D3191AF" w:rsidR="002915B3" w:rsidRPr="00302C5F" w:rsidRDefault="002915B3" w:rsidP="002915B3">
            <w:pPr>
              <w:rPr>
                <w:rFonts w:cs="Arial"/>
                <w:sz w:val="16"/>
                <w:szCs w:val="16"/>
                <w:lang w:eastAsia="ja-JP"/>
              </w:rPr>
            </w:pPr>
            <w:r w:rsidRPr="00302C5F">
              <w:rPr>
                <w:rFonts w:cs="Arial"/>
                <w:sz w:val="16"/>
                <w:szCs w:val="16"/>
              </w:rPr>
              <w:t>PODA DE ÁRBOLES MEDIANOS, ALTURA: 8 MTS (ELIMINAR RAMAS SECAS, CON RIESGO DE ROTURA, RAMAS QUE ESTORBEN EL PASO DE PERSONAS O TOQUEN CABLES O EDIFICIOS)</w:t>
            </w:r>
          </w:p>
        </w:tc>
        <w:tc>
          <w:tcPr>
            <w:tcW w:w="381" w:type="pct"/>
            <w:shd w:val="clear" w:color="auto" w:fill="auto"/>
            <w:noWrap/>
            <w:vAlign w:val="center"/>
          </w:tcPr>
          <w:p w14:paraId="6F1A82A2" w14:textId="5863EBB2"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67128566" w14:textId="0C55FADC" w:rsidR="002915B3" w:rsidRPr="002915B3" w:rsidRDefault="002915B3" w:rsidP="002915B3">
            <w:pPr>
              <w:jc w:val="center"/>
              <w:rPr>
                <w:rFonts w:ascii="Calibri" w:hAnsi="Calibri"/>
                <w:sz w:val="16"/>
                <w:szCs w:val="16"/>
                <w:lang w:eastAsia="ja-JP"/>
              </w:rPr>
            </w:pPr>
            <w:r w:rsidRPr="002915B3">
              <w:rPr>
                <w:rFonts w:cs="Arial"/>
                <w:sz w:val="16"/>
                <w:szCs w:val="16"/>
              </w:rPr>
              <w:t>10</w:t>
            </w:r>
          </w:p>
        </w:tc>
      </w:tr>
      <w:tr w:rsidR="00FA323A" w:rsidRPr="0016277E" w14:paraId="09AED766" w14:textId="77777777" w:rsidTr="00FA323A">
        <w:trPr>
          <w:trHeight w:val="495"/>
        </w:trPr>
        <w:tc>
          <w:tcPr>
            <w:tcW w:w="893" w:type="pct"/>
            <w:vMerge/>
            <w:shd w:val="clear" w:color="auto" w:fill="auto"/>
            <w:vAlign w:val="center"/>
            <w:hideMark/>
          </w:tcPr>
          <w:p w14:paraId="29E0093A" w14:textId="77777777" w:rsidR="002915B3" w:rsidRPr="0016277E" w:rsidRDefault="002915B3" w:rsidP="002915B3">
            <w:pPr>
              <w:jc w:val="left"/>
              <w:rPr>
                <w:rFonts w:cs="Arial"/>
                <w:sz w:val="16"/>
                <w:szCs w:val="16"/>
                <w:lang w:eastAsia="ja-JP"/>
              </w:rPr>
            </w:pPr>
          </w:p>
        </w:tc>
        <w:tc>
          <w:tcPr>
            <w:tcW w:w="3152" w:type="pct"/>
            <w:shd w:val="clear" w:color="auto" w:fill="auto"/>
            <w:vAlign w:val="center"/>
            <w:hideMark/>
          </w:tcPr>
          <w:p w14:paraId="12CECE90" w14:textId="3662C0BA" w:rsidR="002915B3" w:rsidRPr="00302C5F" w:rsidRDefault="002915B3" w:rsidP="002915B3">
            <w:pPr>
              <w:rPr>
                <w:rFonts w:cs="Arial"/>
                <w:sz w:val="16"/>
                <w:szCs w:val="16"/>
                <w:lang w:eastAsia="ja-JP"/>
              </w:rPr>
            </w:pPr>
            <w:r w:rsidRPr="00302C5F">
              <w:rPr>
                <w:rFonts w:cs="Arial"/>
                <w:sz w:val="16"/>
                <w:szCs w:val="16"/>
              </w:rPr>
              <w:t>BLOQUEO Y TRANSPLANTE DE ARBOLES DE 1-5mt (Incluye transporte, recolección)</w:t>
            </w:r>
          </w:p>
        </w:tc>
        <w:tc>
          <w:tcPr>
            <w:tcW w:w="381" w:type="pct"/>
            <w:shd w:val="clear" w:color="auto" w:fill="auto"/>
            <w:noWrap/>
            <w:vAlign w:val="center"/>
          </w:tcPr>
          <w:p w14:paraId="22D731A5" w14:textId="598592AD"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34985DC9" w14:textId="7458DEFF" w:rsidR="002915B3" w:rsidRPr="002915B3" w:rsidRDefault="002915B3" w:rsidP="002915B3">
            <w:pPr>
              <w:jc w:val="center"/>
              <w:rPr>
                <w:rFonts w:ascii="Calibri" w:hAnsi="Calibri"/>
                <w:sz w:val="16"/>
                <w:szCs w:val="16"/>
                <w:lang w:eastAsia="ja-JP"/>
              </w:rPr>
            </w:pPr>
            <w:r w:rsidRPr="002915B3">
              <w:rPr>
                <w:rFonts w:cs="Arial"/>
                <w:sz w:val="16"/>
                <w:szCs w:val="16"/>
              </w:rPr>
              <w:t>2</w:t>
            </w:r>
          </w:p>
        </w:tc>
      </w:tr>
      <w:tr w:rsidR="00FA323A" w:rsidRPr="0016277E" w14:paraId="36AF6AA1" w14:textId="77777777" w:rsidTr="00FA323A">
        <w:trPr>
          <w:trHeight w:val="495"/>
        </w:trPr>
        <w:tc>
          <w:tcPr>
            <w:tcW w:w="893" w:type="pct"/>
            <w:shd w:val="clear" w:color="auto" w:fill="auto"/>
            <w:vAlign w:val="center"/>
          </w:tcPr>
          <w:p w14:paraId="04C12509" w14:textId="5401CE83" w:rsidR="002915B3" w:rsidRPr="0016277E" w:rsidRDefault="002915B3" w:rsidP="002915B3">
            <w:pPr>
              <w:jc w:val="left"/>
              <w:rPr>
                <w:rFonts w:cs="Arial"/>
                <w:sz w:val="16"/>
                <w:szCs w:val="16"/>
                <w:lang w:eastAsia="ja-JP"/>
              </w:rPr>
            </w:pPr>
            <w:r w:rsidRPr="00302C5F">
              <w:rPr>
                <w:rFonts w:cs="Arial"/>
                <w:sz w:val="16"/>
                <w:szCs w:val="16"/>
              </w:rPr>
              <w:t>PROTECCION ZONAS VERDES A PERMANCER</w:t>
            </w:r>
          </w:p>
        </w:tc>
        <w:tc>
          <w:tcPr>
            <w:tcW w:w="3152" w:type="pct"/>
            <w:shd w:val="clear" w:color="auto" w:fill="auto"/>
            <w:vAlign w:val="center"/>
          </w:tcPr>
          <w:p w14:paraId="00B67608" w14:textId="68413F48" w:rsidR="002915B3" w:rsidRPr="00302C5F" w:rsidRDefault="002915B3" w:rsidP="002915B3">
            <w:pPr>
              <w:rPr>
                <w:rFonts w:cs="Arial"/>
                <w:sz w:val="16"/>
                <w:szCs w:val="16"/>
              </w:rPr>
            </w:pPr>
            <w:r w:rsidRPr="00302C5F">
              <w:rPr>
                <w:rFonts w:cs="Arial"/>
                <w:sz w:val="16"/>
                <w:szCs w:val="16"/>
              </w:rPr>
              <w:t>ALQUILER DE CERRAMIENTO TIPO 1: CONSTA DE SEÑALIZADORES TUBULARES PLÁSTICOS, TRIPLE CINTA PELIGRO CAL. 4, POLISOMBRA 65% PARA CERRAMIENTO. (INCLUYE INSTALACIÓN, MANTENIMIENTO Y DESINSTALACIÓN).</w:t>
            </w:r>
          </w:p>
        </w:tc>
        <w:tc>
          <w:tcPr>
            <w:tcW w:w="381" w:type="pct"/>
            <w:shd w:val="clear" w:color="auto" w:fill="auto"/>
            <w:noWrap/>
            <w:vAlign w:val="center"/>
          </w:tcPr>
          <w:p w14:paraId="72DAC760" w14:textId="106FC8E9" w:rsidR="002915B3" w:rsidRPr="002915B3" w:rsidRDefault="002915B3" w:rsidP="002915B3">
            <w:pPr>
              <w:jc w:val="center"/>
              <w:rPr>
                <w:rFonts w:ascii="Calibri" w:hAnsi="Calibri"/>
                <w:sz w:val="16"/>
                <w:szCs w:val="16"/>
                <w:lang w:eastAsia="ja-JP"/>
              </w:rPr>
            </w:pPr>
            <w:r w:rsidRPr="002915B3">
              <w:rPr>
                <w:rFonts w:cs="Arial"/>
                <w:sz w:val="16"/>
                <w:szCs w:val="16"/>
              </w:rPr>
              <w:t>ML/ME</w:t>
            </w:r>
          </w:p>
        </w:tc>
        <w:tc>
          <w:tcPr>
            <w:tcW w:w="574" w:type="pct"/>
            <w:shd w:val="clear" w:color="auto" w:fill="auto"/>
            <w:noWrap/>
            <w:vAlign w:val="center"/>
          </w:tcPr>
          <w:p w14:paraId="4E1FB01A" w14:textId="2B7B5841" w:rsidR="002915B3" w:rsidRPr="002915B3" w:rsidRDefault="002915B3" w:rsidP="002915B3">
            <w:pPr>
              <w:jc w:val="center"/>
              <w:rPr>
                <w:rFonts w:ascii="Calibri" w:hAnsi="Calibri"/>
                <w:sz w:val="16"/>
                <w:szCs w:val="16"/>
                <w:lang w:eastAsia="ja-JP"/>
              </w:rPr>
            </w:pPr>
            <w:r w:rsidRPr="002915B3">
              <w:rPr>
                <w:rFonts w:cs="Arial"/>
                <w:sz w:val="16"/>
                <w:szCs w:val="16"/>
              </w:rPr>
              <w:t>0</w:t>
            </w:r>
          </w:p>
        </w:tc>
      </w:tr>
      <w:tr w:rsidR="00FA323A" w:rsidRPr="0016277E" w14:paraId="20AE54EA" w14:textId="77777777" w:rsidTr="00FA323A">
        <w:trPr>
          <w:trHeight w:val="495"/>
        </w:trPr>
        <w:tc>
          <w:tcPr>
            <w:tcW w:w="893" w:type="pct"/>
            <w:vMerge w:val="restart"/>
            <w:shd w:val="clear" w:color="auto" w:fill="auto"/>
            <w:vAlign w:val="center"/>
          </w:tcPr>
          <w:p w14:paraId="45FAFFE6" w14:textId="30E9D61F" w:rsidR="002915B3" w:rsidRPr="0016277E" w:rsidRDefault="002915B3" w:rsidP="002915B3">
            <w:pPr>
              <w:jc w:val="left"/>
              <w:rPr>
                <w:rFonts w:cs="Arial"/>
                <w:sz w:val="16"/>
                <w:szCs w:val="16"/>
                <w:lang w:eastAsia="ja-JP"/>
              </w:rPr>
            </w:pPr>
            <w:r w:rsidRPr="00302C5F">
              <w:rPr>
                <w:rFonts w:cs="Arial"/>
                <w:sz w:val="16"/>
                <w:szCs w:val="16"/>
                <w:lang w:eastAsia="ja-JP"/>
              </w:rPr>
              <w:t>COMPENSACIÓN FORESTAL</w:t>
            </w:r>
          </w:p>
        </w:tc>
        <w:tc>
          <w:tcPr>
            <w:tcW w:w="3152" w:type="pct"/>
            <w:shd w:val="clear" w:color="auto" w:fill="auto"/>
          </w:tcPr>
          <w:p w14:paraId="4937E9D4" w14:textId="4B2053F1" w:rsidR="002915B3" w:rsidRPr="00302C5F" w:rsidRDefault="002915B3" w:rsidP="002915B3">
            <w:pPr>
              <w:rPr>
                <w:rFonts w:cs="Arial"/>
                <w:sz w:val="16"/>
                <w:szCs w:val="16"/>
              </w:rPr>
            </w:pPr>
            <w:r w:rsidRPr="00302C5F">
              <w:rPr>
                <w:sz w:val="16"/>
                <w:szCs w:val="16"/>
              </w:rPr>
              <w:t>VALOR IVP POR TALA DE INDIVIDUOS VEGETALES NO INCLUIDOS EN EL MANUAL DE SILVICULTURA URBANA CON ALTURA &lt; 5m SEGUN RESOLUCION 7132 DEL 30/12/2011 DE LA SDA</w:t>
            </w:r>
          </w:p>
        </w:tc>
        <w:tc>
          <w:tcPr>
            <w:tcW w:w="381" w:type="pct"/>
            <w:shd w:val="clear" w:color="auto" w:fill="auto"/>
            <w:noWrap/>
            <w:vAlign w:val="center"/>
          </w:tcPr>
          <w:p w14:paraId="01124A9A" w14:textId="35F585A3"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35C4AE98" w14:textId="271497C2" w:rsidR="002915B3" w:rsidRPr="002915B3" w:rsidRDefault="002915B3" w:rsidP="002915B3">
            <w:pPr>
              <w:jc w:val="center"/>
              <w:rPr>
                <w:rFonts w:ascii="Calibri" w:hAnsi="Calibri"/>
                <w:sz w:val="16"/>
                <w:szCs w:val="16"/>
                <w:lang w:eastAsia="ja-JP"/>
              </w:rPr>
            </w:pPr>
            <w:r w:rsidRPr="002915B3">
              <w:rPr>
                <w:rFonts w:cs="Arial"/>
                <w:sz w:val="16"/>
                <w:szCs w:val="16"/>
              </w:rPr>
              <w:t>5</w:t>
            </w:r>
          </w:p>
        </w:tc>
      </w:tr>
      <w:tr w:rsidR="00FA323A" w:rsidRPr="0016277E" w14:paraId="16EA1C38" w14:textId="77777777" w:rsidTr="00FA323A">
        <w:trPr>
          <w:trHeight w:val="495"/>
        </w:trPr>
        <w:tc>
          <w:tcPr>
            <w:tcW w:w="893" w:type="pct"/>
            <w:vMerge/>
            <w:shd w:val="clear" w:color="auto" w:fill="auto"/>
            <w:vAlign w:val="center"/>
          </w:tcPr>
          <w:p w14:paraId="79C700CD" w14:textId="77777777" w:rsidR="002915B3" w:rsidRPr="0016277E" w:rsidRDefault="002915B3" w:rsidP="002915B3">
            <w:pPr>
              <w:jc w:val="left"/>
              <w:rPr>
                <w:rFonts w:cs="Arial"/>
                <w:sz w:val="16"/>
                <w:szCs w:val="16"/>
                <w:lang w:eastAsia="ja-JP"/>
              </w:rPr>
            </w:pPr>
          </w:p>
        </w:tc>
        <w:tc>
          <w:tcPr>
            <w:tcW w:w="3152" w:type="pct"/>
            <w:shd w:val="clear" w:color="auto" w:fill="auto"/>
          </w:tcPr>
          <w:p w14:paraId="6276B753" w14:textId="324127FB" w:rsidR="002915B3" w:rsidRPr="00302C5F" w:rsidRDefault="002915B3" w:rsidP="002915B3">
            <w:pPr>
              <w:rPr>
                <w:rFonts w:cs="Arial"/>
                <w:sz w:val="16"/>
                <w:szCs w:val="16"/>
              </w:rPr>
            </w:pPr>
            <w:r w:rsidRPr="00302C5F">
              <w:rPr>
                <w:sz w:val="16"/>
                <w:szCs w:val="16"/>
              </w:rPr>
              <w:t>VALOR IVP POR TALA DE INDIVIDUOS VEGETALES NO INCLUIDOS EN EL MANUAL DE SILVICULTURA URBANA CON ALTURA &gt; 5m SEGUN RESOLUCION 7132 DEL 30/12/2011 DE LA SDA</w:t>
            </w:r>
          </w:p>
        </w:tc>
        <w:tc>
          <w:tcPr>
            <w:tcW w:w="381" w:type="pct"/>
            <w:shd w:val="clear" w:color="auto" w:fill="auto"/>
            <w:noWrap/>
            <w:vAlign w:val="center"/>
          </w:tcPr>
          <w:p w14:paraId="7F63D8EB" w14:textId="5C0EA346"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3485B38C" w14:textId="389A9E4E" w:rsidR="002915B3" w:rsidRPr="002915B3" w:rsidRDefault="002915B3" w:rsidP="002915B3">
            <w:pPr>
              <w:jc w:val="center"/>
              <w:rPr>
                <w:rFonts w:ascii="Calibri" w:hAnsi="Calibri"/>
                <w:sz w:val="16"/>
                <w:szCs w:val="16"/>
                <w:lang w:eastAsia="ja-JP"/>
              </w:rPr>
            </w:pPr>
            <w:r w:rsidRPr="002915B3">
              <w:rPr>
                <w:rFonts w:cs="Arial"/>
                <w:sz w:val="16"/>
                <w:szCs w:val="16"/>
              </w:rPr>
              <w:t>5</w:t>
            </w:r>
          </w:p>
        </w:tc>
      </w:tr>
      <w:tr w:rsidR="00FA323A" w:rsidRPr="0016277E" w14:paraId="1091376F" w14:textId="77777777" w:rsidTr="00FA323A">
        <w:trPr>
          <w:trHeight w:val="495"/>
        </w:trPr>
        <w:tc>
          <w:tcPr>
            <w:tcW w:w="893" w:type="pct"/>
            <w:vMerge w:val="restart"/>
            <w:shd w:val="clear" w:color="auto" w:fill="auto"/>
            <w:vAlign w:val="center"/>
          </w:tcPr>
          <w:p w14:paraId="7AA793E0" w14:textId="1B6E3DB7" w:rsidR="002915B3" w:rsidRPr="0016277E" w:rsidRDefault="002915B3" w:rsidP="002915B3">
            <w:pPr>
              <w:jc w:val="left"/>
              <w:rPr>
                <w:rFonts w:cs="Arial"/>
                <w:sz w:val="16"/>
                <w:szCs w:val="16"/>
                <w:lang w:eastAsia="ja-JP"/>
              </w:rPr>
            </w:pPr>
            <w:r w:rsidRPr="00302C5F">
              <w:rPr>
                <w:rFonts w:cs="Arial"/>
                <w:sz w:val="16"/>
                <w:szCs w:val="16"/>
                <w:lang w:eastAsia="ja-JP"/>
              </w:rPr>
              <w:t>SIGAU</w:t>
            </w:r>
          </w:p>
        </w:tc>
        <w:tc>
          <w:tcPr>
            <w:tcW w:w="3152" w:type="pct"/>
            <w:shd w:val="clear" w:color="auto" w:fill="auto"/>
          </w:tcPr>
          <w:p w14:paraId="09E0F9DB" w14:textId="29BF3295" w:rsidR="002915B3" w:rsidRPr="00302C5F" w:rsidRDefault="002915B3" w:rsidP="002915B3">
            <w:pPr>
              <w:rPr>
                <w:rFonts w:cs="Arial"/>
                <w:sz w:val="16"/>
                <w:szCs w:val="16"/>
              </w:rPr>
            </w:pPr>
            <w:r w:rsidRPr="00302C5F">
              <w:rPr>
                <w:sz w:val="16"/>
                <w:szCs w:val="16"/>
              </w:rPr>
              <w:t>ACTUALIZACIÓN DE SIGAU POR ÁRBOL PARA TALA, BLOQUEO Y TRASLADO</w:t>
            </w:r>
          </w:p>
        </w:tc>
        <w:tc>
          <w:tcPr>
            <w:tcW w:w="381" w:type="pct"/>
            <w:shd w:val="clear" w:color="auto" w:fill="auto"/>
            <w:noWrap/>
            <w:vAlign w:val="center"/>
          </w:tcPr>
          <w:p w14:paraId="16DDF53E" w14:textId="1EB7E311"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5C160538" w14:textId="0F8EB6A8" w:rsidR="002915B3" w:rsidRPr="002915B3" w:rsidRDefault="002915B3" w:rsidP="002915B3">
            <w:pPr>
              <w:jc w:val="center"/>
              <w:rPr>
                <w:rFonts w:ascii="Calibri" w:hAnsi="Calibri"/>
                <w:sz w:val="16"/>
                <w:szCs w:val="16"/>
                <w:lang w:eastAsia="ja-JP"/>
              </w:rPr>
            </w:pPr>
            <w:r w:rsidRPr="002915B3">
              <w:rPr>
                <w:rFonts w:cs="Arial"/>
                <w:sz w:val="16"/>
                <w:szCs w:val="16"/>
              </w:rPr>
              <w:t>22</w:t>
            </w:r>
          </w:p>
        </w:tc>
      </w:tr>
      <w:tr w:rsidR="00FA323A" w:rsidRPr="0016277E" w14:paraId="3194AF42" w14:textId="77777777" w:rsidTr="00FA323A">
        <w:trPr>
          <w:trHeight w:val="495"/>
        </w:trPr>
        <w:tc>
          <w:tcPr>
            <w:tcW w:w="893" w:type="pct"/>
            <w:vMerge/>
            <w:shd w:val="clear" w:color="auto" w:fill="auto"/>
            <w:vAlign w:val="center"/>
          </w:tcPr>
          <w:p w14:paraId="3A1F049C" w14:textId="77777777" w:rsidR="002915B3" w:rsidRPr="0016277E" w:rsidRDefault="002915B3" w:rsidP="002915B3">
            <w:pPr>
              <w:jc w:val="left"/>
              <w:rPr>
                <w:rFonts w:cs="Arial"/>
                <w:sz w:val="16"/>
                <w:szCs w:val="16"/>
                <w:lang w:eastAsia="ja-JP"/>
              </w:rPr>
            </w:pPr>
          </w:p>
        </w:tc>
        <w:tc>
          <w:tcPr>
            <w:tcW w:w="3152" w:type="pct"/>
            <w:shd w:val="clear" w:color="auto" w:fill="auto"/>
          </w:tcPr>
          <w:p w14:paraId="5300AF56" w14:textId="26AAB3B5" w:rsidR="002915B3" w:rsidRPr="00302C5F" w:rsidRDefault="002915B3" w:rsidP="002915B3">
            <w:pPr>
              <w:rPr>
                <w:rFonts w:cs="Arial"/>
                <w:sz w:val="16"/>
                <w:szCs w:val="16"/>
              </w:rPr>
            </w:pPr>
            <w:r w:rsidRPr="00302C5F">
              <w:rPr>
                <w:sz w:val="16"/>
                <w:szCs w:val="16"/>
              </w:rPr>
              <w:t>ACTUALIZACIÓN DE SIGAU POR ÁRBOL PLANTADO</w:t>
            </w:r>
            <w:r>
              <w:rPr>
                <w:sz w:val="16"/>
                <w:szCs w:val="16"/>
              </w:rPr>
              <w:t xml:space="preserve"> </w:t>
            </w:r>
          </w:p>
        </w:tc>
        <w:tc>
          <w:tcPr>
            <w:tcW w:w="381" w:type="pct"/>
            <w:shd w:val="clear" w:color="auto" w:fill="auto"/>
            <w:noWrap/>
            <w:vAlign w:val="center"/>
          </w:tcPr>
          <w:p w14:paraId="5C5347D6" w14:textId="7101F656" w:rsidR="002915B3" w:rsidRPr="002915B3" w:rsidRDefault="002915B3" w:rsidP="002915B3">
            <w:pPr>
              <w:jc w:val="center"/>
              <w:rPr>
                <w:rFonts w:ascii="Calibri" w:hAnsi="Calibri"/>
                <w:sz w:val="16"/>
                <w:szCs w:val="16"/>
                <w:lang w:eastAsia="ja-JP"/>
              </w:rPr>
            </w:pPr>
            <w:r w:rsidRPr="002915B3">
              <w:rPr>
                <w:rFonts w:cs="Arial"/>
                <w:sz w:val="16"/>
                <w:szCs w:val="16"/>
              </w:rPr>
              <w:t>UN</w:t>
            </w:r>
          </w:p>
        </w:tc>
        <w:tc>
          <w:tcPr>
            <w:tcW w:w="574" w:type="pct"/>
            <w:shd w:val="clear" w:color="auto" w:fill="auto"/>
            <w:noWrap/>
            <w:vAlign w:val="center"/>
          </w:tcPr>
          <w:p w14:paraId="01F7D588" w14:textId="735440FE" w:rsidR="002915B3" w:rsidRPr="002915B3" w:rsidRDefault="002915B3" w:rsidP="002915B3">
            <w:pPr>
              <w:jc w:val="center"/>
              <w:rPr>
                <w:rFonts w:ascii="Calibri" w:hAnsi="Calibri"/>
                <w:sz w:val="16"/>
                <w:szCs w:val="16"/>
                <w:lang w:eastAsia="ja-JP"/>
              </w:rPr>
            </w:pPr>
            <w:r w:rsidRPr="002915B3">
              <w:rPr>
                <w:rFonts w:cs="Arial"/>
                <w:sz w:val="16"/>
                <w:szCs w:val="16"/>
              </w:rPr>
              <w:t>0</w:t>
            </w:r>
          </w:p>
        </w:tc>
      </w:tr>
    </w:tbl>
    <w:p w14:paraId="5DD17BFB" w14:textId="488E4485" w:rsidR="00ED3821" w:rsidRDefault="00ED3821"/>
    <w:p w14:paraId="0DEF2F17" w14:textId="09CD2A2F" w:rsidR="00ED3821" w:rsidRPr="0016277E" w:rsidRDefault="00ED3821" w:rsidP="00ED3821">
      <w:pPr>
        <w:jc w:val="center"/>
      </w:pPr>
      <w:bookmarkStart w:id="109" w:name="_Toc96381157"/>
      <w:r w:rsidRPr="0016277E">
        <w:t xml:space="preserve">Tabla </w:t>
      </w:r>
      <w:r w:rsidRPr="0016277E">
        <w:rPr>
          <w:noProof/>
        </w:rPr>
        <w:fldChar w:fldCharType="begin"/>
      </w:r>
      <w:r w:rsidRPr="0016277E">
        <w:rPr>
          <w:noProof/>
        </w:rPr>
        <w:instrText xml:space="preserve"> STYLEREF 1 \s </w:instrText>
      </w:r>
      <w:r w:rsidRPr="0016277E">
        <w:rPr>
          <w:noProof/>
        </w:rPr>
        <w:fldChar w:fldCharType="separate"/>
      </w:r>
      <w:r w:rsidR="00F469A3">
        <w:rPr>
          <w:noProof/>
        </w:rPr>
        <w:t>13</w:t>
      </w:r>
      <w:r w:rsidRPr="0016277E">
        <w:rPr>
          <w:noProof/>
        </w:rPr>
        <w:fldChar w:fldCharType="end"/>
      </w:r>
      <w:r w:rsidRPr="0016277E">
        <w:noBreakHyphen/>
      </w:r>
      <w:r w:rsidRPr="0016277E">
        <w:rPr>
          <w:noProof/>
        </w:rPr>
        <w:fldChar w:fldCharType="begin"/>
      </w:r>
      <w:r w:rsidRPr="0016277E">
        <w:rPr>
          <w:noProof/>
        </w:rPr>
        <w:instrText xml:space="preserve"> SEQ Tabla \* ARABIC \s 1 </w:instrText>
      </w:r>
      <w:r w:rsidRPr="0016277E">
        <w:rPr>
          <w:noProof/>
        </w:rPr>
        <w:fldChar w:fldCharType="separate"/>
      </w:r>
      <w:r w:rsidR="00F469A3">
        <w:rPr>
          <w:noProof/>
        </w:rPr>
        <w:t>22</w:t>
      </w:r>
      <w:r w:rsidRPr="0016277E">
        <w:rPr>
          <w:noProof/>
        </w:rPr>
        <w:fldChar w:fldCharType="end"/>
      </w:r>
      <w:r w:rsidRPr="0016277E">
        <w:t xml:space="preserve"> </w:t>
      </w:r>
      <w:r>
        <w:t>Diseño Paisajístico</w:t>
      </w:r>
      <w:bookmarkEnd w:id="109"/>
      <w:r w:rsidRPr="0016277E">
        <w:t xml:space="preserve"> </w:t>
      </w:r>
    </w:p>
    <w:tbl>
      <w:tblPr>
        <w:tblW w:w="481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18"/>
        <w:gridCol w:w="5355"/>
        <w:gridCol w:w="647"/>
        <w:gridCol w:w="975"/>
      </w:tblGrid>
      <w:tr w:rsidR="00FA323A" w:rsidRPr="0016277E" w14:paraId="2DCAA38F" w14:textId="77777777" w:rsidTr="00FA323A">
        <w:trPr>
          <w:trHeight w:val="495"/>
        </w:trPr>
        <w:tc>
          <w:tcPr>
            <w:tcW w:w="893" w:type="pct"/>
            <w:vMerge w:val="restart"/>
            <w:shd w:val="clear" w:color="auto" w:fill="auto"/>
            <w:vAlign w:val="center"/>
            <w:hideMark/>
          </w:tcPr>
          <w:p w14:paraId="138A233A" w14:textId="0C6BE3C0" w:rsidR="00FA323A" w:rsidRPr="0016277E" w:rsidRDefault="00FA323A" w:rsidP="00FA323A">
            <w:pPr>
              <w:jc w:val="center"/>
              <w:rPr>
                <w:rFonts w:cs="Arial"/>
                <w:sz w:val="16"/>
                <w:szCs w:val="16"/>
                <w:lang w:eastAsia="ja-JP"/>
              </w:rPr>
            </w:pPr>
            <w:r w:rsidRPr="00FA323A">
              <w:rPr>
                <w:rFonts w:cs="Arial"/>
                <w:sz w:val="16"/>
                <w:szCs w:val="16"/>
                <w:lang w:eastAsia="ja-JP"/>
              </w:rPr>
              <w:t>DISEÑO PAISAJISTICO</w:t>
            </w:r>
          </w:p>
        </w:tc>
        <w:tc>
          <w:tcPr>
            <w:tcW w:w="3152" w:type="pct"/>
            <w:shd w:val="clear" w:color="auto" w:fill="auto"/>
            <w:vAlign w:val="center"/>
            <w:hideMark/>
          </w:tcPr>
          <w:p w14:paraId="357610E6" w14:textId="05848EEA" w:rsidR="00FA323A" w:rsidRPr="00FA323A" w:rsidRDefault="00FA323A" w:rsidP="00FA323A">
            <w:pPr>
              <w:jc w:val="center"/>
              <w:rPr>
                <w:rFonts w:cs="Arial"/>
                <w:sz w:val="16"/>
                <w:szCs w:val="16"/>
                <w:lang w:eastAsia="ja-JP"/>
              </w:rPr>
            </w:pPr>
            <w:r w:rsidRPr="00FA323A">
              <w:rPr>
                <w:rFonts w:cs="Arial"/>
                <w:sz w:val="16"/>
                <w:szCs w:val="16"/>
              </w:rPr>
              <w:t>GUAYACAN H=1.5mt (Incluye tierra, abono, tutor, transporte y disposición final de escombros a 28 km). SUMINISTRO Y PLANTACION.</w:t>
            </w:r>
          </w:p>
        </w:tc>
        <w:tc>
          <w:tcPr>
            <w:tcW w:w="381" w:type="pct"/>
            <w:shd w:val="clear" w:color="auto" w:fill="auto"/>
            <w:noWrap/>
            <w:vAlign w:val="center"/>
            <w:hideMark/>
          </w:tcPr>
          <w:p w14:paraId="0D7311ED" w14:textId="2F2B6720" w:rsidR="00FA323A" w:rsidRPr="00FA323A" w:rsidRDefault="00FA323A" w:rsidP="00FA323A">
            <w:pPr>
              <w:jc w:val="center"/>
              <w:rPr>
                <w:rFonts w:ascii="Calibri" w:hAnsi="Calibri"/>
                <w:sz w:val="16"/>
                <w:szCs w:val="16"/>
                <w:lang w:eastAsia="ja-JP"/>
              </w:rPr>
            </w:pPr>
            <w:r w:rsidRPr="00FA323A">
              <w:rPr>
                <w:rFonts w:cs="Arial"/>
                <w:sz w:val="16"/>
                <w:szCs w:val="16"/>
              </w:rPr>
              <w:t>UN</w:t>
            </w:r>
          </w:p>
        </w:tc>
        <w:tc>
          <w:tcPr>
            <w:tcW w:w="574" w:type="pct"/>
            <w:shd w:val="clear" w:color="auto" w:fill="auto"/>
            <w:noWrap/>
            <w:vAlign w:val="center"/>
            <w:hideMark/>
          </w:tcPr>
          <w:p w14:paraId="12835C1C" w14:textId="7ABD2711" w:rsidR="00FA323A" w:rsidRPr="00FA323A" w:rsidRDefault="00FA323A" w:rsidP="00FA323A">
            <w:pPr>
              <w:jc w:val="center"/>
              <w:rPr>
                <w:rFonts w:ascii="Calibri" w:hAnsi="Calibri"/>
                <w:sz w:val="16"/>
                <w:szCs w:val="16"/>
                <w:lang w:eastAsia="ja-JP"/>
              </w:rPr>
            </w:pPr>
            <w:r w:rsidRPr="00FA323A">
              <w:rPr>
                <w:rFonts w:cs="Arial"/>
                <w:sz w:val="16"/>
                <w:szCs w:val="16"/>
              </w:rPr>
              <w:t>0</w:t>
            </w:r>
          </w:p>
        </w:tc>
      </w:tr>
      <w:tr w:rsidR="00FA323A" w:rsidRPr="0016277E" w14:paraId="2B9CCA83" w14:textId="77777777" w:rsidTr="00FA323A">
        <w:trPr>
          <w:trHeight w:val="315"/>
        </w:trPr>
        <w:tc>
          <w:tcPr>
            <w:tcW w:w="893" w:type="pct"/>
            <w:vMerge/>
            <w:shd w:val="clear" w:color="auto" w:fill="auto"/>
            <w:vAlign w:val="center"/>
            <w:hideMark/>
          </w:tcPr>
          <w:p w14:paraId="51F17F03" w14:textId="77777777" w:rsidR="00FA323A" w:rsidRPr="0016277E" w:rsidRDefault="00FA323A" w:rsidP="00FA323A">
            <w:pPr>
              <w:jc w:val="left"/>
              <w:rPr>
                <w:rFonts w:cs="Arial"/>
                <w:sz w:val="16"/>
                <w:szCs w:val="16"/>
                <w:lang w:eastAsia="ja-JP"/>
              </w:rPr>
            </w:pPr>
          </w:p>
        </w:tc>
        <w:tc>
          <w:tcPr>
            <w:tcW w:w="3152" w:type="pct"/>
            <w:shd w:val="clear" w:color="auto" w:fill="auto"/>
            <w:vAlign w:val="center"/>
            <w:hideMark/>
          </w:tcPr>
          <w:p w14:paraId="38A27CAB" w14:textId="4004E280" w:rsidR="00FA323A" w:rsidRPr="00FA323A" w:rsidRDefault="00FA323A" w:rsidP="00FA323A">
            <w:pPr>
              <w:jc w:val="center"/>
              <w:rPr>
                <w:rFonts w:cs="Arial"/>
                <w:sz w:val="16"/>
                <w:szCs w:val="16"/>
                <w:lang w:eastAsia="ja-JP"/>
              </w:rPr>
            </w:pPr>
            <w:r w:rsidRPr="00FA323A">
              <w:rPr>
                <w:rFonts w:cs="Arial"/>
                <w:sz w:val="16"/>
                <w:szCs w:val="16"/>
              </w:rPr>
              <w:t>PINO ROMERON H=1.5M . INCLUYE SIEMBRA, CAJA, TIERRA, ABONO Y TUTOR</w:t>
            </w:r>
          </w:p>
        </w:tc>
        <w:tc>
          <w:tcPr>
            <w:tcW w:w="381" w:type="pct"/>
            <w:shd w:val="clear" w:color="auto" w:fill="auto"/>
            <w:noWrap/>
            <w:vAlign w:val="center"/>
            <w:hideMark/>
          </w:tcPr>
          <w:p w14:paraId="4C957926" w14:textId="587C5C94" w:rsidR="00FA323A" w:rsidRPr="00FA323A" w:rsidRDefault="00FA323A" w:rsidP="00FA323A">
            <w:pPr>
              <w:jc w:val="center"/>
              <w:rPr>
                <w:rFonts w:ascii="Calibri" w:hAnsi="Calibri"/>
                <w:sz w:val="16"/>
                <w:szCs w:val="16"/>
                <w:lang w:eastAsia="ja-JP"/>
              </w:rPr>
            </w:pPr>
            <w:r w:rsidRPr="00FA323A">
              <w:rPr>
                <w:rFonts w:cs="Arial"/>
                <w:sz w:val="16"/>
                <w:szCs w:val="16"/>
              </w:rPr>
              <w:t>UN</w:t>
            </w:r>
          </w:p>
        </w:tc>
        <w:tc>
          <w:tcPr>
            <w:tcW w:w="574" w:type="pct"/>
            <w:shd w:val="clear" w:color="auto" w:fill="auto"/>
            <w:noWrap/>
            <w:vAlign w:val="center"/>
            <w:hideMark/>
          </w:tcPr>
          <w:p w14:paraId="1D557628" w14:textId="1815EBDF" w:rsidR="00FA323A" w:rsidRPr="00FA323A" w:rsidRDefault="00FA323A" w:rsidP="00FA323A">
            <w:pPr>
              <w:jc w:val="center"/>
              <w:rPr>
                <w:rFonts w:ascii="Calibri" w:hAnsi="Calibri"/>
                <w:sz w:val="16"/>
                <w:szCs w:val="16"/>
                <w:lang w:eastAsia="ja-JP"/>
              </w:rPr>
            </w:pPr>
            <w:r w:rsidRPr="00FA323A">
              <w:rPr>
                <w:rFonts w:cs="Arial"/>
                <w:sz w:val="16"/>
                <w:szCs w:val="16"/>
              </w:rPr>
              <w:t>0</w:t>
            </w:r>
          </w:p>
        </w:tc>
      </w:tr>
      <w:tr w:rsidR="00FA323A" w:rsidRPr="0016277E" w14:paraId="445D4DFB" w14:textId="77777777" w:rsidTr="00FA323A">
        <w:trPr>
          <w:trHeight w:val="315"/>
        </w:trPr>
        <w:tc>
          <w:tcPr>
            <w:tcW w:w="893" w:type="pct"/>
            <w:vMerge/>
            <w:shd w:val="clear" w:color="auto" w:fill="auto"/>
            <w:vAlign w:val="center"/>
            <w:hideMark/>
          </w:tcPr>
          <w:p w14:paraId="3911D09E" w14:textId="77777777" w:rsidR="00FA323A" w:rsidRPr="0016277E" w:rsidRDefault="00FA323A" w:rsidP="00FA323A">
            <w:pPr>
              <w:jc w:val="left"/>
              <w:rPr>
                <w:rFonts w:cs="Arial"/>
                <w:sz w:val="16"/>
                <w:szCs w:val="16"/>
                <w:lang w:eastAsia="ja-JP"/>
              </w:rPr>
            </w:pPr>
          </w:p>
        </w:tc>
        <w:tc>
          <w:tcPr>
            <w:tcW w:w="3152" w:type="pct"/>
            <w:shd w:val="clear" w:color="auto" w:fill="auto"/>
            <w:vAlign w:val="center"/>
            <w:hideMark/>
          </w:tcPr>
          <w:p w14:paraId="7B7D0CBF" w14:textId="34C447F5" w:rsidR="00FA323A" w:rsidRPr="00FA323A" w:rsidRDefault="00FA323A" w:rsidP="00FA323A">
            <w:pPr>
              <w:jc w:val="center"/>
              <w:rPr>
                <w:rFonts w:cs="Arial"/>
                <w:sz w:val="16"/>
                <w:szCs w:val="16"/>
                <w:lang w:eastAsia="ja-JP"/>
              </w:rPr>
            </w:pPr>
            <w:r w:rsidRPr="00FA323A">
              <w:rPr>
                <w:rFonts w:cs="Arial"/>
                <w:sz w:val="16"/>
                <w:szCs w:val="16"/>
              </w:rPr>
              <w:t>HIEDRA MIAMI (Incluye 12 unidades por m2 y transporte y disposición final de escombros a 28 km). SUMINISTRO Y PLANTACIÓN.</w:t>
            </w:r>
          </w:p>
        </w:tc>
        <w:tc>
          <w:tcPr>
            <w:tcW w:w="381" w:type="pct"/>
            <w:shd w:val="clear" w:color="auto" w:fill="auto"/>
            <w:noWrap/>
            <w:vAlign w:val="center"/>
            <w:hideMark/>
          </w:tcPr>
          <w:p w14:paraId="075EE2F1" w14:textId="407ED0C8" w:rsidR="00FA323A" w:rsidRPr="00FA323A" w:rsidRDefault="00FA323A" w:rsidP="00FA323A">
            <w:pPr>
              <w:jc w:val="center"/>
              <w:rPr>
                <w:rFonts w:ascii="Calibri" w:hAnsi="Calibri"/>
                <w:sz w:val="16"/>
                <w:szCs w:val="16"/>
                <w:lang w:eastAsia="ja-JP"/>
              </w:rPr>
            </w:pPr>
            <w:r w:rsidRPr="00FA323A">
              <w:rPr>
                <w:rFonts w:cs="Arial"/>
                <w:sz w:val="16"/>
                <w:szCs w:val="16"/>
              </w:rPr>
              <w:t>M2</w:t>
            </w:r>
          </w:p>
        </w:tc>
        <w:tc>
          <w:tcPr>
            <w:tcW w:w="574" w:type="pct"/>
            <w:shd w:val="clear" w:color="auto" w:fill="auto"/>
            <w:noWrap/>
            <w:vAlign w:val="center"/>
            <w:hideMark/>
          </w:tcPr>
          <w:p w14:paraId="5E34EC39" w14:textId="45972F5B" w:rsidR="00FA323A" w:rsidRPr="00FA323A" w:rsidRDefault="00FA323A" w:rsidP="00FA323A">
            <w:pPr>
              <w:jc w:val="center"/>
              <w:rPr>
                <w:rFonts w:ascii="Calibri" w:hAnsi="Calibri"/>
                <w:sz w:val="16"/>
                <w:szCs w:val="16"/>
                <w:lang w:eastAsia="ja-JP"/>
              </w:rPr>
            </w:pPr>
            <w:r w:rsidRPr="00FA323A">
              <w:rPr>
                <w:rFonts w:cs="Arial"/>
                <w:sz w:val="16"/>
                <w:szCs w:val="16"/>
              </w:rPr>
              <w:t>0</w:t>
            </w:r>
          </w:p>
        </w:tc>
      </w:tr>
    </w:tbl>
    <w:p w14:paraId="3FE76026" w14:textId="45A3580E" w:rsidR="0016277E" w:rsidRPr="00D0129D" w:rsidRDefault="00D0129D" w:rsidP="00D0129D">
      <w:pPr>
        <w:jc w:val="center"/>
        <w:rPr>
          <w:b/>
          <w:bCs/>
          <w:sz w:val="16"/>
          <w:szCs w:val="16"/>
        </w:rPr>
      </w:pPr>
      <w:r w:rsidRPr="00D0129D">
        <w:rPr>
          <w:b/>
          <w:bCs/>
          <w:sz w:val="16"/>
          <w:szCs w:val="16"/>
        </w:rPr>
        <w:t>Nota. Las actividades forestales asociadas al diseño paisajístico, comprenden la plantación y mantenimiento.</w:t>
      </w:r>
    </w:p>
    <w:p w14:paraId="7B7F4EB8" w14:textId="5DFBF28F" w:rsidR="003E751C" w:rsidRDefault="003E751C"/>
    <w:p w14:paraId="259552C2" w14:textId="77777777" w:rsidR="003E751C" w:rsidRDefault="003E751C"/>
    <w:p w14:paraId="363863D9" w14:textId="51E4E124" w:rsidR="00D0129D" w:rsidRPr="0016277E" w:rsidRDefault="00D0129D" w:rsidP="006155D7">
      <w:pPr>
        <w:pStyle w:val="Ttulo3"/>
        <w:numPr>
          <w:ilvl w:val="2"/>
          <w:numId w:val="16"/>
        </w:numPr>
      </w:pPr>
      <w:bookmarkStart w:id="110" w:name="_Toc100128482"/>
      <w:r w:rsidRPr="0016277E">
        <w:lastRenderedPageBreak/>
        <w:t xml:space="preserve">Programa de Manejo de </w:t>
      </w:r>
      <w:r w:rsidR="002036EF">
        <w:t>F</w:t>
      </w:r>
      <w:r w:rsidRPr="0016277E">
        <w:t>auna</w:t>
      </w:r>
      <w:r w:rsidR="002036EF">
        <w:t xml:space="preserve"> Silvestre Urbana</w:t>
      </w:r>
      <w:bookmarkEnd w:id="110"/>
    </w:p>
    <w:p w14:paraId="2C5B3AC6" w14:textId="77777777" w:rsidR="00D0129D" w:rsidRPr="0016277E" w:rsidRDefault="00D0129D" w:rsidP="00D0129D"/>
    <w:p w14:paraId="42EA8796" w14:textId="0551723F" w:rsidR="00D0129D" w:rsidRDefault="00D0129D" w:rsidP="00D0129D">
      <w:r>
        <w:t xml:space="preserve">De conformidad con las actividades propuestas en el </w:t>
      </w:r>
      <w:r w:rsidRPr="0016277E">
        <w:t>Plan de manejo de</w:t>
      </w:r>
      <w:r w:rsidR="00ED3821">
        <w:t xml:space="preserve"> Fauna</w:t>
      </w:r>
      <w:r>
        <w:t>,</w:t>
      </w:r>
      <w:r w:rsidRPr="0016277E">
        <w:t xml:space="preserve"> </w:t>
      </w:r>
      <w:r>
        <w:t>se requiere el uso de algunas herramientas y elementos para rescate, recepción y traslado de especímenes, como se relaciona a continuación:</w:t>
      </w:r>
    </w:p>
    <w:p w14:paraId="3A604E2C" w14:textId="1E0D636E" w:rsidR="00D0129D" w:rsidRDefault="00D0129D" w:rsidP="00D0129D"/>
    <w:p w14:paraId="4F5BAA24" w14:textId="77777777" w:rsidR="00F20F96" w:rsidRDefault="00F20F96">
      <w:pPr>
        <w:jc w:val="left"/>
      </w:pPr>
    </w:p>
    <w:p w14:paraId="2151281A" w14:textId="234D34A9" w:rsidR="00ED3821" w:rsidRPr="0016277E" w:rsidRDefault="00ED3821" w:rsidP="00ED3821">
      <w:pPr>
        <w:jc w:val="center"/>
      </w:pPr>
      <w:bookmarkStart w:id="111" w:name="_Toc96381158"/>
      <w:r w:rsidRPr="0016277E">
        <w:t xml:space="preserve">Tabla </w:t>
      </w:r>
      <w:r w:rsidRPr="0016277E">
        <w:rPr>
          <w:noProof/>
        </w:rPr>
        <w:fldChar w:fldCharType="begin"/>
      </w:r>
      <w:r w:rsidRPr="0016277E">
        <w:rPr>
          <w:noProof/>
        </w:rPr>
        <w:instrText xml:space="preserve"> STYLEREF 1 \s </w:instrText>
      </w:r>
      <w:r w:rsidRPr="0016277E">
        <w:rPr>
          <w:noProof/>
        </w:rPr>
        <w:fldChar w:fldCharType="separate"/>
      </w:r>
      <w:r w:rsidR="00F469A3">
        <w:rPr>
          <w:noProof/>
        </w:rPr>
        <w:t>13</w:t>
      </w:r>
      <w:r w:rsidRPr="0016277E">
        <w:rPr>
          <w:noProof/>
        </w:rPr>
        <w:fldChar w:fldCharType="end"/>
      </w:r>
      <w:r w:rsidRPr="0016277E">
        <w:noBreakHyphen/>
      </w:r>
      <w:r w:rsidRPr="0016277E">
        <w:rPr>
          <w:noProof/>
        </w:rPr>
        <w:fldChar w:fldCharType="begin"/>
      </w:r>
      <w:r w:rsidRPr="0016277E">
        <w:rPr>
          <w:noProof/>
        </w:rPr>
        <w:instrText xml:space="preserve"> SEQ Tabla \* ARABIC \s 1 </w:instrText>
      </w:r>
      <w:r w:rsidRPr="0016277E">
        <w:rPr>
          <w:noProof/>
        </w:rPr>
        <w:fldChar w:fldCharType="separate"/>
      </w:r>
      <w:r w:rsidR="00F469A3">
        <w:rPr>
          <w:noProof/>
        </w:rPr>
        <w:t>23</w:t>
      </w:r>
      <w:r w:rsidRPr="0016277E">
        <w:rPr>
          <w:noProof/>
        </w:rPr>
        <w:fldChar w:fldCharType="end"/>
      </w:r>
      <w:r>
        <w:t xml:space="preserve"> Herramientas Manejo Fauna</w:t>
      </w:r>
      <w:bookmarkEnd w:id="111"/>
      <w:r w:rsidRPr="0016277E">
        <w:t xml:space="preserve"> </w:t>
      </w:r>
    </w:p>
    <w:tbl>
      <w:tblPr>
        <w:tblW w:w="5944" w:type="dxa"/>
        <w:jc w:val="center"/>
        <w:shd w:val="clear" w:color="auto" w:fill="FFFFFF"/>
        <w:tblCellMar>
          <w:left w:w="0" w:type="dxa"/>
          <w:right w:w="0" w:type="dxa"/>
        </w:tblCellMar>
        <w:tblLook w:val="04A0" w:firstRow="1" w:lastRow="0" w:firstColumn="1" w:lastColumn="0" w:noHBand="0" w:noVBand="1"/>
      </w:tblPr>
      <w:tblGrid>
        <w:gridCol w:w="3959"/>
        <w:gridCol w:w="851"/>
        <w:gridCol w:w="1134"/>
      </w:tblGrid>
      <w:tr w:rsidR="00D0129D" w:rsidRPr="00D0129D" w14:paraId="2E9CAEAB" w14:textId="77777777" w:rsidTr="00D0129D">
        <w:trPr>
          <w:trHeight w:val="290"/>
          <w:jc w:val="center"/>
        </w:trPr>
        <w:tc>
          <w:tcPr>
            <w:tcW w:w="3959" w:type="dxa"/>
            <w:tcBorders>
              <w:top w:val="single" w:sz="8" w:space="0" w:color="auto"/>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BA3CF2B" w14:textId="77777777" w:rsidR="00D0129D" w:rsidRPr="00D0129D" w:rsidRDefault="00D0129D" w:rsidP="00D0129D">
            <w:pPr>
              <w:jc w:val="center"/>
              <w:rPr>
                <w:rFonts w:cs="Arial"/>
                <w:b/>
                <w:bCs/>
                <w:color w:val="000000"/>
                <w:sz w:val="16"/>
                <w:szCs w:val="16"/>
                <w:lang w:eastAsia="es-ES"/>
              </w:rPr>
            </w:pPr>
            <w:r w:rsidRPr="00D0129D">
              <w:rPr>
                <w:rFonts w:cs="Arial"/>
                <w:b/>
                <w:bCs/>
                <w:color w:val="000000"/>
                <w:sz w:val="16"/>
                <w:szCs w:val="16"/>
                <w:lang w:eastAsia="es-ES"/>
              </w:rPr>
              <w:t>MATERIAL</w:t>
            </w:r>
          </w:p>
        </w:tc>
        <w:tc>
          <w:tcPr>
            <w:tcW w:w="851" w:type="dxa"/>
            <w:tcBorders>
              <w:top w:val="single" w:sz="8"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64F6EA6" w14:textId="77777777" w:rsidR="00D0129D" w:rsidRPr="00D0129D" w:rsidRDefault="00D0129D" w:rsidP="00D0129D">
            <w:pPr>
              <w:jc w:val="center"/>
              <w:rPr>
                <w:rFonts w:cs="Arial"/>
                <w:b/>
                <w:bCs/>
                <w:color w:val="000000"/>
                <w:sz w:val="16"/>
                <w:szCs w:val="16"/>
                <w:lang w:eastAsia="es-ES"/>
              </w:rPr>
            </w:pPr>
            <w:r w:rsidRPr="00D0129D">
              <w:rPr>
                <w:rFonts w:cs="Arial"/>
                <w:b/>
                <w:bCs/>
                <w:color w:val="000000"/>
                <w:sz w:val="16"/>
                <w:szCs w:val="16"/>
                <w:lang w:eastAsia="es-ES"/>
              </w:rPr>
              <w:t>UNIDAD</w:t>
            </w:r>
          </w:p>
        </w:tc>
        <w:tc>
          <w:tcPr>
            <w:tcW w:w="1134" w:type="dxa"/>
            <w:tcBorders>
              <w:top w:val="single" w:sz="8" w:space="0" w:color="auto"/>
              <w:left w:val="nil"/>
              <w:bottom w:val="single" w:sz="4" w:space="0" w:color="auto"/>
              <w:right w:val="single" w:sz="8" w:space="0" w:color="auto"/>
            </w:tcBorders>
            <w:shd w:val="clear" w:color="auto" w:fill="FFFFFF"/>
            <w:vAlign w:val="center"/>
          </w:tcPr>
          <w:p w14:paraId="6054C1D3" w14:textId="77777777" w:rsidR="00D0129D" w:rsidRPr="00D0129D" w:rsidRDefault="00D0129D" w:rsidP="00D0129D">
            <w:pPr>
              <w:jc w:val="center"/>
              <w:rPr>
                <w:rFonts w:cs="Arial"/>
                <w:b/>
                <w:bCs/>
                <w:color w:val="000000"/>
                <w:sz w:val="16"/>
                <w:szCs w:val="16"/>
                <w:lang w:eastAsia="es-ES"/>
              </w:rPr>
            </w:pPr>
            <w:r w:rsidRPr="00D0129D">
              <w:rPr>
                <w:rFonts w:cs="Arial"/>
                <w:b/>
                <w:bCs/>
                <w:color w:val="000000"/>
                <w:sz w:val="16"/>
                <w:szCs w:val="16"/>
                <w:lang w:eastAsia="es-ES"/>
              </w:rPr>
              <w:t>CANTIDAD</w:t>
            </w:r>
          </w:p>
        </w:tc>
      </w:tr>
      <w:tr w:rsidR="00D0129D" w:rsidRPr="00D0129D" w14:paraId="202AB88D"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BE5A8FE" w14:textId="77777777" w:rsidR="00D0129D" w:rsidRPr="00D0129D" w:rsidRDefault="00D0129D" w:rsidP="00D0129D">
            <w:pPr>
              <w:rPr>
                <w:rFonts w:cs="Arial"/>
                <w:color w:val="000000"/>
                <w:sz w:val="16"/>
                <w:szCs w:val="16"/>
                <w:lang w:eastAsia="es-ES"/>
              </w:rPr>
            </w:pPr>
            <w:r w:rsidRPr="00D0129D">
              <w:rPr>
                <w:rFonts w:cs="Arial"/>
                <w:sz w:val="16"/>
                <w:szCs w:val="16"/>
              </w:rPr>
              <w:t>HERRAMIENTAS MANEJO FAUNA</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490EE11"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0709DB32"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1162B4BD"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1F6B338" w14:textId="77777777" w:rsidR="00D0129D" w:rsidRPr="00D0129D" w:rsidRDefault="00D0129D" w:rsidP="00D0129D">
            <w:pPr>
              <w:rPr>
                <w:rFonts w:cs="Arial"/>
                <w:color w:val="000000"/>
                <w:sz w:val="16"/>
                <w:szCs w:val="16"/>
                <w:lang w:eastAsia="es-ES"/>
              </w:rPr>
            </w:pPr>
            <w:r w:rsidRPr="00D0129D">
              <w:rPr>
                <w:rFonts w:cs="Arial"/>
                <w:sz w:val="16"/>
                <w:szCs w:val="16"/>
              </w:rPr>
              <w:t>FUNDAS PARA MANEJO DE HERPETOFAUNA</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0463573"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707D48E7"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4C97A99A"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2BC8304" w14:textId="77777777" w:rsidR="00D0129D" w:rsidRPr="00D0129D" w:rsidRDefault="00D0129D" w:rsidP="00D0129D">
            <w:pPr>
              <w:rPr>
                <w:rFonts w:cs="Arial"/>
                <w:color w:val="000000"/>
                <w:sz w:val="16"/>
                <w:szCs w:val="16"/>
                <w:lang w:eastAsia="es-ES"/>
              </w:rPr>
            </w:pPr>
            <w:r w:rsidRPr="00D0129D">
              <w:rPr>
                <w:rFonts w:cs="Arial"/>
                <w:sz w:val="16"/>
                <w:szCs w:val="16"/>
              </w:rPr>
              <w:t>BAJA RAMAS PARA EL MANEJO DE AVES Y NIDOS</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4FAE773"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088E0D0F"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0CFFB191"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15258C7" w14:textId="77777777" w:rsidR="00D0129D" w:rsidRPr="00D0129D" w:rsidRDefault="00D0129D" w:rsidP="00D0129D">
            <w:pPr>
              <w:rPr>
                <w:rFonts w:cs="Arial"/>
                <w:color w:val="000000"/>
                <w:sz w:val="16"/>
                <w:szCs w:val="16"/>
                <w:lang w:eastAsia="es-ES"/>
              </w:rPr>
            </w:pPr>
            <w:r w:rsidRPr="00D0129D">
              <w:rPr>
                <w:rFonts w:cs="Arial"/>
                <w:sz w:val="16"/>
                <w:szCs w:val="16"/>
              </w:rPr>
              <w:t>CAJAS PARA TRANSPORTE DE NIDOS</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F24B057"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3D8E0918"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2F1065ED"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84BC4F8" w14:textId="77777777" w:rsidR="00D0129D" w:rsidRPr="00D0129D" w:rsidRDefault="00D0129D" w:rsidP="00D0129D">
            <w:pPr>
              <w:rPr>
                <w:rFonts w:cs="Arial"/>
                <w:color w:val="000000"/>
                <w:sz w:val="16"/>
                <w:szCs w:val="16"/>
                <w:lang w:eastAsia="es-ES"/>
              </w:rPr>
            </w:pPr>
            <w:r w:rsidRPr="00D0129D">
              <w:rPr>
                <w:rFonts w:cs="Arial"/>
                <w:sz w:val="16"/>
                <w:szCs w:val="16"/>
              </w:rPr>
              <w:t>CARPA PARA RESCATE DE FAUNA</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DD027E7"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5597792C"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626D0D88"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322FFE1" w14:textId="77777777" w:rsidR="00D0129D" w:rsidRPr="00D0129D" w:rsidRDefault="00D0129D" w:rsidP="00D0129D">
            <w:pPr>
              <w:rPr>
                <w:rFonts w:cs="Arial"/>
                <w:color w:val="000000"/>
                <w:sz w:val="16"/>
                <w:szCs w:val="16"/>
                <w:lang w:eastAsia="es-ES"/>
              </w:rPr>
            </w:pPr>
            <w:r w:rsidRPr="00D0129D">
              <w:rPr>
                <w:rFonts w:cs="Arial"/>
                <w:sz w:val="16"/>
                <w:szCs w:val="16"/>
              </w:rPr>
              <w:t>SILLAS</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0BF18DB"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0E29534B"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061DB18E"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CACF778" w14:textId="77777777" w:rsidR="00D0129D" w:rsidRPr="00D0129D" w:rsidRDefault="00D0129D" w:rsidP="00D0129D">
            <w:pPr>
              <w:rPr>
                <w:rFonts w:cs="Arial"/>
                <w:color w:val="000000"/>
                <w:sz w:val="16"/>
                <w:szCs w:val="16"/>
                <w:lang w:eastAsia="es-ES"/>
              </w:rPr>
            </w:pPr>
            <w:r w:rsidRPr="00D0129D">
              <w:rPr>
                <w:rFonts w:cs="Arial"/>
                <w:sz w:val="16"/>
                <w:szCs w:val="16"/>
              </w:rPr>
              <w:t>RED PARA MANEJO DE NIDOS</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29E80FF"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75C79EA2"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18EE0379"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C313C13" w14:textId="77777777" w:rsidR="00D0129D" w:rsidRPr="00D0129D" w:rsidRDefault="00D0129D" w:rsidP="00D0129D">
            <w:pPr>
              <w:rPr>
                <w:rFonts w:cs="Arial"/>
                <w:color w:val="000000"/>
                <w:sz w:val="16"/>
                <w:szCs w:val="16"/>
                <w:lang w:eastAsia="es-ES"/>
              </w:rPr>
            </w:pPr>
            <w:r w:rsidRPr="00D0129D">
              <w:rPr>
                <w:rFonts w:cs="Arial"/>
                <w:sz w:val="16"/>
                <w:szCs w:val="16"/>
              </w:rPr>
              <w:t>GUACALES</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7DA742D"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22A7C2EF"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2D71B2C4"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E07F8B8" w14:textId="4D623491" w:rsidR="00D0129D" w:rsidRPr="00D0129D" w:rsidRDefault="00D0129D" w:rsidP="00D0129D">
            <w:pPr>
              <w:rPr>
                <w:rFonts w:cs="Arial"/>
                <w:color w:val="000000"/>
                <w:sz w:val="16"/>
                <w:szCs w:val="16"/>
                <w:lang w:eastAsia="es-ES"/>
              </w:rPr>
            </w:pPr>
            <w:r w:rsidRPr="00D0129D">
              <w:rPr>
                <w:rFonts w:cs="Arial"/>
                <w:sz w:val="16"/>
                <w:szCs w:val="16"/>
              </w:rPr>
              <w:t>CAPACITACIONES</w:t>
            </w:r>
            <w:r w:rsidR="00120C73">
              <w:rPr>
                <w:rFonts w:cs="Arial"/>
                <w:sz w:val="16"/>
                <w:szCs w:val="16"/>
              </w:rPr>
              <w:t>*</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2DD9ACA"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5A87F93E"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r w:rsidR="00D0129D" w:rsidRPr="00D0129D" w14:paraId="47E420B7" w14:textId="77777777" w:rsidTr="00D0129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DE3CA9D" w14:textId="77777777" w:rsidR="00D0129D" w:rsidRPr="00D0129D" w:rsidRDefault="00D0129D" w:rsidP="00D0129D">
            <w:pPr>
              <w:rPr>
                <w:rFonts w:cs="Arial"/>
                <w:color w:val="000000"/>
                <w:sz w:val="16"/>
                <w:szCs w:val="16"/>
                <w:lang w:eastAsia="es-ES"/>
              </w:rPr>
            </w:pPr>
            <w:r w:rsidRPr="00D0129D">
              <w:rPr>
                <w:rFonts w:cs="Arial"/>
                <w:sz w:val="16"/>
                <w:szCs w:val="16"/>
              </w:rPr>
              <w:t xml:space="preserve">HERRAMIENTAS AHUYENTAMIENTO </w:t>
            </w:r>
          </w:p>
        </w:tc>
        <w:tc>
          <w:tcPr>
            <w:tcW w:w="85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6E0D8D4" w14:textId="77777777" w:rsidR="00D0129D" w:rsidRPr="00D0129D" w:rsidRDefault="00D0129D" w:rsidP="00D0129D">
            <w:pPr>
              <w:jc w:val="center"/>
              <w:rPr>
                <w:rFonts w:cs="Arial"/>
                <w:color w:val="000000"/>
                <w:sz w:val="16"/>
                <w:szCs w:val="16"/>
                <w:lang w:eastAsia="es-ES"/>
              </w:rPr>
            </w:pPr>
            <w:r w:rsidRPr="00D0129D">
              <w:rPr>
                <w:rFonts w:cs="Arial"/>
                <w:sz w:val="16"/>
                <w:szCs w:val="16"/>
              </w:rPr>
              <w:t>UN</w:t>
            </w:r>
          </w:p>
        </w:tc>
        <w:tc>
          <w:tcPr>
            <w:tcW w:w="1134" w:type="dxa"/>
            <w:tcBorders>
              <w:top w:val="single" w:sz="4" w:space="0" w:color="auto"/>
              <w:left w:val="nil"/>
              <w:bottom w:val="single" w:sz="4" w:space="0" w:color="auto"/>
              <w:right w:val="single" w:sz="8" w:space="0" w:color="auto"/>
            </w:tcBorders>
            <w:shd w:val="clear" w:color="auto" w:fill="FFFFFF"/>
            <w:vAlign w:val="center"/>
          </w:tcPr>
          <w:p w14:paraId="1AEB1728" w14:textId="77777777" w:rsidR="00D0129D" w:rsidRPr="00D0129D" w:rsidRDefault="00D0129D" w:rsidP="00D0129D">
            <w:pPr>
              <w:jc w:val="center"/>
              <w:rPr>
                <w:rFonts w:cs="Arial"/>
                <w:color w:val="000000"/>
                <w:sz w:val="16"/>
                <w:szCs w:val="16"/>
                <w:lang w:eastAsia="es-ES"/>
              </w:rPr>
            </w:pPr>
            <w:r w:rsidRPr="00D0129D">
              <w:rPr>
                <w:rFonts w:cs="Arial"/>
                <w:sz w:val="16"/>
                <w:szCs w:val="16"/>
              </w:rPr>
              <w:t>2</w:t>
            </w:r>
          </w:p>
        </w:tc>
      </w:tr>
    </w:tbl>
    <w:bookmarkEnd w:id="9"/>
    <w:bookmarkEnd w:id="10"/>
    <w:bookmarkEnd w:id="11"/>
    <w:bookmarkEnd w:id="12"/>
    <w:bookmarkEnd w:id="13"/>
    <w:bookmarkEnd w:id="14"/>
    <w:bookmarkEnd w:id="15"/>
    <w:bookmarkEnd w:id="16"/>
    <w:bookmarkEnd w:id="17"/>
    <w:bookmarkEnd w:id="18"/>
    <w:bookmarkEnd w:id="19"/>
    <w:bookmarkEnd w:id="106"/>
    <w:p w14:paraId="11F3B81B" w14:textId="0092758B" w:rsidR="00D0129D" w:rsidRDefault="00120C73" w:rsidP="00120C73">
      <w:pPr>
        <w:jc w:val="center"/>
        <w:rPr>
          <w:sz w:val="16"/>
          <w:szCs w:val="16"/>
        </w:rPr>
      </w:pPr>
      <w:r w:rsidRPr="00120C73">
        <w:rPr>
          <w:sz w:val="16"/>
          <w:szCs w:val="16"/>
        </w:rPr>
        <w:t>*Actividad a cargo del Biólogo del Contratista de obra. No se incluye costo dentro del presupuesto.</w:t>
      </w:r>
    </w:p>
    <w:p w14:paraId="0DB408E6" w14:textId="29EB15E5" w:rsidR="0066374B" w:rsidRPr="00120C73" w:rsidRDefault="0066374B" w:rsidP="00120C73">
      <w:pPr>
        <w:jc w:val="center"/>
        <w:rPr>
          <w:sz w:val="16"/>
          <w:szCs w:val="16"/>
        </w:rPr>
      </w:pPr>
      <w:r>
        <w:rPr>
          <w:sz w:val="16"/>
          <w:szCs w:val="16"/>
        </w:rPr>
        <w:t xml:space="preserve">**Los ítems No Previstos (NP) incluidos en el presente presupuesto, se desarrollarán completamente por el Especialista de Costos y Presupuesto de la Consultoría, dentro de sus productos entregables. </w:t>
      </w:r>
    </w:p>
    <w:p w14:paraId="5E35B2F0" w14:textId="7365D9EC" w:rsidR="002036EF" w:rsidRDefault="002036EF" w:rsidP="00D0129D"/>
    <w:p w14:paraId="2566344A" w14:textId="77777777" w:rsidR="00120C73" w:rsidRDefault="00120C73" w:rsidP="00D0129D"/>
    <w:p w14:paraId="15343336" w14:textId="77777777" w:rsidR="002036EF" w:rsidRPr="0016277E" w:rsidRDefault="002036EF" w:rsidP="006155D7">
      <w:pPr>
        <w:pStyle w:val="Ttulo3"/>
        <w:numPr>
          <w:ilvl w:val="2"/>
          <w:numId w:val="16"/>
        </w:numPr>
      </w:pPr>
      <w:bookmarkStart w:id="112" w:name="_Toc100128483"/>
      <w:r>
        <w:t>Camioneta 4X4</w:t>
      </w:r>
      <w:bookmarkEnd w:id="112"/>
    </w:p>
    <w:p w14:paraId="0E9D6487" w14:textId="77777777" w:rsidR="002036EF" w:rsidRDefault="002036EF" w:rsidP="002036EF"/>
    <w:p w14:paraId="2895C85C" w14:textId="7198029E" w:rsidR="002036EF" w:rsidRDefault="002036EF" w:rsidP="002036EF">
      <w:r>
        <w:t>Se requerirá un vehículo 4X4 con platón, cuyo modelo sea 2020 o superior, designado únicamente a las áreas ambiental y SST del proyecto, para el traslado del personal profesional, técnico y auxiliar. No podrán desarrollarse con este vehículo, actividades diferentes a las relacionadas con las obligaciones y actividades a cargo de las áreas ambiental y SST del proyecto.</w:t>
      </w:r>
    </w:p>
    <w:p w14:paraId="6FA96A5F" w14:textId="736508FA" w:rsidR="00326818" w:rsidRDefault="00326818" w:rsidP="002036EF"/>
    <w:p w14:paraId="3C8027F0" w14:textId="33007AA7" w:rsidR="00326818" w:rsidRDefault="00326818" w:rsidP="00326818">
      <w:pPr>
        <w:jc w:val="left"/>
        <w:textAlignment w:val="baseline"/>
        <w:rPr>
          <w:rFonts w:ascii="Calibri" w:hAnsi="Calibri" w:cs="Calibri"/>
          <w:color w:val="000000"/>
          <w:sz w:val="24"/>
          <w:lang w:eastAsia="es-CO"/>
        </w:rPr>
      </w:pPr>
    </w:p>
    <w:p w14:paraId="016C6439" w14:textId="724F670A" w:rsidR="0059180D" w:rsidRPr="0016277E" w:rsidRDefault="0059180D" w:rsidP="0059180D">
      <w:pPr>
        <w:pStyle w:val="Ttulo3"/>
        <w:numPr>
          <w:ilvl w:val="2"/>
          <w:numId w:val="16"/>
        </w:numPr>
      </w:pPr>
      <w:bookmarkStart w:id="113" w:name="_Toc100128484"/>
      <w:r>
        <w:t>SST</w:t>
      </w:r>
      <w:bookmarkEnd w:id="113"/>
    </w:p>
    <w:p w14:paraId="364D9435" w14:textId="77777777" w:rsidR="0059180D" w:rsidRPr="0016277E" w:rsidRDefault="0059180D" w:rsidP="0059180D"/>
    <w:p w14:paraId="593B8341" w14:textId="20902E98" w:rsidR="0059180D" w:rsidRDefault="0059180D" w:rsidP="0059180D">
      <w:r>
        <w:t>Las actividades SST comprenden, la entrega de dotaciones, los Exámenes Médicos Ocupacionales (EMO) y el Plan de Señalización SST.</w:t>
      </w:r>
    </w:p>
    <w:p w14:paraId="5B273D49" w14:textId="77777777" w:rsidR="0059180D" w:rsidRDefault="0059180D" w:rsidP="0059180D"/>
    <w:p w14:paraId="0B671036" w14:textId="77777777" w:rsidR="0059180D" w:rsidRDefault="0059180D" w:rsidP="0059180D">
      <w:pPr>
        <w:jc w:val="left"/>
      </w:pPr>
    </w:p>
    <w:p w14:paraId="0BE5904F" w14:textId="48DD4321" w:rsidR="0059180D" w:rsidRPr="0016277E" w:rsidRDefault="0059180D" w:rsidP="0059180D">
      <w:pPr>
        <w:jc w:val="center"/>
      </w:pPr>
      <w:bookmarkStart w:id="114" w:name="_Toc96381159"/>
      <w:r w:rsidRPr="0016277E">
        <w:t xml:space="preserve">Tabla </w:t>
      </w:r>
      <w:r w:rsidRPr="0016277E">
        <w:rPr>
          <w:noProof/>
        </w:rPr>
        <w:fldChar w:fldCharType="begin"/>
      </w:r>
      <w:r w:rsidRPr="0016277E">
        <w:rPr>
          <w:noProof/>
        </w:rPr>
        <w:instrText xml:space="preserve"> STYLEREF 1 \s </w:instrText>
      </w:r>
      <w:r w:rsidRPr="0016277E">
        <w:rPr>
          <w:noProof/>
        </w:rPr>
        <w:fldChar w:fldCharType="separate"/>
      </w:r>
      <w:r w:rsidR="00F469A3">
        <w:rPr>
          <w:noProof/>
        </w:rPr>
        <w:t>13</w:t>
      </w:r>
      <w:r w:rsidRPr="0016277E">
        <w:rPr>
          <w:noProof/>
        </w:rPr>
        <w:fldChar w:fldCharType="end"/>
      </w:r>
      <w:r w:rsidRPr="0016277E">
        <w:noBreakHyphen/>
      </w:r>
      <w:r w:rsidRPr="0016277E">
        <w:rPr>
          <w:noProof/>
        </w:rPr>
        <w:fldChar w:fldCharType="begin"/>
      </w:r>
      <w:r w:rsidRPr="0016277E">
        <w:rPr>
          <w:noProof/>
        </w:rPr>
        <w:instrText xml:space="preserve"> SEQ Tabla \* ARABIC \s 1 </w:instrText>
      </w:r>
      <w:r w:rsidRPr="0016277E">
        <w:rPr>
          <w:noProof/>
        </w:rPr>
        <w:fldChar w:fldCharType="separate"/>
      </w:r>
      <w:r w:rsidR="00F469A3">
        <w:rPr>
          <w:noProof/>
        </w:rPr>
        <w:t>24</w:t>
      </w:r>
      <w:r w:rsidRPr="0016277E">
        <w:rPr>
          <w:noProof/>
        </w:rPr>
        <w:fldChar w:fldCharType="end"/>
      </w:r>
      <w:r>
        <w:t xml:space="preserve"> Presupuesto SST</w:t>
      </w:r>
      <w:bookmarkEnd w:id="114"/>
      <w:r w:rsidRPr="0016277E">
        <w:t xml:space="preserve"> </w:t>
      </w:r>
    </w:p>
    <w:tbl>
      <w:tblPr>
        <w:tblW w:w="5519" w:type="dxa"/>
        <w:jc w:val="center"/>
        <w:shd w:val="clear" w:color="auto" w:fill="FFFFFF"/>
        <w:tblCellMar>
          <w:left w:w="0" w:type="dxa"/>
          <w:right w:w="0" w:type="dxa"/>
        </w:tblCellMar>
        <w:tblLook w:val="04A0" w:firstRow="1" w:lastRow="0" w:firstColumn="1" w:lastColumn="0" w:noHBand="0" w:noVBand="1"/>
      </w:tblPr>
      <w:tblGrid>
        <w:gridCol w:w="3959"/>
        <w:gridCol w:w="1560"/>
      </w:tblGrid>
      <w:tr w:rsidR="0059180D" w:rsidRPr="00D0129D" w14:paraId="2CB57B9F" w14:textId="4D84CF0D" w:rsidTr="0059180D">
        <w:trPr>
          <w:trHeight w:val="290"/>
          <w:jc w:val="center"/>
        </w:trPr>
        <w:tc>
          <w:tcPr>
            <w:tcW w:w="3959" w:type="dxa"/>
            <w:tcBorders>
              <w:top w:val="single" w:sz="8" w:space="0" w:color="auto"/>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0DDCC05" w14:textId="11E851AC" w:rsidR="0059180D" w:rsidRPr="00D0129D" w:rsidRDefault="0059180D" w:rsidP="006F0B24">
            <w:pPr>
              <w:jc w:val="center"/>
              <w:rPr>
                <w:rFonts w:cs="Arial"/>
                <w:b/>
                <w:bCs/>
                <w:color w:val="000000"/>
                <w:sz w:val="16"/>
                <w:szCs w:val="16"/>
                <w:lang w:eastAsia="es-ES"/>
              </w:rPr>
            </w:pPr>
            <w:r>
              <w:rPr>
                <w:rFonts w:cs="Arial"/>
                <w:b/>
                <w:bCs/>
                <w:color w:val="000000"/>
                <w:sz w:val="16"/>
                <w:szCs w:val="16"/>
                <w:lang w:eastAsia="es-ES"/>
              </w:rPr>
              <w:t>ÍTEM</w:t>
            </w:r>
          </w:p>
        </w:tc>
        <w:tc>
          <w:tcPr>
            <w:tcW w:w="1560" w:type="dxa"/>
            <w:tcBorders>
              <w:top w:val="single" w:sz="8" w:space="0" w:color="auto"/>
              <w:left w:val="nil"/>
              <w:bottom w:val="single" w:sz="4" w:space="0" w:color="auto"/>
              <w:right w:val="single" w:sz="8" w:space="0" w:color="auto"/>
            </w:tcBorders>
            <w:shd w:val="clear" w:color="auto" w:fill="FFFFFF"/>
            <w:vAlign w:val="center"/>
          </w:tcPr>
          <w:p w14:paraId="7B07F944" w14:textId="4BFA3FE2" w:rsidR="0059180D" w:rsidRDefault="0059180D" w:rsidP="0059180D">
            <w:pPr>
              <w:jc w:val="center"/>
              <w:rPr>
                <w:rFonts w:cs="Arial"/>
                <w:b/>
                <w:bCs/>
                <w:color w:val="000000"/>
                <w:sz w:val="16"/>
                <w:szCs w:val="16"/>
                <w:lang w:eastAsia="es-ES"/>
              </w:rPr>
            </w:pPr>
            <w:r>
              <w:rPr>
                <w:rFonts w:cs="Arial"/>
                <w:b/>
                <w:bCs/>
                <w:color w:val="000000"/>
                <w:sz w:val="16"/>
                <w:szCs w:val="16"/>
                <w:lang w:eastAsia="es-ES"/>
              </w:rPr>
              <w:t>PRECIO TOTAL</w:t>
            </w:r>
          </w:p>
        </w:tc>
      </w:tr>
      <w:tr w:rsidR="0059180D" w:rsidRPr="00D0129D" w14:paraId="39850316" w14:textId="7BF293D8" w:rsidTr="0059180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95453E9" w14:textId="272A6D6C" w:rsidR="0059180D" w:rsidRPr="00D0129D" w:rsidRDefault="0059180D" w:rsidP="006F0B24">
            <w:pPr>
              <w:rPr>
                <w:rFonts w:cs="Arial"/>
                <w:color w:val="000000"/>
                <w:sz w:val="16"/>
                <w:szCs w:val="16"/>
                <w:lang w:eastAsia="es-ES"/>
              </w:rPr>
            </w:pPr>
            <w:r>
              <w:rPr>
                <w:rFonts w:cs="Arial"/>
                <w:sz w:val="16"/>
                <w:szCs w:val="16"/>
              </w:rPr>
              <w:t xml:space="preserve">COMPONENTE E. </w:t>
            </w:r>
            <w:r w:rsidRPr="0059180D">
              <w:rPr>
                <w:rFonts w:cs="Arial"/>
                <w:sz w:val="16"/>
                <w:szCs w:val="16"/>
              </w:rPr>
              <w:t>DOTACIONES, EPP, EMO</w:t>
            </w:r>
          </w:p>
        </w:tc>
        <w:tc>
          <w:tcPr>
            <w:tcW w:w="1560" w:type="dxa"/>
            <w:tcBorders>
              <w:top w:val="single" w:sz="4" w:space="0" w:color="auto"/>
              <w:left w:val="nil"/>
              <w:bottom w:val="single" w:sz="4" w:space="0" w:color="auto"/>
              <w:right w:val="single" w:sz="8" w:space="0" w:color="auto"/>
            </w:tcBorders>
            <w:shd w:val="clear" w:color="auto" w:fill="FFFFFF"/>
            <w:vAlign w:val="center"/>
          </w:tcPr>
          <w:p w14:paraId="241EC646" w14:textId="5376257B" w:rsidR="0059180D" w:rsidRPr="0059180D" w:rsidRDefault="0059180D" w:rsidP="0059180D">
            <w:pPr>
              <w:jc w:val="center"/>
              <w:rPr>
                <w:rFonts w:cs="Arial"/>
                <w:b/>
                <w:bCs/>
                <w:sz w:val="16"/>
                <w:szCs w:val="16"/>
              </w:rPr>
            </w:pPr>
            <w:r w:rsidRPr="0059180D">
              <w:rPr>
                <w:rFonts w:cs="Arial"/>
                <w:b/>
                <w:bCs/>
                <w:color w:val="000000"/>
                <w:sz w:val="16"/>
                <w:szCs w:val="16"/>
              </w:rPr>
              <w:t xml:space="preserve">$ </w:t>
            </w:r>
            <w:r w:rsidR="00EA38F4">
              <w:rPr>
                <w:rFonts w:cs="Arial"/>
                <w:b/>
                <w:bCs/>
                <w:color w:val="000000"/>
                <w:sz w:val="16"/>
                <w:szCs w:val="16"/>
              </w:rPr>
              <w:t>287.246.918,00</w:t>
            </w:r>
          </w:p>
        </w:tc>
      </w:tr>
      <w:tr w:rsidR="0059180D" w:rsidRPr="00D0129D" w14:paraId="5A54F108" w14:textId="4BA92832" w:rsidTr="0059180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ED4479F" w14:textId="53B30276" w:rsidR="0059180D" w:rsidRPr="00D0129D" w:rsidRDefault="0059180D" w:rsidP="006F0B24">
            <w:pPr>
              <w:rPr>
                <w:rFonts w:cs="Arial"/>
                <w:color w:val="000000"/>
                <w:sz w:val="16"/>
                <w:szCs w:val="16"/>
                <w:lang w:eastAsia="es-ES"/>
              </w:rPr>
            </w:pPr>
            <w:r>
              <w:rPr>
                <w:rFonts w:cs="Arial"/>
                <w:sz w:val="16"/>
                <w:szCs w:val="16"/>
              </w:rPr>
              <w:t xml:space="preserve">COMPONENTE F. </w:t>
            </w:r>
            <w:r w:rsidRPr="0059180D">
              <w:rPr>
                <w:rFonts w:cs="Arial"/>
                <w:sz w:val="16"/>
                <w:szCs w:val="16"/>
              </w:rPr>
              <w:t>PLAN DE SEÑALIZAC</w:t>
            </w:r>
            <w:r>
              <w:rPr>
                <w:rFonts w:cs="Arial"/>
                <w:sz w:val="16"/>
                <w:szCs w:val="16"/>
              </w:rPr>
              <w:t>I</w:t>
            </w:r>
            <w:r w:rsidRPr="0059180D">
              <w:rPr>
                <w:rFonts w:cs="Arial"/>
                <w:sz w:val="16"/>
                <w:szCs w:val="16"/>
              </w:rPr>
              <w:t>ÓN</w:t>
            </w:r>
          </w:p>
        </w:tc>
        <w:tc>
          <w:tcPr>
            <w:tcW w:w="1560" w:type="dxa"/>
            <w:tcBorders>
              <w:top w:val="single" w:sz="4" w:space="0" w:color="auto"/>
              <w:left w:val="nil"/>
              <w:bottom w:val="single" w:sz="4" w:space="0" w:color="auto"/>
              <w:right w:val="single" w:sz="8" w:space="0" w:color="auto"/>
            </w:tcBorders>
            <w:shd w:val="clear" w:color="auto" w:fill="FFFFFF"/>
            <w:vAlign w:val="center"/>
          </w:tcPr>
          <w:p w14:paraId="3377EBEB" w14:textId="5FD65391" w:rsidR="0059180D" w:rsidRPr="0059180D" w:rsidRDefault="0059180D" w:rsidP="0059180D">
            <w:pPr>
              <w:jc w:val="center"/>
              <w:rPr>
                <w:rFonts w:cs="Arial"/>
                <w:b/>
                <w:bCs/>
                <w:sz w:val="16"/>
                <w:szCs w:val="16"/>
              </w:rPr>
            </w:pPr>
            <w:r w:rsidRPr="0059180D">
              <w:rPr>
                <w:rFonts w:cs="Arial"/>
                <w:b/>
                <w:bCs/>
                <w:color w:val="000000"/>
                <w:sz w:val="16"/>
                <w:szCs w:val="16"/>
              </w:rPr>
              <w:t xml:space="preserve">$ </w:t>
            </w:r>
            <w:r w:rsidR="00EA38F4">
              <w:rPr>
                <w:rFonts w:cs="Arial"/>
                <w:b/>
                <w:bCs/>
                <w:color w:val="000000"/>
                <w:sz w:val="16"/>
                <w:szCs w:val="16"/>
              </w:rPr>
              <w:t>79</w:t>
            </w:r>
            <w:r w:rsidRPr="0059180D">
              <w:rPr>
                <w:rFonts w:cs="Arial"/>
                <w:b/>
                <w:bCs/>
                <w:color w:val="000000"/>
                <w:sz w:val="16"/>
                <w:szCs w:val="16"/>
              </w:rPr>
              <w:t>.</w:t>
            </w:r>
            <w:r w:rsidR="00EA38F4">
              <w:rPr>
                <w:rFonts w:cs="Arial"/>
                <w:b/>
                <w:bCs/>
                <w:color w:val="000000"/>
                <w:sz w:val="16"/>
                <w:szCs w:val="16"/>
              </w:rPr>
              <w:t>855</w:t>
            </w:r>
            <w:r w:rsidRPr="0059180D">
              <w:rPr>
                <w:rFonts w:cs="Arial"/>
                <w:b/>
                <w:bCs/>
                <w:color w:val="000000"/>
                <w:sz w:val="16"/>
                <w:szCs w:val="16"/>
              </w:rPr>
              <w:t>.</w:t>
            </w:r>
            <w:r w:rsidR="00EA38F4">
              <w:rPr>
                <w:rFonts w:cs="Arial"/>
                <w:b/>
                <w:bCs/>
                <w:color w:val="000000"/>
                <w:sz w:val="16"/>
                <w:szCs w:val="16"/>
              </w:rPr>
              <w:t>569</w:t>
            </w:r>
            <w:r w:rsidRPr="0059180D">
              <w:rPr>
                <w:rFonts w:cs="Arial"/>
                <w:b/>
                <w:bCs/>
                <w:color w:val="000000"/>
                <w:sz w:val="16"/>
                <w:szCs w:val="16"/>
              </w:rPr>
              <w:t>,00</w:t>
            </w:r>
          </w:p>
        </w:tc>
      </w:tr>
      <w:tr w:rsidR="0059180D" w:rsidRPr="00D0129D" w14:paraId="4A5D5274" w14:textId="1AA2637A" w:rsidTr="0059180D">
        <w:trPr>
          <w:trHeight w:val="290"/>
          <w:jc w:val="center"/>
        </w:trPr>
        <w:tc>
          <w:tcPr>
            <w:tcW w:w="3959" w:type="dxa"/>
            <w:tcBorders>
              <w:top w:val="nil"/>
              <w:left w:val="single" w:sz="8"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7AFB0AD" w14:textId="65E3BB47" w:rsidR="0059180D" w:rsidRPr="0059180D" w:rsidRDefault="0059180D" w:rsidP="0059180D">
            <w:pPr>
              <w:jc w:val="right"/>
              <w:rPr>
                <w:rFonts w:cs="Arial"/>
                <w:b/>
                <w:bCs/>
                <w:color w:val="000000"/>
                <w:sz w:val="16"/>
                <w:szCs w:val="16"/>
                <w:lang w:eastAsia="es-ES"/>
              </w:rPr>
            </w:pPr>
            <w:r w:rsidRPr="0059180D">
              <w:rPr>
                <w:rFonts w:cs="Arial"/>
                <w:b/>
                <w:bCs/>
                <w:sz w:val="16"/>
                <w:szCs w:val="16"/>
              </w:rPr>
              <w:t>TOTAL</w:t>
            </w:r>
          </w:p>
        </w:tc>
        <w:tc>
          <w:tcPr>
            <w:tcW w:w="1560" w:type="dxa"/>
            <w:tcBorders>
              <w:top w:val="single" w:sz="4" w:space="0" w:color="auto"/>
              <w:left w:val="nil"/>
              <w:bottom w:val="single" w:sz="4" w:space="0" w:color="auto"/>
              <w:right w:val="single" w:sz="8" w:space="0" w:color="auto"/>
            </w:tcBorders>
            <w:shd w:val="clear" w:color="auto" w:fill="FFFFFF"/>
            <w:vAlign w:val="center"/>
          </w:tcPr>
          <w:p w14:paraId="62CEEF46" w14:textId="0C1C8E7C" w:rsidR="0059180D" w:rsidRPr="0059180D" w:rsidRDefault="0059180D" w:rsidP="0059180D">
            <w:pPr>
              <w:jc w:val="center"/>
              <w:rPr>
                <w:rFonts w:cs="Arial"/>
                <w:b/>
                <w:bCs/>
                <w:sz w:val="16"/>
                <w:szCs w:val="16"/>
              </w:rPr>
            </w:pPr>
            <w:r w:rsidRPr="0059180D">
              <w:rPr>
                <w:rFonts w:cs="Arial"/>
                <w:b/>
                <w:bCs/>
                <w:color w:val="000000"/>
                <w:sz w:val="16"/>
                <w:szCs w:val="16"/>
              </w:rPr>
              <w:t xml:space="preserve">$ </w:t>
            </w:r>
            <w:r w:rsidR="00EA38F4">
              <w:rPr>
                <w:rFonts w:cs="Arial"/>
                <w:b/>
                <w:bCs/>
                <w:color w:val="000000"/>
                <w:sz w:val="16"/>
                <w:szCs w:val="16"/>
              </w:rPr>
              <w:t>367.102487,00</w:t>
            </w:r>
          </w:p>
        </w:tc>
      </w:tr>
    </w:tbl>
    <w:p w14:paraId="346E2ACA" w14:textId="77777777" w:rsidR="0059180D" w:rsidRPr="00326818" w:rsidRDefault="0059180D" w:rsidP="00326818">
      <w:pPr>
        <w:jc w:val="left"/>
        <w:textAlignment w:val="baseline"/>
        <w:rPr>
          <w:rFonts w:ascii="Calibri" w:hAnsi="Calibri" w:cs="Calibri"/>
          <w:color w:val="000000"/>
          <w:sz w:val="24"/>
          <w:lang w:eastAsia="es-CO"/>
        </w:rPr>
      </w:pPr>
    </w:p>
    <w:p w14:paraId="061663F9" w14:textId="77777777" w:rsidR="00326818" w:rsidRDefault="00326818" w:rsidP="002036EF"/>
    <w:sectPr w:rsidR="00326818" w:rsidSect="00D773E4">
      <w:headerReference w:type="default" r:id="rId23"/>
      <w:footerReference w:type="default" r:id="rId24"/>
      <w:pgSz w:w="12240" w:h="15840" w:code="1"/>
      <w:pgMar w:top="121" w:right="1701" w:bottom="1701" w:left="1701" w:header="851" w:footer="5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CCA5D" w14:textId="77777777" w:rsidR="00EA2219" w:rsidRDefault="00EA2219" w:rsidP="00AA6330">
      <w:r>
        <w:separator/>
      </w:r>
    </w:p>
  </w:endnote>
  <w:endnote w:type="continuationSeparator" w:id="0">
    <w:p w14:paraId="3D33D588" w14:textId="77777777" w:rsidR="00EA2219" w:rsidRDefault="00EA2219" w:rsidP="00AA6330">
      <w:r>
        <w:continuationSeparator/>
      </w:r>
    </w:p>
  </w:endnote>
  <w:endnote w:type="continuationNotice" w:id="1">
    <w:p w14:paraId="215114E6" w14:textId="77777777" w:rsidR="00EA2219" w:rsidRDefault="00EA2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A7A9" w14:textId="77777777" w:rsidR="00C7035E" w:rsidRPr="00C7035E" w:rsidRDefault="00C7035E" w:rsidP="00C7035E">
    <w:pPr>
      <w:pStyle w:val="Piedepgina"/>
      <w:jc w:val="right"/>
      <w:rPr>
        <w:rFonts w:cs="Tahoma"/>
        <w:sz w:val="20"/>
        <w:szCs w:val="20"/>
      </w:rPr>
    </w:pPr>
    <w:r w:rsidRPr="00C7035E">
      <w:rPr>
        <w:rFonts w:cs="Tahoma"/>
        <w:sz w:val="20"/>
        <w:szCs w:val="20"/>
      </w:rPr>
      <w:fldChar w:fldCharType="begin"/>
    </w:r>
    <w:r w:rsidRPr="00C7035E">
      <w:rPr>
        <w:rFonts w:cs="Tahoma"/>
        <w:sz w:val="20"/>
        <w:szCs w:val="20"/>
      </w:rPr>
      <w:instrText>PAGE   \* MERGEFORMAT</w:instrText>
    </w:r>
    <w:r w:rsidRPr="00C7035E">
      <w:rPr>
        <w:rFonts w:cs="Tahoma"/>
        <w:sz w:val="20"/>
        <w:szCs w:val="20"/>
      </w:rPr>
      <w:fldChar w:fldCharType="separate"/>
    </w:r>
    <w:r w:rsidRPr="00C7035E">
      <w:rPr>
        <w:rFonts w:cs="Tahoma"/>
        <w:sz w:val="20"/>
        <w:szCs w:val="20"/>
      </w:rPr>
      <w:t>2</w:t>
    </w:r>
    <w:r w:rsidRPr="00C7035E">
      <w:rPr>
        <w:rFonts w:cs="Tahoma"/>
        <w:sz w:val="20"/>
        <w:szCs w:val="20"/>
      </w:rPr>
      <w:fldChar w:fldCharType="end"/>
    </w:r>
  </w:p>
  <w:p w14:paraId="0CC929DA" w14:textId="77777777" w:rsidR="006F0B24" w:rsidRPr="00C7035E" w:rsidRDefault="006F0B24" w:rsidP="00C7035E">
    <w:pPr>
      <w:pStyle w:val="Piedepgina"/>
      <w:rPr>
        <w:sz w:val="20"/>
        <w:szCs w:val="20"/>
      </w:rPr>
    </w:pPr>
  </w:p>
  <w:p w14:paraId="0CC929DB" w14:textId="77777777" w:rsidR="006F0B24" w:rsidRDefault="006F0B24">
    <w:pPr>
      <w:pStyle w:val="Piedepgina"/>
      <w:jc w:val="center"/>
    </w:pPr>
  </w:p>
  <w:p w14:paraId="0CC929DC" w14:textId="77777777" w:rsidR="006F0B24" w:rsidRDefault="006F0B24" w:rsidP="002832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891456"/>
      <w:docPartObj>
        <w:docPartGallery w:val="Page Numbers (Bottom of Page)"/>
        <w:docPartUnique/>
      </w:docPartObj>
    </w:sdtPr>
    <w:sdtEndPr>
      <w:rPr>
        <w:sz w:val="20"/>
        <w:szCs w:val="20"/>
      </w:rPr>
    </w:sdtEndPr>
    <w:sdtContent>
      <w:p w14:paraId="5657FEA9" w14:textId="65ABFD10" w:rsidR="006F0B24" w:rsidRPr="00A951F3" w:rsidRDefault="006F0B24">
        <w:pPr>
          <w:pStyle w:val="Piedepgina"/>
          <w:jc w:val="right"/>
          <w:rPr>
            <w:sz w:val="20"/>
            <w:szCs w:val="20"/>
          </w:rPr>
        </w:pPr>
        <w:r w:rsidRPr="00A951F3">
          <w:rPr>
            <w:sz w:val="20"/>
            <w:szCs w:val="20"/>
          </w:rPr>
          <w:fldChar w:fldCharType="begin"/>
        </w:r>
        <w:r w:rsidRPr="00A951F3">
          <w:rPr>
            <w:sz w:val="20"/>
            <w:szCs w:val="20"/>
          </w:rPr>
          <w:instrText>PAGE   \* MERGEFORMAT</w:instrText>
        </w:r>
        <w:r w:rsidRPr="00A951F3">
          <w:rPr>
            <w:sz w:val="20"/>
            <w:szCs w:val="20"/>
          </w:rPr>
          <w:fldChar w:fldCharType="separate"/>
        </w:r>
        <w:r w:rsidRPr="00A951F3">
          <w:rPr>
            <w:sz w:val="20"/>
            <w:szCs w:val="20"/>
            <w:lang w:val="es-ES"/>
          </w:rPr>
          <w:t>2</w:t>
        </w:r>
        <w:r w:rsidRPr="00A951F3">
          <w:rPr>
            <w:sz w:val="20"/>
            <w:szCs w:val="20"/>
          </w:rPr>
          <w:fldChar w:fldCharType="end"/>
        </w:r>
      </w:p>
    </w:sdtContent>
  </w:sdt>
  <w:p w14:paraId="0CC929F2" w14:textId="77777777" w:rsidR="006F0B24" w:rsidRDefault="006F0B24" w:rsidP="002832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2385" w14:textId="77777777" w:rsidR="00EA2219" w:rsidRDefault="00EA2219" w:rsidP="00AA6330">
      <w:r>
        <w:separator/>
      </w:r>
    </w:p>
  </w:footnote>
  <w:footnote w:type="continuationSeparator" w:id="0">
    <w:p w14:paraId="0AE21EB7" w14:textId="77777777" w:rsidR="00EA2219" w:rsidRDefault="00EA2219" w:rsidP="00AA6330">
      <w:r>
        <w:continuationSeparator/>
      </w:r>
    </w:p>
  </w:footnote>
  <w:footnote w:type="continuationNotice" w:id="1">
    <w:p w14:paraId="4E361556" w14:textId="77777777" w:rsidR="00EA2219" w:rsidRDefault="00EA2219"/>
  </w:footnote>
  <w:footnote w:id="2">
    <w:p w14:paraId="734EBFEB" w14:textId="77777777" w:rsidR="006F0B24" w:rsidRPr="001D1BFD" w:rsidRDefault="006F0B24" w:rsidP="00F73BEB">
      <w:pPr>
        <w:pStyle w:val="Textonotapie"/>
        <w:rPr>
          <w:rFonts w:asciiTheme="minorHAnsi" w:hAnsiTheme="minorHAnsi" w:cstheme="minorHAnsi"/>
          <w:sz w:val="18"/>
          <w:szCs w:val="18"/>
        </w:rPr>
      </w:pPr>
      <w:r>
        <w:rPr>
          <w:rStyle w:val="Refdenotaalpie"/>
        </w:rPr>
        <w:footnoteRef/>
      </w:r>
      <w:r>
        <w:t xml:space="preserve"> </w:t>
      </w:r>
      <w:r w:rsidRPr="001D1BFD">
        <w:rPr>
          <w:rFonts w:asciiTheme="minorHAnsi" w:hAnsiTheme="minorHAnsi" w:cstheme="minorHAnsi"/>
          <w:b/>
          <w:bCs/>
          <w:sz w:val="18"/>
          <w:szCs w:val="18"/>
        </w:rPr>
        <w:t>Color blanco</w:t>
      </w:r>
      <w:r w:rsidRPr="001D1BFD">
        <w:rPr>
          <w:rFonts w:asciiTheme="minorHAnsi" w:hAnsiTheme="minorHAnsi" w:cstheme="minorHAnsi"/>
          <w:sz w:val="18"/>
          <w:szCs w:val="18"/>
        </w:rPr>
        <w:t>: Para depositar los residuos aprovechables como plástico, botellas, latas, vidrio, metales, papel y cartón.</w:t>
      </w:r>
    </w:p>
    <w:p w14:paraId="2F258AD8" w14:textId="77777777" w:rsidR="006F0B24" w:rsidRPr="001D1BFD" w:rsidRDefault="006F0B24" w:rsidP="00F73BEB">
      <w:pPr>
        <w:pStyle w:val="Textonotapie"/>
        <w:rPr>
          <w:rFonts w:asciiTheme="minorHAnsi" w:hAnsiTheme="minorHAnsi" w:cstheme="minorHAnsi"/>
          <w:sz w:val="18"/>
          <w:szCs w:val="18"/>
        </w:rPr>
      </w:pPr>
      <w:r w:rsidRPr="001D1BFD">
        <w:rPr>
          <w:rFonts w:asciiTheme="minorHAnsi" w:hAnsiTheme="minorHAnsi" w:cstheme="minorHAnsi"/>
          <w:b/>
          <w:bCs/>
          <w:sz w:val="18"/>
          <w:szCs w:val="18"/>
        </w:rPr>
        <w:t>Color negro</w:t>
      </w:r>
      <w:r w:rsidRPr="001D1BFD">
        <w:rPr>
          <w:rFonts w:asciiTheme="minorHAnsi" w:hAnsiTheme="minorHAnsi" w:cstheme="minorHAnsi"/>
          <w:sz w:val="18"/>
          <w:szCs w:val="18"/>
        </w:rPr>
        <w:t>: Para depositar residuos no aprovechables como el papel higiénico; servilletas, papeles y cartones contaminados con comida; papeles metalizados, entre otros.</w:t>
      </w:r>
    </w:p>
    <w:p w14:paraId="4E4C3D3C" w14:textId="77777777" w:rsidR="006F0B24" w:rsidRPr="001D1BFD" w:rsidRDefault="006F0B24" w:rsidP="00F73BEB">
      <w:pPr>
        <w:pStyle w:val="Textonotapie"/>
        <w:rPr>
          <w:lang w:val="es-ES"/>
        </w:rPr>
      </w:pPr>
      <w:r w:rsidRPr="001D1BFD">
        <w:rPr>
          <w:rFonts w:asciiTheme="minorHAnsi" w:hAnsiTheme="minorHAnsi" w:cstheme="minorHAnsi"/>
          <w:b/>
          <w:bCs/>
          <w:sz w:val="18"/>
          <w:szCs w:val="18"/>
        </w:rPr>
        <w:t>Color verde</w:t>
      </w:r>
      <w:r w:rsidRPr="001D1BFD">
        <w:rPr>
          <w:rFonts w:asciiTheme="minorHAnsi" w:hAnsiTheme="minorHAnsi" w:cstheme="minorHAnsi"/>
          <w:sz w:val="18"/>
          <w:szCs w:val="18"/>
        </w:rPr>
        <w:t>: Para depositar residuos orgánicos aprovechables como los restos de comida, desechos agrícolas etc.</w:t>
      </w:r>
    </w:p>
  </w:footnote>
  <w:footnote w:id="3">
    <w:p w14:paraId="3AAC0DB8" w14:textId="77777777" w:rsidR="006F0B24" w:rsidRPr="0098296C" w:rsidRDefault="006F0B24" w:rsidP="00D16B30">
      <w:pPr>
        <w:pStyle w:val="Textonotapie"/>
        <w:rPr>
          <w:lang w:val="es-ES"/>
        </w:rPr>
      </w:pPr>
      <w:r>
        <w:rPr>
          <w:rStyle w:val="Refdenotaalpie"/>
        </w:rPr>
        <w:footnoteRef/>
      </w:r>
      <w:r>
        <w:t xml:space="preserve"> </w:t>
      </w:r>
      <w:r w:rsidRPr="0098296C">
        <w:t>Los flujos van de 0,025 a 2500 gpm (</w:t>
      </w:r>
      <w:r>
        <w:t>0</w:t>
      </w:r>
      <w:r w:rsidRPr="0098296C">
        <w:t>.09 a 9464 lpm), con presiones de hasta 4000 psi (276 bar).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4516"/>
      <w:gridCol w:w="2438"/>
    </w:tblGrid>
    <w:tr w:rsidR="00C7035E" w:rsidRPr="0056319A" w14:paraId="5BCED25C" w14:textId="77777777" w:rsidTr="001A69FA">
      <w:trPr>
        <w:trHeight w:val="1408"/>
        <w:jc w:val="center"/>
      </w:trPr>
      <w:tc>
        <w:tcPr>
          <w:tcW w:w="1838" w:type="dxa"/>
          <w:vAlign w:val="center"/>
        </w:tcPr>
        <w:p w14:paraId="5A9FE479" w14:textId="662D9C6E" w:rsidR="00C7035E" w:rsidRPr="0056319A" w:rsidRDefault="00C7035E" w:rsidP="00C7035E">
          <w:pPr>
            <w:spacing w:after="160" w:line="259" w:lineRule="auto"/>
            <w:rPr>
              <w:lang w:val="es-ES"/>
            </w:rPr>
          </w:pPr>
          <w:r w:rsidRPr="0056319A">
            <w:rPr>
              <w:noProof/>
              <w:lang w:val="es-MX" w:eastAsia="es-MX"/>
            </w:rPr>
            <w:drawing>
              <wp:anchor distT="0" distB="0" distL="114300" distR="114300" simplePos="0" relativeHeight="251662336" behindDoc="1" locked="0" layoutInCell="1" allowOverlap="1" wp14:anchorId="2868F521" wp14:editId="2FAD4452">
                <wp:simplePos x="0" y="0"/>
                <wp:positionH relativeFrom="column">
                  <wp:posOffset>124460</wp:posOffset>
                </wp:positionH>
                <wp:positionV relativeFrom="paragraph">
                  <wp:posOffset>5715</wp:posOffset>
                </wp:positionV>
                <wp:extent cx="858520" cy="851535"/>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430CD3B1" w14:textId="77777777" w:rsidR="00C7035E" w:rsidRPr="0056319A" w:rsidRDefault="00C7035E" w:rsidP="00C7035E">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5E22100E" w14:textId="77777777" w:rsidR="00C7035E" w:rsidRPr="0056319A" w:rsidRDefault="00C7035E" w:rsidP="00C7035E">
          <w:pPr>
            <w:spacing w:after="160" w:line="259" w:lineRule="auto"/>
            <w:rPr>
              <w:lang w:val="es-ES"/>
            </w:rPr>
          </w:pPr>
          <w:r w:rsidRPr="0056319A">
            <w:rPr>
              <w:noProof/>
              <w:lang w:val="es-MX" w:eastAsia="es-MX"/>
            </w:rPr>
            <mc:AlternateContent>
              <mc:Choice Requires="wpg">
                <w:drawing>
                  <wp:anchor distT="0" distB="0" distL="114300" distR="114300" simplePos="0" relativeHeight="251663360" behindDoc="0" locked="0" layoutInCell="1" allowOverlap="1" wp14:anchorId="163FBC00" wp14:editId="261C1B33">
                    <wp:simplePos x="0" y="0"/>
                    <wp:positionH relativeFrom="column">
                      <wp:posOffset>17145</wp:posOffset>
                    </wp:positionH>
                    <wp:positionV relativeFrom="paragraph">
                      <wp:posOffset>-25400</wp:posOffset>
                    </wp:positionV>
                    <wp:extent cx="1343025" cy="600075"/>
                    <wp:effectExtent l="0" t="0" r="9525" b="9525"/>
                    <wp:wrapNone/>
                    <wp:docPr id="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4" name="Imagen 4"/>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6"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751555" id="Grupo 10" o:spid="_x0000_s1026" style="position:absolute;margin-left:1.35pt;margin-top:-2pt;width:105.75pt;height:47.25pt;z-index:25166336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CawgAAANoAAAAPAAAAZHJzL2Rvd25yZXYueG1sRI9BawIx&#10;FITvBf9DeEJvNau0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BxXxCa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">
                      <v:imagedata r:id="rId7" o:title=""/>
                    </v:shape>
                  </v:group>
                </w:pict>
              </mc:Fallback>
            </mc:AlternateContent>
          </w:r>
        </w:p>
      </w:tc>
    </w:tr>
  </w:tbl>
  <w:p w14:paraId="0CC929CA" w14:textId="7ED7156D" w:rsidR="006F0B24" w:rsidRPr="0095053A" w:rsidRDefault="00C7035E" w:rsidP="007923B1">
    <w:pPr>
      <w:pStyle w:val="Encabezado"/>
      <w:jc w:val="both"/>
    </w:pPr>
    <w:r>
      <w:rPr>
        <w:noProof/>
      </w:rPr>
      <w:drawing>
        <wp:anchor distT="0" distB="3556" distL="114300" distR="120396" simplePos="0" relativeHeight="251667456" behindDoc="1" locked="0" layoutInCell="1" allowOverlap="1" wp14:anchorId="4413C836" wp14:editId="79284890">
          <wp:simplePos x="0" y="0"/>
          <wp:positionH relativeFrom="margin">
            <wp:posOffset>1694180</wp:posOffset>
          </wp:positionH>
          <wp:positionV relativeFrom="paragraph">
            <wp:posOffset>2694305</wp:posOffset>
          </wp:positionV>
          <wp:extent cx="2209927" cy="2394077"/>
          <wp:effectExtent l="0" t="0" r="0" b="6350"/>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Logotipo&#10;&#10;Descripción generada automáticamente"/>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A4E7" w14:textId="52DF849E" w:rsidR="00C7035E" w:rsidRDefault="00C7035E">
    <w:pPr>
      <w:pStyle w:val="Encabezado"/>
    </w:pPr>
    <w:r>
      <w:rPr>
        <w:noProof/>
      </w:rPr>
      <w:drawing>
        <wp:anchor distT="0" distB="3556" distL="114300" distR="120396" simplePos="0" relativeHeight="251665408" behindDoc="1" locked="0" layoutInCell="1" allowOverlap="1" wp14:anchorId="63EF77CA" wp14:editId="6035085D">
          <wp:simplePos x="0" y="0"/>
          <wp:positionH relativeFrom="margin">
            <wp:posOffset>1804035</wp:posOffset>
          </wp:positionH>
          <wp:positionV relativeFrom="paragraph">
            <wp:posOffset>3580765</wp:posOffset>
          </wp:positionV>
          <wp:extent cx="2209927" cy="2394077"/>
          <wp:effectExtent l="0" t="0" r="0" b="6350"/>
          <wp:wrapNone/>
          <wp:docPr id="1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Logotipo&#10;&#10;Descripción generada automáticamente"/>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4516"/>
      <w:gridCol w:w="2438"/>
    </w:tblGrid>
    <w:tr w:rsidR="006F0B24" w:rsidRPr="0056319A" w14:paraId="293940B4" w14:textId="77777777" w:rsidTr="00957A98">
      <w:trPr>
        <w:trHeight w:val="1408"/>
        <w:jc w:val="center"/>
      </w:trPr>
      <w:tc>
        <w:tcPr>
          <w:tcW w:w="1838" w:type="dxa"/>
          <w:vAlign w:val="center"/>
        </w:tcPr>
        <w:p w14:paraId="54FA5B18" w14:textId="72E8983D" w:rsidR="006F0B24" w:rsidRPr="0056319A" w:rsidRDefault="006F0B24" w:rsidP="00957A98">
          <w:pPr>
            <w:spacing w:after="160" w:line="259" w:lineRule="auto"/>
            <w:rPr>
              <w:lang w:val="es-ES"/>
            </w:rPr>
          </w:pPr>
          <w:bookmarkStart w:id="115" w:name="_Hlk81566879"/>
          <w:r w:rsidRPr="0056319A">
            <w:rPr>
              <w:noProof/>
              <w:lang w:val="es-MX" w:eastAsia="es-MX"/>
            </w:rPr>
            <w:drawing>
              <wp:anchor distT="0" distB="0" distL="114300" distR="114300" simplePos="0" relativeHeight="251659264" behindDoc="1" locked="0" layoutInCell="1" allowOverlap="1" wp14:anchorId="1473F75C" wp14:editId="00E817DA">
                <wp:simplePos x="0" y="0"/>
                <wp:positionH relativeFrom="column">
                  <wp:posOffset>124460</wp:posOffset>
                </wp:positionH>
                <wp:positionV relativeFrom="paragraph">
                  <wp:posOffset>5715</wp:posOffset>
                </wp:positionV>
                <wp:extent cx="858520" cy="851535"/>
                <wp:effectExtent l="0" t="0" r="0" b="5715"/>
                <wp:wrapNone/>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238585FB" w14:textId="77777777" w:rsidR="006F0B24" w:rsidRPr="0056319A" w:rsidRDefault="006F0B24" w:rsidP="00957A98">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5471B4FD" w14:textId="77777777" w:rsidR="006F0B24" w:rsidRPr="0056319A" w:rsidRDefault="006F0B24" w:rsidP="00957A98">
          <w:pPr>
            <w:spacing w:after="160" w:line="259" w:lineRule="auto"/>
            <w:rPr>
              <w:lang w:val="es-ES"/>
            </w:rPr>
          </w:pPr>
          <w:r w:rsidRPr="0056319A">
            <w:rPr>
              <w:noProof/>
              <w:lang w:val="es-MX" w:eastAsia="es-MX"/>
            </w:rPr>
            <mc:AlternateContent>
              <mc:Choice Requires="wpg">
                <w:drawing>
                  <wp:anchor distT="0" distB="0" distL="114300" distR="114300" simplePos="0" relativeHeight="251660288" behindDoc="0" locked="0" layoutInCell="1" allowOverlap="1" wp14:anchorId="58DD55DF" wp14:editId="3E342853">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C3FF0" id="Grupo 10" o:spid="_x0000_s1026" style="position:absolute;margin-left:1.35pt;margin-top:-2pt;width:105.75pt;height:47.25pt;z-index:25166028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FeozwIAAMk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115"/>
  <w:p w14:paraId="0CC929E0" w14:textId="60254C8D" w:rsidR="006F0B24" w:rsidRPr="00957A98" w:rsidRDefault="00C7035E" w:rsidP="00957A98">
    <w:pPr>
      <w:pStyle w:val="Encabezado"/>
    </w:pPr>
    <w:r>
      <w:rPr>
        <w:noProof/>
      </w:rPr>
      <w:drawing>
        <wp:anchor distT="0" distB="3556" distL="114300" distR="120396" simplePos="0" relativeHeight="251669504" behindDoc="1" locked="0" layoutInCell="1" allowOverlap="1" wp14:anchorId="5998D582" wp14:editId="25771E45">
          <wp:simplePos x="0" y="0"/>
          <wp:positionH relativeFrom="margin">
            <wp:posOffset>1979930</wp:posOffset>
          </wp:positionH>
          <wp:positionV relativeFrom="paragraph">
            <wp:posOffset>2856230</wp:posOffset>
          </wp:positionV>
          <wp:extent cx="2209927" cy="2394077"/>
          <wp:effectExtent l="0" t="0" r="0" b="6350"/>
          <wp:wrapNone/>
          <wp:docPr id="5"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Logotipo&#10;&#10;Descripción generada automáticamente"/>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92B69"/>
    <w:multiLevelType w:val="multilevel"/>
    <w:tmpl w:val="0972B4F6"/>
    <w:lvl w:ilvl="0">
      <w:start w:val="13"/>
      <w:numFmt w:val="decimal"/>
      <w:pStyle w:val="Ttulo1"/>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27841C4"/>
    <w:multiLevelType w:val="hybridMultilevel"/>
    <w:tmpl w:val="9DDEF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0C4F82"/>
    <w:multiLevelType w:val="multilevel"/>
    <w:tmpl w:val="4F5E3F8C"/>
    <w:lvl w:ilvl="0">
      <w:start w:val="4"/>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pStyle w:val="Ttu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2715BCD"/>
    <w:multiLevelType w:val="hybridMultilevel"/>
    <w:tmpl w:val="12B88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5BE664B"/>
    <w:multiLevelType w:val="multilevel"/>
    <w:tmpl w:val="E3CEF428"/>
    <w:lvl w:ilvl="0">
      <w:start w:val="1"/>
      <w:numFmt w:val="decimal"/>
      <w:pStyle w:val="Tablas"/>
      <w:lvlText w:val="%1.1 "/>
      <w:lvlJc w:val="left"/>
      <w:pPr>
        <w:ind w:left="360" w:hanging="360"/>
      </w:pPr>
      <w:rPr>
        <w:rFonts w:ascii="Arial" w:hAnsi="Arial" w:hint="default"/>
        <w:b w:val="0"/>
        <w:i w:val="0"/>
        <w:color w:val="000000"/>
        <w:sz w:val="20"/>
        <w:szCs w:val="20"/>
      </w:rPr>
    </w:lvl>
    <w:lvl w:ilvl="1">
      <w:start w:val="1"/>
      <w:numFmt w:val="decimal"/>
      <w:lvlText w:val="%1.%2"/>
      <w:lvlJc w:val="left"/>
      <w:pPr>
        <w:ind w:left="576" w:hanging="576"/>
      </w:pPr>
      <w:rPr>
        <w:rFonts w:hint="default"/>
        <w:b/>
        <w:i w:val="0"/>
        <w:sz w:val="20"/>
      </w:r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576" w:hanging="157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Ttulo6"/>
      <w:lvlText w:val="%1.%2.%3.%4.%5.%6"/>
      <w:lvlJc w:val="left"/>
      <w:pPr>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pStyle w:val="Ttulo7"/>
      <w:lvlText w:val="%1.%2.%3.%4.%5.%6.%7"/>
      <w:lvlJc w:val="left"/>
      <w:pPr>
        <w:ind w:left="1296" w:hanging="1296"/>
      </w:pPr>
      <w:rPr>
        <w:rFonts w:hint="default"/>
        <w:color w:val="auto"/>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4A2E0251"/>
    <w:multiLevelType w:val="hybridMultilevel"/>
    <w:tmpl w:val="9F3656AE"/>
    <w:lvl w:ilvl="0" w:tplc="DCFC332C">
      <w:start w:val="1"/>
      <w:numFmt w:val="bullet"/>
      <w:pStyle w:val="Vieta1"/>
      <w:lvlText w:val=""/>
      <w:lvlJc w:val="left"/>
      <w:pPr>
        <w:tabs>
          <w:tab w:val="num" w:pos="360"/>
        </w:tabs>
        <w:ind w:left="0" w:firstLine="0"/>
      </w:pPr>
      <w:rPr>
        <w:rFonts w:ascii="Symbol" w:hAnsi="Symbol" w:hint="default"/>
        <w:sz w:val="18"/>
      </w:rPr>
    </w:lvl>
    <w:lvl w:ilvl="1" w:tplc="C3EE1114">
      <w:start w:val="1"/>
      <w:numFmt w:val="bullet"/>
      <w:lvlText w:val="o"/>
      <w:lvlJc w:val="left"/>
      <w:pPr>
        <w:tabs>
          <w:tab w:val="num" w:pos="1440"/>
        </w:tabs>
        <w:ind w:left="1440" w:hanging="360"/>
      </w:pPr>
      <w:rPr>
        <w:rFonts w:ascii="Courier New" w:hAnsi="Courier New" w:hint="default"/>
      </w:rPr>
    </w:lvl>
    <w:lvl w:ilvl="2" w:tplc="8E80443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066B8F"/>
    <w:multiLevelType w:val="hybridMultilevel"/>
    <w:tmpl w:val="3446C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4A5765"/>
    <w:multiLevelType w:val="hybridMultilevel"/>
    <w:tmpl w:val="2150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4692874"/>
    <w:multiLevelType w:val="hybridMultilevel"/>
    <w:tmpl w:val="3A3EA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7"/>
  </w:num>
  <w:num w:numId="6">
    <w:abstractNumId w:val="8"/>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num>
  <w:num w:numId="16">
    <w:abstractNumId w:val="1"/>
    <w:lvlOverride w:ilvl="0">
      <w:startOverride w:val="13"/>
    </w:lvlOverride>
    <w:lvlOverride w:ilvl="1">
      <w:startOverride w:val="1"/>
    </w:lvlOverride>
    <w:lvlOverride w:ilvl="2">
      <w:startOverride w:val="1"/>
    </w:lvlOverride>
  </w:num>
  <w:num w:numId="17">
    <w:abstractNumId w:val="3"/>
  </w:num>
  <w:num w:numId="18">
    <w:abstractNumId w:val="2"/>
  </w:num>
  <w:num w:numId="19">
    <w:abstractNumId w:val="9"/>
  </w:num>
  <w:num w:numId="20">
    <w:abstractNumId w:val="4"/>
  </w:num>
  <w:num w:numId="21">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36"/>
    <w:rsid w:val="00000410"/>
    <w:rsid w:val="00000995"/>
    <w:rsid w:val="00001CA3"/>
    <w:rsid w:val="00001D28"/>
    <w:rsid w:val="00002373"/>
    <w:rsid w:val="0000290A"/>
    <w:rsid w:val="00002E28"/>
    <w:rsid w:val="00003056"/>
    <w:rsid w:val="000031A2"/>
    <w:rsid w:val="00003225"/>
    <w:rsid w:val="00003A90"/>
    <w:rsid w:val="00003D41"/>
    <w:rsid w:val="0000469F"/>
    <w:rsid w:val="00004849"/>
    <w:rsid w:val="00004D20"/>
    <w:rsid w:val="000054B0"/>
    <w:rsid w:val="00006215"/>
    <w:rsid w:val="000064E5"/>
    <w:rsid w:val="00007088"/>
    <w:rsid w:val="00007469"/>
    <w:rsid w:val="000075C4"/>
    <w:rsid w:val="00010FCA"/>
    <w:rsid w:val="0001151D"/>
    <w:rsid w:val="000118A4"/>
    <w:rsid w:val="000118E3"/>
    <w:rsid w:val="00011F8F"/>
    <w:rsid w:val="00012F0A"/>
    <w:rsid w:val="00013388"/>
    <w:rsid w:val="000134C9"/>
    <w:rsid w:val="000135FD"/>
    <w:rsid w:val="000137BF"/>
    <w:rsid w:val="00013833"/>
    <w:rsid w:val="00013909"/>
    <w:rsid w:val="0001457F"/>
    <w:rsid w:val="000147A3"/>
    <w:rsid w:val="000147DB"/>
    <w:rsid w:val="0001536D"/>
    <w:rsid w:val="00015377"/>
    <w:rsid w:val="00015522"/>
    <w:rsid w:val="000160AD"/>
    <w:rsid w:val="00016682"/>
    <w:rsid w:val="0001766D"/>
    <w:rsid w:val="0002008D"/>
    <w:rsid w:val="00020581"/>
    <w:rsid w:val="00020F54"/>
    <w:rsid w:val="00021200"/>
    <w:rsid w:val="000218B7"/>
    <w:rsid w:val="00021C55"/>
    <w:rsid w:val="00021FF7"/>
    <w:rsid w:val="0002252A"/>
    <w:rsid w:val="000227CC"/>
    <w:rsid w:val="00022DEF"/>
    <w:rsid w:val="00022FE2"/>
    <w:rsid w:val="00023016"/>
    <w:rsid w:val="000234CA"/>
    <w:rsid w:val="00023769"/>
    <w:rsid w:val="0002378A"/>
    <w:rsid w:val="00023B16"/>
    <w:rsid w:val="00023CDB"/>
    <w:rsid w:val="00023F15"/>
    <w:rsid w:val="000242F9"/>
    <w:rsid w:val="000243A6"/>
    <w:rsid w:val="00025725"/>
    <w:rsid w:val="000259BE"/>
    <w:rsid w:val="00025A97"/>
    <w:rsid w:val="00026035"/>
    <w:rsid w:val="000260EF"/>
    <w:rsid w:val="000261D8"/>
    <w:rsid w:val="000263F1"/>
    <w:rsid w:val="00026C30"/>
    <w:rsid w:val="000270FA"/>
    <w:rsid w:val="00027230"/>
    <w:rsid w:val="000272F5"/>
    <w:rsid w:val="0002766E"/>
    <w:rsid w:val="0002798F"/>
    <w:rsid w:val="00027FED"/>
    <w:rsid w:val="000300D3"/>
    <w:rsid w:val="0003020A"/>
    <w:rsid w:val="0003038A"/>
    <w:rsid w:val="00030390"/>
    <w:rsid w:val="00030619"/>
    <w:rsid w:val="00031062"/>
    <w:rsid w:val="00031136"/>
    <w:rsid w:val="000313C2"/>
    <w:rsid w:val="000319BC"/>
    <w:rsid w:val="00031A7C"/>
    <w:rsid w:val="00031B99"/>
    <w:rsid w:val="00032004"/>
    <w:rsid w:val="000321B6"/>
    <w:rsid w:val="00032416"/>
    <w:rsid w:val="00032505"/>
    <w:rsid w:val="000326B6"/>
    <w:rsid w:val="00032C05"/>
    <w:rsid w:val="00032C2A"/>
    <w:rsid w:val="00032DF0"/>
    <w:rsid w:val="00033678"/>
    <w:rsid w:val="00033FDA"/>
    <w:rsid w:val="00034318"/>
    <w:rsid w:val="00034868"/>
    <w:rsid w:val="00034FE3"/>
    <w:rsid w:val="0003510E"/>
    <w:rsid w:val="000357D5"/>
    <w:rsid w:val="0003580E"/>
    <w:rsid w:val="0003593B"/>
    <w:rsid w:val="00035959"/>
    <w:rsid w:val="000362A7"/>
    <w:rsid w:val="00036A4E"/>
    <w:rsid w:val="00036BE4"/>
    <w:rsid w:val="00036DF8"/>
    <w:rsid w:val="00036ED6"/>
    <w:rsid w:val="00037491"/>
    <w:rsid w:val="00037520"/>
    <w:rsid w:val="00037AF6"/>
    <w:rsid w:val="00040263"/>
    <w:rsid w:val="00040298"/>
    <w:rsid w:val="00040A98"/>
    <w:rsid w:val="00040D50"/>
    <w:rsid w:val="00041406"/>
    <w:rsid w:val="00041A11"/>
    <w:rsid w:val="00042294"/>
    <w:rsid w:val="0004268D"/>
    <w:rsid w:val="00042969"/>
    <w:rsid w:val="00042CC1"/>
    <w:rsid w:val="0004326A"/>
    <w:rsid w:val="00043953"/>
    <w:rsid w:val="0004396D"/>
    <w:rsid w:val="00043B1D"/>
    <w:rsid w:val="00043D04"/>
    <w:rsid w:val="00044BDE"/>
    <w:rsid w:val="00044C6E"/>
    <w:rsid w:val="00044F0B"/>
    <w:rsid w:val="0004574E"/>
    <w:rsid w:val="000460B5"/>
    <w:rsid w:val="000465AA"/>
    <w:rsid w:val="00046E89"/>
    <w:rsid w:val="000472D0"/>
    <w:rsid w:val="000472D4"/>
    <w:rsid w:val="00047532"/>
    <w:rsid w:val="000475E4"/>
    <w:rsid w:val="00047B47"/>
    <w:rsid w:val="00047C6D"/>
    <w:rsid w:val="00047D99"/>
    <w:rsid w:val="00047EC6"/>
    <w:rsid w:val="000500B2"/>
    <w:rsid w:val="000502FD"/>
    <w:rsid w:val="00051AF0"/>
    <w:rsid w:val="00051E96"/>
    <w:rsid w:val="00052832"/>
    <w:rsid w:val="00052B0E"/>
    <w:rsid w:val="00052BAD"/>
    <w:rsid w:val="00052D49"/>
    <w:rsid w:val="00052F70"/>
    <w:rsid w:val="000531CE"/>
    <w:rsid w:val="00053649"/>
    <w:rsid w:val="00053698"/>
    <w:rsid w:val="00053932"/>
    <w:rsid w:val="00053ACA"/>
    <w:rsid w:val="00054561"/>
    <w:rsid w:val="000547B7"/>
    <w:rsid w:val="00054D61"/>
    <w:rsid w:val="000552CB"/>
    <w:rsid w:val="00055403"/>
    <w:rsid w:val="00055A9A"/>
    <w:rsid w:val="00055E3D"/>
    <w:rsid w:val="00055F45"/>
    <w:rsid w:val="0005635F"/>
    <w:rsid w:val="000563C2"/>
    <w:rsid w:val="000565F2"/>
    <w:rsid w:val="000566B1"/>
    <w:rsid w:val="00056A10"/>
    <w:rsid w:val="00057397"/>
    <w:rsid w:val="00057BAA"/>
    <w:rsid w:val="00057BF2"/>
    <w:rsid w:val="00057C47"/>
    <w:rsid w:val="00057C71"/>
    <w:rsid w:val="000609C1"/>
    <w:rsid w:val="00060E7C"/>
    <w:rsid w:val="00061314"/>
    <w:rsid w:val="0006160E"/>
    <w:rsid w:val="000619B6"/>
    <w:rsid w:val="00061DC3"/>
    <w:rsid w:val="000621C0"/>
    <w:rsid w:val="00062600"/>
    <w:rsid w:val="00062601"/>
    <w:rsid w:val="0006288A"/>
    <w:rsid w:val="00062D4B"/>
    <w:rsid w:val="000632B0"/>
    <w:rsid w:val="00063381"/>
    <w:rsid w:val="00063994"/>
    <w:rsid w:val="00064226"/>
    <w:rsid w:val="00064805"/>
    <w:rsid w:val="00064B72"/>
    <w:rsid w:val="00065676"/>
    <w:rsid w:val="00065934"/>
    <w:rsid w:val="0006632E"/>
    <w:rsid w:val="000663D4"/>
    <w:rsid w:val="000664AD"/>
    <w:rsid w:val="000665F6"/>
    <w:rsid w:val="000667E4"/>
    <w:rsid w:val="00066975"/>
    <w:rsid w:val="00066C01"/>
    <w:rsid w:val="00066D35"/>
    <w:rsid w:val="00066FC0"/>
    <w:rsid w:val="00067BF9"/>
    <w:rsid w:val="000700D0"/>
    <w:rsid w:val="000707AC"/>
    <w:rsid w:val="00070832"/>
    <w:rsid w:val="00070A22"/>
    <w:rsid w:val="00070A93"/>
    <w:rsid w:val="00070CAB"/>
    <w:rsid w:val="000715DA"/>
    <w:rsid w:val="000716A9"/>
    <w:rsid w:val="000717DC"/>
    <w:rsid w:val="00071915"/>
    <w:rsid w:val="00071BB8"/>
    <w:rsid w:val="00071D86"/>
    <w:rsid w:val="000725BA"/>
    <w:rsid w:val="000726F8"/>
    <w:rsid w:val="00072968"/>
    <w:rsid w:val="00072AA8"/>
    <w:rsid w:val="000730F1"/>
    <w:rsid w:val="00073652"/>
    <w:rsid w:val="000741A5"/>
    <w:rsid w:val="000744F0"/>
    <w:rsid w:val="00075A16"/>
    <w:rsid w:val="00075DE4"/>
    <w:rsid w:val="00075E7E"/>
    <w:rsid w:val="000765D7"/>
    <w:rsid w:val="00076652"/>
    <w:rsid w:val="00076711"/>
    <w:rsid w:val="0007673B"/>
    <w:rsid w:val="000767D9"/>
    <w:rsid w:val="00076FF1"/>
    <w:rsid w:val="0007768D"/>
    <w:rsid w:val="000777F1"/>
    <w:rsid w:val="00077B1C"/>
    <w:rsid w:val="00077D37"/>
    <w:rsid w:val="00080168"/>
    <w:rsid w:val="000811E0"/>
    <w:rsid w:val="000813D6"/>
    <w:rsid w:val="0008179C"/>
    <w:rsid w:val="000822E5"/>
    <w:rsid w:val="0008261B"/>
    <w:rsid w:val="000827A3"/>
    <w:rsid w:val="00082DA6"/>
    <w:rsid w:val="0008354C"/>
    <w:rsid w:val="00083BBE"/>
    <w:rsid w:val="00083CA5"/>
    <w:rsid w:val="00083CBB"/>
    <w:rsid w:val="00083DC2"/>
    <w:rsid w:val="00083E9E"/>
    <w:rsid w:val="00083FD2"/>
    <w:rsid w:val="00084075"/>
    <w:rsid w:val="0008469E"/>
    <w:rsid w:val="000846B4"/>
    <w:rsid w:val="000846C4"/>
    <w:rsid w:val="00085633"/>
    <w:rsid w:val="00085C2E"/>
    <w:rsid w:val="00085C42"/>
    <w:rsid w:val="00085EA7"/>
    <w:rsid w:val="00085FB8"/>
    <w:rsid w:val="00086DA6"/>
    <w:rsid w:val="00086E8B"/>
    <w:rsid w:val="00087414"/>
    <w:rsid w:val="000874D1"/>
    <w:rsid w:val="000875C7"/>
    <w:rsid w:val="00087627"/>
    <w:rsid w:val="00087C37"/>
    <w:rsid w:val="00087E22"/>
    <w:rsid w:val="00087F4A"/>
    <w:rsid w:val="00087FA4"/>
    <w:rsid w:val="00091185"/>
    <w:rsid w:val="000911E0"/>
    <w:rsid w:val="00091722"/>
    <w:rsid w:val="00091842"/>
    <w:rsid w:val="00091B63"/>
    <w:rsid w:val="0009214F"/>
    <w:rsid w:val="00092911"/>
    <w:rsid w:val="00092E40"/>
    <w:rsid w:val="00092E91"/>
    <w:rsid w:val="0009388E"/>
    <w:rsid w:val="00093C86"/>
    <w:rsid w:val="00094282"/>
    <w:rsid w:val="000949C6"/>
    <w:rsid w:val="00094FBC"/>
    <w:rsid w:val="00094FFC"/>
    <w:rsid w:val="00095116"/>
    <w:rsid w:val="000958EF"/>
    <w:rsid w:val="00095BE9"/>
    <w:rsid w:val="0009647D"/>
    <w:rsid w:val="0009647E"/>
    <w:rsid w:val="00096591"/>
    <w:rsid w:val="00096596"/>
    <w:rsid w:val="000974B4"/>
    <w:rsid w:val="000975A3"/>
    <w:rsid w:val="000977B8"/>
    <w:rsid w:val="000977E9"/>
    <w:rsid w:val="00097FC3"/>
    <w:rsid w:val="000A062D"/>
    <w:rsid w:val="000A0655"/>
    <w:rsid w:val="000A0736"/>
    <w:rsid w:val="000A0884"/>
    <w:rsid w:val="000A0D03"/>
    <w:rsid w:val="000A1270"/>
    <w:rsid w:val="000A1A26"/>
    <w:rsid w:val="000A1E84"/>
    <w:rsid w:val="000A21C2"/>
    <w:rsid w:val="000A2418"/>
    <w:rsid w:val="000A2BA5"/>
    <w:rsid w:val="000A3407"/>
    <w:rsid w:val="000A34EB"/>
    <w:rsid w:val="000A352C"/>
    <w:rsid w:val="000A3F17"/>
    <w:rsid w:val="000A41A9"/>
    <w:rsid w:val="000A486F"/>
    <w:rsid w:val="000A50E1"/>
    <w:rsid w:val="000A58C1"/>
    <w:rsid w:val="000A5BE1"/>
    <w:rsid w:val="000A5DC3"/>
    <w:rsid w:val="000A5EF7"/>
    <w:rsid w:val="000A637B"/>
    <w:rsid w:val="000A7453"/>
    <w:rsid w:val="000A74A8"/>
    <w:rsid w:val="000A752A"/>
    <w:rsid w:val="000A7756"/>
    <w:rsid w:val="000A7899"/>
    <w:rsid w:val="000A7CBE"/>
    <w:rsid w:val="000A7D58"/>
    <w:rsid w:val="000B070A"/>
    <w:rsid w:val="000B0856"/>
    <w:rsid w:val="000B0A8B"/>
    <w:rsid w:val="000B1145"/>
    <w:rsid w:val="000B1643"/>
    <w:rsid w:val="000B1BA5"/>
    <w:rsid w:val="000B1E54"/>
    <w:rsid w:val="000B1F65"/>
    <w:rsid w:val="000B31D4"/>
    <w:rsid w:val="000B35A6"/>
    <w:rsid w:val="000B3618"/>
    <w:rsid w:val="000B3AE6"/>
    <w:rsid w:val="000B3C96"/>
    <w:rsid w:val="000B3F66"/>
    <w:rsid w:val="000B441A"/>
    <w:rsid w:val="000B4691"/>
    <w:rsid w:val="000B4997"/>
    <w:rsid w:val="000B4A82"/>
    <w:rsid w:val="000B4ADE"/>
    <w:rsid w:val="000B4EE5"/>
    <w:rsid w:val="000B5155"/>
    <w:rsid w:val="000B524C"/>
    <w:rsid w:val="000B54F6"/>
    <w:rsid w:val="000B5658"/>
    <w:rsid w:val="000B5751"/>
    <w:rsid w:val="000B584F"/>
    <w:rsid w:val="000B5DE4"/>
    <w:rsid w:val="000B616A"/>
    <w:rsid w:val="000B62A7"/>
    <w:rsid w:val="000B67AB"/>
    <w:rsid w:val="000B739B"/>
    <w:rsid w:val="000B776A"/>
    <w:rsid w:val="000B77AF"/>
    <w:rsid w:val="000B7958"/>
    <w:rsid w:val="000B7BF3"/>
    <w:rsid w:val="000B7C65"/>
    <w:rsid w:val="000B7F88"/>
    <w:rsid w:val="000B7FD6"/>
    <w:rsid w:val="000C072D"/>
    <w:rsid w:val="000C0940"/>
    <w:rsid w:val="000C16C8"/>
    <w:rsid w:val="000C1828"/>
    <w:rsid w:val="000C1836"/>
    <w:rsid w:val="000C1A02"/>
    <w:rsid w:val="000C1C70"/>
    <w:rsid w:val="000C1F6D"/>
    <w:rsid w:val="000C22B2"/>
    <w:rsid w:val="000C2B03"/>
    <w:rsid w:val="000C2B60"/>
    <w:rsid w:val="000C2BD7"/>
    <w:rsid w:val="000C2C50"/>
    <w:rsid w:val="000C2CBC"/>
    <w:rsid w:val="000C30B6"/>
    <w:rsid w:val="000C331B"/>
    <w:rsid w:val="000C3DC6"/>
    <w:rsid w:val="000C4532"/>
    <w:rsid w:val="000C4769"/>
    <w:rsid w:val="000C506A"/>
    <w:rsid w:val="000C5213"/>
    <w:rsid w:val="000C57E5"/>
    <w:rsid w:val="000C5977"/>
    <w:rsid w:val="000C5FB4"/>
    <w:rsid w:val="000C6008"/>
    <w:rsid w:val="000C620C"/>
    <w:rsid w:val="000C709F"/>
    <w:rsid w:val="000C725B"/>
    <w:rsid w:val="000C76A1"/>
    <w:rsid w:val="000C7927"/>
    <w:rsid w:val="000D005A"/>
    <w:rsid w:val="000D0539"/>
    <w:rsid w:val="000D05AE"/>
    <w:rsid w:val="000D0A48"/>
    <w:rsid w:val="000D2163"/>
    <w:rsid w:val="000D2253"/>
    <w:rsid w:val="000D22F2"/>
    <w:rsid w:val="000D25BD"/>
    <w:rsid w:val="000D26C4"/>
    <w:rsid w:val="000D273C"/>
    <w:rsid w:val="000D285C"/>
    <w:rsid w:val="000D3585"/>
    <w:rsid w:val="000D38D7"/>
    <w:rsid w:val="000D39C0"/>
    <w:rsid w:val="000D3C67"/>
    <w:rsid w:val="000D40FC"/>
    <w:rsid w:val="000D4181"/>
    <w:rsid w:val="000D50F0"/>
    <w:rsid w:val="000D5379"/>
    <w:rsid w:val="000D554C"/>
    <w:rsid w:val="000D5B36"/>
    <w:rsid w:val="000D5E76"/>
    <w:rsid w:val="000D69E8"/>
    <w:rsid w:val="000D6A71"/>
    <w:rsid w:val="000D6B88"/>
    <w:rsid w:val="000D6C37"/>
    <w:rsid w:val="000D6D6D"/>
    <w:rsid w:val="000D7073"/>
    <w:rsid w:val="000D726F"/>
    <w:rsid w:val="000D72DC"/>
    <w:rsid w:val="000D7468"/>
    <w:rsid w:val="000D74A9"/>
    <w:rsid w:val="000D7678"/>
    <w:rsid w:val="000D7A26"/>
    <w:rsid w:val="000E0C3F"/>
    <w:rsid w:val="000E19BF"/>
    <w:rsid w:val="000E21B9"/>
    <w:rsid w:val="000E23C7"/>
    <w:rsid w:val="000E24EC"/>
    <w:rsid w:val="000E25B3"/>
    <w:rsid w:val="000E2F2A"/>
    <w:rsid w:val="000E316E"/>
    <w:rsid w:val="000E47A9"/>
    <w:rsid w:val="000E4807"/>
    <w:rsid w:val="000E4B6F"/>
    <w:rsid w:val="000E4EA5"/>
    <w:rsid w:val="000E5602"/>
    <w:rsid w:val="000E5C35"/>
    <w:rsid w:val="000E5EA3"/>
    <w:rsid w:val="000E6210"/>
    <w:rsid w:val="000E635F"/>
    <w:rsid w:val="000E638F"/>
    <w:rsid w:val="000E6772"/>
    <w:rsid w:val="000E69AC"/>
    <w:rsid w:val="000E6C3C"/>
    <w:rsid w:val="000E72CA"/>
    <w:rsid w:val="000E77DE"/>
    <w:rsid w:val="000E7C8B"/>
    <w:rsid w:val="000F0088"/>
    <w:rsid w:val="000F0138"/>
    <w:rsid w:val="000F0498"/>
    <w:rsid w:val="000F0569"/>
    <w:rsid w:val="000F1209"/>
    <w:rsid w:val="000F1380"/>
    <w:rsid w:val="000F13AC"/>
    <w:rsid w:val="000F1A02"/>
    <w:rsid w:val="000F23A5"/>
    <w:rsid w:val="000F36F4"/>
    <w:rsid w:val="000F3A90"/>
    <w:rsid w:val="000F3AA4"/>
    <w:rsid w:val="000F3C65"/>
    <w:rsid w:val="000F4693"/>
    <w:rsid w:val="000F484A"/>
    <w:rsid w:val="000F5423"/>
    <w:rsid w:val="000F544F"/>
    <w:rsid w:val="000F56E0"/>
    <w:rsid w:val="000F5C01"/>
    <w:rsid w:val="000F5E82"/>
    <w:rsid w:val="000F680A"/>
    <w:rsid w:val="000F69BD"/>
    <w:rsid w:val="000F7170"/>
    <w:rsid w:val="000F724C"/>
    <w:rsid w:val="000F7995"/>
    <w:rsid w:val="000F7A07"/>
    <w:rsid w:val="000F7F10"/>
    <w:rsid w:val="00100072"/>
    <w:rsid w:val="001003A5"/>
    <w:rsid w:val="00100946"/>
    <w:rsid w:val="00100BD7"/>
    <w:rsid w:val="001017B2"/>
    <w:rsid w:val="00101C62"/>
    <w:rsid w:val="00102B3A"/>
    <w:rsid w:val="00103384"/>
    <w:rsid w:val="00103526"/>
    <w:rsid w:val="00103C84"/>
    <w:rsid w:val="00103E74"/>
    <w:rsid w:val="0010465A"/>
    <w:rsid w:val="0010476A"/>
    <w:rsid w:val="001056DE"/>
    <w:rsid w:val="0010589B"/>
    <w:rsid w:val="00105DFB"/>
    <w:rsid w:val="00105FAE"/>
    <w:rsid w:val="00106069"/>
    <w:rsid w:val="001064CB"/>
    <w:rsid w:val="0010687D"/>
    <w:rsid w:val="001068BC"/>
    <w:rsid w:val="00106F47"/>
    <w:rsid w:val="00107084"/>
    <w:rsid w:val="0010751B"/>
    <w:rsid w:val="00110005"/>
    <w:rsid w:val="00110207"/>
    <w:rsid w:val="0011078C"/>
    <w:rsid w:val="00111E70"/>
    <w:rsid w:val="001122DB"/>
    <w:rsid w:val="00112935"/>
    <w:rsid w:val="00112BBC"/>
    <w:rsid w:val="00112F48"/>
    <w:rsid w:val="00113385"/>
    <w:rsid w:val="001133EC"/>
    <w:rsid w:val="0011342E"/>
    <w:rsid w:val="00113AC9"/>
    <w:rsid w:val="00113C3D"/>
    <w:rsid w:val="00113C68"/>
    <w:rsid w:val="00113DAD"/>
    <w:rsid w:val="00114C70"/>
    <w:rsid w:val="0011509F"/>
    <w:rsid w:val="00115478"/>
    <w:rsid w:val="00115717"/>
    <w:rsid w:val="001157AA"/>
    <w:rsid w:val="0011598B"/>
    <w:rsid w:val="00115D22"/>
    <w:rsid w:val="00115E0F"/>
    <w:rsid w:val="00115E13"/>
    <w:rsid w:val="00115FE3"/>
    <w:rsid w:val="00116114"/>
    <w:rsid w:val="00116338"/>
    <w:rsid w:val="0011664D"/>
    <w:rsid w:val="00116D19"/>
    <w:rsid w:val="00117564"/>
    <w:rsid w:val="0011762B"/>
    <w:rsid w:val="00117F6B"/>
    <w:rsid w:val="001207C8"/>
    <w:rsid w:val="00120C73"/>
    <w:rsid w:val="001211BB"/>
    <w:rsid w:val="00121CDD"/>
    <w:rsid w:val="001222E0"/>
    <w:rsid w:val="0012256A"/>
    <w:rsid w:val="0012273A"/>
    <w:rsid w:val="001228CB"/>
    <w:rsid w:val="00122BE1"/>
    <w:rsid w:val="00122F22"/>
    <w:rsid w:val="001230E2"/>
    <w:rsid w:val="001235E7"/>
    <w:rsid w:val="001237E7"/>
    <w:rsid w:val="00123FDD"/>
    <w:rsid w:val="001246A9"/>
    <w:rsid w:val="001258A6"/>
    <w:rsid w:val="0012600D"/>
    <w:rsid w:val="00126F8F"/>
    <w:rsid w:val="001278B0"/>
    <w:rsid w:val="001278E2"/>
    <w:rsid w:val="00127A2A"/>
    <w:rsid w:val="00127B3D"/>
    <w:rsid w:val="00127C06"/>
    <w:rsid w:val="0013028E"/>
    <w:rsid w:val="00130762"/>
    <w:rsid w:val="0013099B"/>
    <w:rsid w:val="00130AAB"/>
    <w:rsid w:val="001313B8"/>
    <w:rsid w:val="00131448"/>
    <w:rsid w:val="0013181F"/>
    <w:rsid w:val="00132063"/>
    <w:rsid w:val="001326CB"/>
    <w:rsid w:val="001327DA"/>
    <w:rsid w:val="001331D6"/>
    <w:rsid w:val="00133783"/>
    <w:rsid w:val="00133AE0"/>
    <w:rsid w:val="00133BF8"/>
    <w:rsid w:val="00133CCB"/>
    <w:rsid w:val="001347AF"/>
    <w:rsid w:val="00134B65"/>
    <w:rsid w:val="00135315"/>
    <w:rsid w:val="001353A3"/>
    <w:rsid w:val="001358D7"/>
    <w:rsid w:val="00135932"/>
    <w:rsid w:val="001359AC"/>
    <w:rsid w:val="00135BF9"/>
    <w:rsid w:val="00135C06"/>
    <w:rsid w:val="00135F01"/>
    <w:rsid w:val="001361C9"/>
    <w:rsid w:val="00136BF0"/>
    <w:rsid w:val="00136D75"/>
    <w:rsid w:val="00136EE0"/>
    <w:rsid w:val="0013717D"/>
    <w:rsid w:val="00137662"/>
    <w:rsid w:val="001379E5"/>
    <w:rsid w:val="001379ED"/>
    <w:rsid w:val="00137B43"/>
    <w:rsid w:val="00137F17"/>
    <w:rsid w:val="001400E9"/>
    <w:rsid w:val="001403E5"/>
    <w:rsid w:val="00140614"/>
    <w:rsid w:val="00140EBD"/>
    <w:rsid w:val="0014131E"/>
    <w:rsid w:val="001414E3"/>
    <w:rsid w:val="00141D38"/>
    <w:rsid w:val="00141FCC"/>
    <w:rsid w:val="0014230B"/>
    <w:rsid w:val="0014255A"/>
    <w:rsid w:val="00142E33"/>
    <w:rsid w:val="0014312D"/>
    <w:rsid w:val="001432F1"/>
    <w:rsid w:val="0014331A"/>
    <w:rsid w:val="00143776"/>
    <w:rsid w:val="00143EC1"/>
    <w:rsid w:val="0014448B"/>
    <w:rsid w:val="001444E2"/>
    <w:rsid w:val="00144973"/>
    <w:rsid w:val="00144A69"/>
    <w:rsid w:val="00144BB4"/>
    <w:rsid w:val="001452BA"/>
    <w:rsid w:val="00145366"/>
    <w:rsid w:val="00145418"/>
    <w:rsid w:val="00145664"/>
    <w:rsid w:val="00145A12"/>
    <w:rsid w:val="00145A29"/>
    <w:rsid w:val="00146273"/>
    <w:rsid w:val="001463FB"/>
    <w:rsid w:val="00146701"/>
    <w:rsid w:val="00146725"/>
    <w:rsid w:val="00146AB8"/>
    <w:rsid w:val="00146C76"/>
    <w:rsid w:val="00146E49"/>
    <w:rsid w:val="00147069"/>
    <w:rsid w:val="0014720C"/>
    <w:rsid w:val="00147748"/>
    <w:rsid w:val="001477D7"/>
    <w:rsid w:val="00147AB8"/>
    <w:rsid w:val="001504F8"/>
    <w:rsid w:val="001508AA"/>
    <w:rsid w:val="00150957"/>
    <w:rsid w:val="00150A24"/>
    <w:rsid w:val="00150A4B"/>
    <w:rsid w:val="00150BA0"/>
    <w:rsid w:val="001522AD"/>
    <w:rsid w:val="0015241B"/>
    <w:rsid w:val="00152509"/>
    <w:rsid w:val="00152546"/>
    <w:rsid w:val="00152685"/>
    <w:rsid w:val="001526A5"/>
    <w:rsid w:val="0015295F"/>
    <w:rsid w:val="00152AA2"/>
    <w:rsid w:val="00152D8F"/>
    <w:rsid w:val="001530ED"/>
    <w:rsid w:val="001534AA"/>
    <w:rsid w:val="001534AB"/>
    <w:rsid w:val="00153BC1"/>
    <w:rsid w:val="00153F79"/>
    <w:rsid w:val="00154168"/>
    <w:rsid w:val="0015435F"/>
    <w:rsid w:val="00154481"/>
    <w:rsid w:val="001546CD"/>
    <w:rsid w:val="0015487F"/>
    <w:rsid w:val="00154B3F"/>
    <w:rsid w:val="00154BDF"/>
    <w:rsid w:val="00154D16"/>
    <w:rsid w:val="001551E3"/>
    <w:rsid w:val="001552A2"/>
    <w:rsid w:val="001559B3"/>
    <w:rsid w:val="00155C69"/>
    <w:rsid w:val="00156202"/>
    <w:rsid w:val="00156555"/>
    <w:rsid w:val="001565A0"/>
    <w:rsid w:val="0015664F"/>
    <w:rsid w:val="0015688D"/>
    <w:rsid w:val="00157183"/>
    <w:rsid w:val="00157453"/>
    <w:rsid w:val="00157B08"/>
    <w:rsid w:val="00157B8B"/>
    <w:rsid w:val="00157CEC"/>
    <w:rsid w:val="00157F10"/>
    <w:rsid w:val="00160123"/>
    <w:rsid w:val="0016067A"/>
    <w:rsid w:val="0016088C"/>
    <w:rsid w:val="0016096F"/>
    <w:rsid w:val="00160990"/>
    <w:rsid w:val="00161360"/>
    <w:rsid w:val="00161C36"/>
    <w:rsid w:val="001625B8"/>
    <w:rsid w:val="0016277E"/>
    <w:rsid w:val="001630B6"/>
    <w:rsid w:val="001631AB"/>
    <w:rsid w:val="001636B3"/>
    <w:rsid w:val="0016385D"/>
    <w:rsid w:val="00163A6F"/>
    <w:rsid w:val="00163CBC"/>
    <w:rsid w:val="00164192"/>
    <w:rsid w:val="001647CB"/>
    <w:rsid w:val="001648D5"/>
    <w:rsid w:val="00164EA5"/>
    <w:rsid w:val="001658D9"/>
    <w:rsid w:val="001659D5"/>
    <w:rsid w:val="00165BF4"/>
    <w:rsid w:val="00165DBE"/>
    <w:rsid w:val="00165EEC"/>
    <w:rsid w:val="001660F1"/>
    <w:rsid w:val="00166BAA"/>
    <w:rsid w:val="0016719F"/>
    <w:rsid w:val="001679DF"/>
    <w:rsid w:val="00167A55"/>
    <w:rsid w:val="001700A2"/>
    <w:rsid w:val="00170817"/>
    <w:rsid w:val="0017095F"/>
    <w:rsid w:val="00170A34"/>
    <w:rsid w:val="00170B24"/>
    <w:rsid w:val="00170EDA"/>
    <w:rsid w:val="001713DB"/>
    <w:rsid w:val="0017221E"/>
    <w:rsid w:val="00172616"/>
    <w:rsid w:val="0017272E"/>
    <w:rsid w:val="001728F2"/>
    <w:rsid w:val="00172B96"/>
    <w:rsid w:val="001731D2"/>
    <w:rsid w:val="00173860"/>
    <w:rsid w:val="001742C0"/>
    <w:rsid w:val="001744B1"/>
    <w:rsid w:val="00174DB4"/>
    <w:rsid w:val="001760E5"/>
    <w:rsid w:val="0017634F"/>
    <w:rsid w:val="001765F9"/>
    <w:rsid w:val="00176955"/>
    <w:rsid w:val="00176ED7"/>
    <w:rsid w:val="0017728B"/>
    <w:rsid w:val="0017788A"/>
    <w:rsid w:val="00177991"/>
    <w:rsid w:val="00177F98"/>
    <w:rsid w:val="001806AC"/>
    <w:rsid w:val="00180D82"/>
    <w:rsid w:val="00181839"/>
    <w:rsid w:val="001825BB"/>
    <w:rsid w:val="001828E5"/>
    <w:rsid w:val="00182930"/>
    <w:rsid w:val="00182E5E"/>
    <w:rsid w:val="0018375E"/>
    <w:rsid w:val="00183D27"/>
    <w:rsid w:val="00184BF8"/>
    <w:rsid w:val="00184D8D"/>
    <w:rsid w:val="00185084"/>
    <w:rsid w:val="00185A46"/>
    <w:rsid w:val="001865FE"/>
    <w:rsid w:val="00186E8B"/>
    <w:rsid w:val="00187208"/>
    <w:rsid w:val="001876DD"/>
    <w:rsid w:val="00190190"/>
    <w:rsid w:val="0019028D"/>
    <w:rsid w:val="00190715"/>
    <w:rsid w:val="00190742"/>
    <w:rsid w:val="001908CF"/>
    <w:rsid w:val="00190D80"/>
    <w:rsid w:val="001919CA"/>
    <w:rsid w:val="00191D5F"/>
    <w:rsid w:val="00192A16"/>
    <w:rsid w:val="00193231"/>
    <w:rsid w:val="001932BE"/>
    <w:rsid w:val="0019361C"/>
    <w:rsid w:val="00193B3D"/>
    <w:rsid w:val="00193C22"/>
    <w:rsid w:val="00194176"/>
    <w:rsid w:val="00194C60"/>
    <w:rsid w:val="00194E66"/>
    <w:rsid w:val="00194FBD"/>
    <w:rsid w:val="0019543F"/>
    <w:rsid w:val="001954A3"/>
    <w:rsid w:val="00195986"/>
    <w:rsid w:val="001959AF"/>
    <w:rsid w:val="00195D2F"/>
    <w:rsid w:val="00195E04"/>
    <w:rsid w:val="00196E91"/>
    <w:rsid w:val="001973F2"/>
    <w:rsid w:val="00197A41"/>
    <w:rsid w:val="001A0BF0"/>
    <w:rsid w:val="001A0EC9"/>
    <w:rsid w:val="001A0EE3"/>
    <w:rsid w:val="001A13BA"/>
    <w:rsid w:val="001A15FC"/>
    <w:rsid w:val="001A1694"/>
    <w:rsid w:val="001A1A7E"/>
    <w:rsid w:val="001A1AAA"/>
    <w:rsid w:val="001A1E07"/>
    <w:rsid w:val="001A1E76"/>
    <w:rsid w:val="001A277B"/>
    <w:rsid w:val="001A2A03"/>
    <w:rsid w:val="001A2A06"/>
    <w:rsid w:val="001A2A0F"/>
    <w:rsid w:val="001A2AF3"/>
    <w:rsid w:val="001A2FEB"/>
    <w:rsid w:val="001A3068"/>
    <w:rsid w:val="001A31A6"/>
    <w:rsid w:val="001A3987"/>
    <w:rsid w:val="001A457A"/>
    <w:rsid w:val="001A494C"/>
    <w:rsid w:val="001A4E9C"/>
    <w:rsid w:val="001A55A3"/>
    <w:rsid w:val="001A5805"/>
    <w:rsid w:val="001A63BF"/>
    <w:rsid w:val="001A66D5"/>
    <w:rsid w:val="001A69DD"/>
    <w:rsid w:val="001A71E4"/>
    <w:rsid w:val="001A7B11"/>
    <w:rsid w:val="001A7BC6"/>
    <w:rsid w:val="001A7C5C"/>
    <w:rsid w:val="001B09BF"/>
    <w:rsid w:val="001B116B"/>
    <w:rsid w:val="001B11F7"/>
    <w:rsid w:val="001B14B4"/>
    <w:rsid w:val="001B1AA9"/>
    <w:rsid w:val="001B2142"/>
    <w:rsid w:val="001B2528"/>
    <w:rsid w:val="001B25DD"/>
    <w:rsid w:val="001B2738"/>
    <w:rsid w:val="001B2A2F"/>
    <w:rsid w:val="001B3ACE"/>
    <w:rsid w:val="001B420C"/>
    <w:rsid w:val="001B4221"/>
    <w:rsid w:val="001B42C7"/>
    <w:rsid w:val="001B4434"/>
    <w:rsid w:val="001B4565"/>
    <w:rsid w:val="001B513B"/>
    <w:rsid w:val="001B5364"/>
    <w:rsid w:val="001B56C8"/>
    <w:rsid w:val="001B591C"/>
    <w:rsid w:val="001B5D05"/>
    <w:rsid w:val="001B620F"/>
    <w:rsid w:val="001B625D"/>
    <w:rsid w:val="001B6472"/>
    <w:rsid w:val="001B69CC"/>
    <w:rsid w:val="001B6E6D"/>
    <w:rsid w:val="001B77F6"/>
    <w:rsid w:val="001B7A46"/>
    <w:rsid w:val="001C031C"/>
    <w:rsid w:val="001C0420"/>
    <w:rsid w:val="001C04A0"/>
    <w:rsid w:val="001C0BCA"/>
    <w:rsid w:val="001C1049"/>
    <w:rsid w:val="001C1809"/>
    <w:rsid w:val="001C2290"/>
    <w:rsid w:val="001C277F"/>
    <w:rsid w:val="001C2961"/>
    <w:rsid w:val="001C2D71"/>
    <w:rsid w:val="001C318F"/>
    <w:rsid w:val="001C3608"/>
    <w:rsid w:val="001C362F"/>
    <w:rsid w:val="001C3778"/>
    <w:rsid w:val="001C3AF1"/>
    <w:rsid w:val="001C3B34"/>
    <w:rsid w:val="001C3F4B"/>
    <w:rsid w:val="001C4552"/>
    <w:rsid w:val="001C49B5"/>
    <w:rsid w:val="001C4A7A"/>
    <w:rsid w:val="001C4BFF"/>
    <w:rsid w:val="001C4C8A"/>
    <w:rsid w:val="001C4F90"/>
    <w:rsid w:val="001C53AD"/>
    <w:rsid w:val="001C5838"/>
    <w:rsid w:val="001C5909"/>
    <w:rsid w:val="001C5AF6"/>
    <w:rsid w:val="001C5B9A"/>
    <w:rsid w:val="001C5BF6"/>
    <w:rsid w:val="001C5C8E"/>
    <w:rsid w:val="001C5CE1"/>
    <w:rsid w:val="001C6085"/>
    <w:rsid w:val="001C6A74"/>
    <w:rsid w:val="001C6B6B"/>
    <w:rsid w:val="001C6F5A"/>
    <w:rsid w:val="001C70A1"/>
    <w:rsid w:val="001C70B8"/>
    <w:rsid w:val="001C73DF"/>
    <w:rsid w:val="001C7424"/>
    <w:rsid w:val="001C7686"/>
    <w:rsid w:val="001C7ED2"/>
    <w:rsid w:val="001C7EDA"/>
    <w:rsid w:val="001D0159"/>
    <w:rsid w:val="001D0308"/>
    <w:rsid w:val="001D04F8"/>
    <w:rsid w:val="001D0529"/>
    <w:rsid w:val="001D0754"/>
    <w:rsid w:val="001D08B7"/>
    <w:rsid w:val="001D0D9C"/>
    <w:rsid w:val="001D1188"/>
    <w:rsid w:val="001D1322"/>
    <w:rsid w:val="001D1514"/>
    <w:rsid w:val="001D162D"/>
    <w:rsid w:val="001D166B"/>
    <w:rsid w:val="001D19AD"/>
    <w:rsid w:val="001D1B23"/>
    <w:rsid w:val="001D1BFD"/>
    <w:rsid w:val="001D20B9"/>
    <w:rsid w:val="001D250E"/>
    <w:rsid w:val="001D286D"/>
    <w:rsid w:val="001D29BB"/>
    <w:rsid w:val="001D2A98"/>
    <w:rsid w:val="001D2B99"/>
    <w:rsid w:val="001D2D48"/>
    <w:rsid w:val="001D2EB3"/>
    <w:rsid w:val="001D2FB0"/>
    <w:rsid w:val="001D3605"/>
    <w:rsid w:val="001D451F"/>
    <w:rsid w:val="001D49BD"/>
    <w:rsid w:val="001D49D1"/>
    <w:rsid w:val="001D4A5B"/>
    <w:rsid w:val="001D55E4"/>
    <w:rsid w:val="001D570E"/>
    <w:rsid w:val="001D58CF"/>
    <w:rsid w:val="001D5B4E"/>
    <w:rsid w:val="001D5E33"/>
    <w:rsid w:val="001D60E6"/>
    <w:rsid w:val="001D630E"/>
    <w:rsid w:val="001D6DFC"/>
    <w:rsid w:val="001D6F1F"/>
    <w:rsid w:val="001D6F67"/>
    <w:rsid w:val="001D71D0"/>
    <w:rsid w:val="001D763A"/>
    <w:rsid w:val="001D796F"/>
    <w:rsid w:val="001D7CBD"/>
    <w:rsid w:val="001E06C5"/>
    <w:rsid w:val="001E0770"/>
    <w:rsid w:val="001E09BB"/>
    <w:rsid w:val="001E1081"/>
    <w:rsid w:val="001E11F0"/>
    <w:rsid w:val="001E19DB"/>
    <w:rsid w:val="001E1DD1"/>
    <w:rsid w:val="001E207C"/>
    <w:rsid w:val="001E22AA"/>
    <w:rsid w:val="001E235B"/>
    <w:rsid w:val="001E2844"/>
    <w:rsid w:val="001E2E2D"/>
    <w:rsid w:val="001E2FAB"/>
    <w:rsid w:val="001E3126"/>
    <w:rsid w:val="001E35BC"/>
    <w:rsid w:val="001E41C7"/>
    <w:rsid w:val="001E4852"/>
    <w:rsid w:val="001E5A99"/>
    <w:rsid w:val="001E5E2A"/>
    <w:rsid w:val="001E5FA9"/>
    <w:rsid w:val="001E6AC2"/>
    <w:rsid w:val="001E6B96"/>
    <w:rsid w:val="001E6EEF"/>
    <w:rsid w:val="001E731D"/>
    <w:rsid w:val="001E739F"/>
    <w:rsid w:val="001E78D7"/>
    <w:rsid w:val="001F0685"/>
    <w:rsid w:val="001F0AD8"/>
    <w:rsid w:val="001F0B6D"/>
    <w:rsid w:val="001F0EB1"/>
    <w:rsid w:val="001F14BF"/>
    <w:rsid w:val="001F1597"/>
    <w:rsid w:val="001F16FC"/>
    <w:rsid w:val="001F1C9D"/>
    <w:rsid w:val="001F1EE5"/>
    <w:rsid w:val="001F217F"/>
    <w:rsid w:val="001F2215"/>
    <w:rsid w:val="001F25FD"/>
    <w:rsid w:val="001F28A9"/>
    <w:rsid w:val="001F2B60"/>
    <w:rsid w:val="001F312F"/>
    <w:rsid w:val="001F3565"/>
    <w:rsid w:val="001F3726"/>
    <w:rsid w:val="001F3782"/>
    <w:rsid w:val="001F38A8"/>
    <w:rsid w:val="001F38E3"/>
    <w:rsid w:val="001F3F50"/>
    <w:rsid w:val="001F44BB"/>
    <w:rsid w:val="001F4688"/>
    <w:rsid w:val="001F4A18"/>
    <w:rsid w:val="001F4AD7"/>
    <w:rsid w:val="001F5163"/>
    <w:rsid w:val="001F5F27"/>
    <w:rsid w:val="001F5F9A"/>
    <w:rsid w:val="001F66B6"/>
    <w:rsid w:val="001F6A41"/>
    <w:rsid w:val="001F6E54"/>
    <w:rsid w:val="001F708A"/>
    <w:rsid w:val="001F7253"/>
    <w:rsid w:val="001F7714"/>
    <w:rsid w:val="001F7B84"/>
    <w:rsid w:val="002000CD"/>
    <w:rsid w:val="00200117"/>
    <w:rsid w:val="00200448"/>
    <w:rsid w:val="002008BB"/>
    <w:rsid w:val="00200993"/>
    <w:rsid w:val="00200A0C"/>
    <w:rsid w:val="00202018"/>
    <w:rsid w:val="002025A5"/>
    <w:rsid w:val="0020268F"/>
    <w:rsid w:val="00202FE3"/>
    <w:rsid w:val="0020309B"/>
    <w:rsid w:val="0020336F"/>
    <w:rsid w:val="002033E1"/>
    <w:rsid w:val="002036EF"/>
    <w:rsid w:val="002037CF"/>
    <w:rsid w:val="00203AFE"/>
    <w:rsid w:val="00204541"/>
    <w:rsid w:val="00204B8F"/>
    <w:rsid w:val="00204BAB"/>
    <w:rsid w:val="00204C4C"/>
    <w:rsid w:val="002056B0"/>
    <w:rsid w:val="00205DFF"/>
    <w:rsid w:val="00205FE2"/>
    <w:rsid w:val="002060CB"/>
    <w:rsid w:val="00206261"/>
    <w:rsid w:val="002063F3"/>
    <w:rsid w:val="002065C0"/>
    <w:rsid w:val="002066E5"/>
    <w:rsid w:val="00210057"/>
    <w:rsid w:val="0021007F"/>
    <w:rsid w:val="00210409"/>
    <w:rsid w:val="00210CC7"/>
    <w:rsid w:val="00211367"/>
    <w:rsid w:val="0021170C"/>
    <w:rsid w:val="00211B77"/>
    <w:rsid w:val="00211F42"/>
    <w:rsid w:val="0021200D"/>
    <w:rsid w:val="002122FB"/>
    <w:rsid w:val="00212382"/>
    <w:rsid w:val="0021242B"/>
    <w:rsid w:val="00212757"/>
    <w:rsid w:val="00212A0A"/>
    <w:rsid w:val="00212B5B"/>
    <w:rsid w:val="002133F0"/>
    <w:rsid w:val="00213664"/>
    <w:rsid w:val="00213927"/>
    <w:rsid w:val="002148F0"/>
    <w:rsid w:val="0021497A"/>
    <w:rsid w:val="00214D93"/>
    <w:rsid w:val="00215574"/>
    <w:rsid w:val="0021563F"/>
    <w:rsid w:val="00215B74"/>
    <w:rsid w:val="00215D0D"/>
    <w:rsid w:val="00215EC0"/>
    <w:rsid w:val="00215FE1"/>
    <w:rsid w:val="002161D3"/>
    <w:rsid w:val="002161F7"/>
    <w:rsid w:val="002162B4"/>
    <w:rsid w:val="0021699F"/>
    <w:rsid w:val="0021750E"/>
    <w:rsid w:val="002177FD"/>
    <w:rsid w:val="002179CF"/>
    <w:rsid w:val="00217B40"/>
    <w:rsid w:val="00217B51"/>
    <w:rsid w:val="00220193"/>
    <w:rsid w:val="00220C27"/>
    <w:rsid w:val="00221046"/>
    <w:rsid w:val="00221296"/>
    <w:rsid w:val="00221C12"/>
    <w:rsid w:val="00222144"/>
    <w:rsid w:val="002229AC"/>
    <w:rsid w:val="00222BCC"/>
    <w:rsid w:val="00222EB1"/>
    <w:rsid w:val="00223A6A"/>
    <w:rsid w:val="00223C15"/>
    <w:rsid w:val="00224153"/>
    <w:rsid w:val="00224620"/>
    <w:rsid w:val="002248FA"/>
    <w:rsid w:val="00224CEB"/>
    <w:rsid w:val="00224D39"/>
    <w:rsid w:val="00224F72"/>
    <w:rsid w:val="002256B7"/>
    <w:rsid w:val="00225D95"/>
    <w:rsid w:val="00225EB2"/>
    <w:rsid w:val="00225FBC"/>
    <w:rsid w:val="00226F14"/>
    <w:rsid w:val="00226F7C"/>
    <w:rsid w:val="002273DE"/>
    <w:rsid w:val="00227972"/>
    <w:rsid w:val="00227C56"/>
    <w:rsid w:val="00230A8E"/>
    <w:rsid w:val="00230C57"/>
    <w:rsid w:val="002313F5"/>
    <w:rsid w:val="00231533"/>
    <w:rsid w:val="002316FE"/>
    <w:rsid w:val="0023209D"/>
    <w:rsid w:val="002320BD"/>
    <w:rsid w:val="00232FEC"/>
    <w:rsid w:val="0023314D"/>
    <w:rsid w:val="002331C4"/>
    <w:rsid w:val="00233805"/>
    <w:rsid w:val="00233AD1"/>
    <w:rsid w:val="00233D8F"/>
    <w:rsid w:val="00234433"/>
    <w:rsid w:val="00234974"/>
    <w:rsid w:val="00234C8F"/>
    <w:rsid w:val="00234E31"/>
    <w:rsid w:val="00234F9E"/>
    <w:rsid w:val="00235152"/>
    <w:rsid w:val="00235160"/>
    <w:rsid w:val="00235246"/>
    <w:rsid w:val="002354CD"/>
    <w:rsid w:val="002359A2"/>
    <w:rsid w:val="00236570"/>
    <w:rsid w:val="002369D4"/>
    <w:rsid w:val="00236AF9"/>
    <w:rsid w:val="002371A3"/>
    <w:rsid w:val="0023726B"/>
    <w:rsid w:val="00237500"/>
    <w:rsid w:val="002376CC"/>
    <w:rsid w:val="00237785"/>
    <w:rsid w:val="00237A86"/>
    <w:rsid w:val="00240095"/>
    <w:rsid w:val="002400F1"/>
    <w:rsid w:val="002401AE"/>
    <w:rsid w:val="00240343"/>
    <w:rsid w:val="002405CA"/>
    <w:rsid w:val="0024124C"/>
    <w:rsid w:val="00242228"/>
    <w:rsid w:val="0024264B"/>
    <w:rsid w:val="00242848"/>
    <w:rsid w:val="0024298E"/>
    <w:rsid w:val="00242B5D"/>
    <w:rsid w:val="00242D0F"/>
    <w:rsid w:val="00242F24"/>
    <w:rsid w:val="00243529"/>
    <w:rsid w:val="00243D05"/>
    <w:rsid w:val="00244932"/>
    <w:rsid w:val="00244A72"/>
    <w:rsid w:val="00245799"/>
    <w:rsid w:val="00245849"/>
    <w:rsid w:val="00245FCE"/>
    <w:rsid w:val="002460A9"/>
    <w:rsid w:val="002466F0"/>
    <w:rsid w:val="002469A2"/>
    <w:rsid w:val="002469B9"/>
    <w:rsid w:val="00246DB1"/>
    <w:rsid w:val="00246F69"/>
    <w:rsid w:val="002477D8"/>
    <w:rsid w:val="00247AC4"/>
    <w:rsid w:val="00247C9B"/>
    <w:rsid w:val="0025000C"/>
    <w:rsid w:val="00250758"/>
    <w:rsid w:val="00250869"/>
    <w:rsid w:val="00250CF7"/>
    <w:rsid w:val="00251152"/>
    <w:rsid w:val="00251B99"/>
    <w:rsid w:val="00251F89"/>
    <w:rsid w:val="00252070"/>
    <w:rsid w:val="002524F4"/>
    <w:rsid w:val="00252883"/>
    <w:rsid w:val="00252F01"/>
    <w:rsid w:val="00253B94"/>
    <w:rsid w:val="00253BE4"/>
    <w:rsid w:val="00253BF1"/>
    <w:rsid w:val="00254FD1"/>
    <w:rsid w:val="0025549B"/>
    <w:rsid w:val="002554EC"/>
    <w:rsid w:val="00255B3A"/>
    <w:rsid w:val="00255E62"/>
    <w:rsid w:val="002562D1"/>
    <w:rsid w:val="002567B7"/>
    <w:rsid w:val="00256B2D"/>
    <w:rsid w:val="00256C7A"/>
    <w:rsid w:val="0025717A"/>
    <w:rsid w:val="0025753F"/>
    <w:rsid w:val="002576C8"/>
    <w:rsid w:val="00260071"/>
    <w:rsid w:val="00260B86"/>
    <w:rsid w:val="00260F0D"/>
    <w:rsid w:val="0026140B"/>
    <w:rsid w:val="0026168D"/>
    <w:rsid w:val="00261C4D"/>
    <w:rsid w:val="00261ED4"/>
    <w:rsid w:val="00261ED6"/>
    <w:rsid w:val="002621F4"/>
    <w:rsid w:val="0026281F"/>
    <w:rsid w:val="00262BC8"/>
    <w:rsid w:val="00262C18"/>
    <w:rsid w:val="00262F8E"/>
    <w:rsid w:val="00262F9C"/>
    <w:rsid w:val="00263556"/>
    <w:rsid w:val="00263637"/>
    <w:rsid w:val="00263798"/>
    <w:rsid w:val="00263FAF"/>
    <w:rsid w:val="002645B3"/>
    <w:rsid w:val="0026535A"/>
    <w:rsid w:val="002653A2"/>
    <w:rsid w:val="0026567D"/>
    <w:rsid w:val="0026591D"/>
    <w:rsid w:val="00265A5B"/>
    <w:rsid w:val="00266043"/>
    <w:rsid w:val="0026666C"/>
    <w:rsid w:val="002668B1"/>
    <w:rsid w:val="00266B65"/>
    <w:rsid w:val="00266B78"/>
    <w:rsid w:val="00266F02"/>
    <w:rsid w:val="002671B8"/>
    <w:rsid w:val="002671C8"/>
    <w:rsid w:val="00267242"/>
    <w:rsid w:val="0026732C"/>
    <w:rsid w:val="0026751F"/>
    <w:rsid w:val="00267693"/>
    <w:rsid w:val="0026799D"/>
    <w:rsid w:val="0027004D"/>
    <w:rsid w:val="002702C3"/>
    <w:rsid w:val="002703B9"/>
    <w:rsid w:val="00270CFB"/>
    <w:rsid w:val="00270E21"/>
    <w:rsid w:val="002711C0"/>
    <w:rsid w:val="00271210"/>
    <w:rsid w:val="002713F4"/>
    <w:rsid w:val="00272C43"/>
    <w:rsid w:val="002731F0"/>
    <w:rsid w:val="0027329A"/>
    <w:rsid w:val="002733DB"/>
    <w:rsid w:val="00273526"/>
    <w:rsid w:val="00273594"/>
    <w:rsid w:val="0027379E"/>
    <w:rsid w:val="00273844"/>
    <w:rsid w:val="002743A1"/>
    <w:rsid w:val="00274522"/>
    <w:rsid w:val="002749B1"/>
    <w:rsid w:val="00274A70"/>
    <w:rsid w:val="00274F24"/>
    <w:rsid w:val="0027523C"/>
    <w:rsid w:val="00275BE8"/>
    <w:rsid w:val="00275DDD"/>
    <w:rsid w:val="002769CD"/>
    <w:rsid w:val="00276A61"/>
    <w:rsid w:val="00276B8B"/>
    <w:rsid w:val="00276C90"/>
    <w:rsid w:val="00276DD3"/>
    <w:rsid w:val="00276E3D"/>
    <w:rsid w:val="00277062"/>
    <w:rsid w:val="00277236"/>
    <w:rsid w:val="0027724B"/>
    <w:rsid w:val="002774AD"/>
    <w:rsid w:val="00280563"/>
    <w:rsid w:val="00280D36"/>
    <w:rsid w:val="002810D9"/>
    <w:rsid w:val="002810EF"/>
    <w:rsid w:val="00281270"/>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4D74"/>
    <w:rsid w:val="00285075"/>
    <w:rsid w:val="00285085"/>
    <w:rsid w:val="0028508E"/>
    <w:rsid w:val="00285141"/>
    <w:rsid w:val="00285443"/>
    <w:rsid w:val="00285922"/>
    <w:rsid w:val="00285990"/>
    <w:rsid w:val="0028601F"/>
    <w:rsid w:val="0028614A"/>
    <w:rsid w:val="00286BBC"/>
    <w:rsid w:val="002872E6"/>
    <w:rsid w:val="002879E1"/>
    <w:rsid w:val="00287AA4"/>
    <w:rsid w:val="002901B4"/>
    <w:rsid w:val="0029035F"/>
    <w:rsid w:val="002904DF"/>
    <w:rsid w:val="002909AE"/>
    <w:rsid w:val="00290DA2"/>
    <w:rsid w:val="002910E7"/>
    <w:rsid w:val="002915B3"/>
    <w:rsid w:val="0029163D"/>
    <w:rsid w:val="00291BBA"/>
    <w:rsid w:val="002926DD"/>
    <w:rsid w:val="00292D19"/>
    <w:rsid w:val="00292E7F"/>
    <w:rsid w:val="00292FEA"/>
    <w:rsid w:val="00294A53"/>
    <w:rsid w:val="00294B2E"/>
    <w:rsid w:val="00294D19"/>
    <w:rsid w:val="00294D76"/>
    <w:rsid w:val="00295504"/>
    <w:rsid w:val="0029578A"/>
    <w:rsid w:val="00295809"/>
    <w:rsid w:val="00295BB8"/>
    <w:rsid w:val="00295F00"/>
    <w:rsid w:val="00296ADB"/>
    <w:rsid w:val="00296D6D"/>
    <w:rsid w:val="00297181"/>
    <w:rsid w:val="0029721B"/>
    <w:rsid w:val="00297311"/>
    <w:rsid w:val="002978D9"/>
    <w:rsid w:val="00297F2C"/>
    <w:rsid w:val="002A159E"/>
    <w:rsid w:val="002A1621"/>
    <w:rsid w:val="002A1927"/>
    <w:rsid w:val="002A244A"/>
    <w:rsid w:val="002A2F81"/>
    <w:rsid w:val="002A2FBC"/>
    <w:rsid w:val="002A3099"/>
    <w:rsid w:val="002A358A"/>
    <w:rsid w:val="002A38B9"/>
    <w:rsid w:val="002A41A1"/>
    <w:rsid w:val="002A41ED"/>
    <w:rsid w:val="002A4312"/>
    <w:rsid w:val="002A45E8"/>
    <w:rsid w:val="002A4757"/>
    <w:rsid w:val="002A4AD7"/>
    <w:rsid w:val="002A53A7"/>
    <w:rsid w:val="002A59AE"/>
    <w:rsid w:val="002A5D48"/>
    <w:rsid w:val="002A6036"/>
    <w:rsid w:val="002A66B9"/>
    <w:rsid w:val="002A69A6"/>
    <w:rsid w:val="002A6F8B"/>
    <w:rsid w:val="002A779C"/>
    <w:rsid w:val="002A7AA1"/>
    <w:rsid w:val="002A7AC0"/>
    <w:rsid w:val="002B0036"/>
    <w:rsid w:val="002B080D"/>
    <w:rsid w:val="002B0BA2"/>
    <w:rsid w:val="002B0D72"/>
    <w:rsid w:val="002B0DA2"/>
    <w:rsid w:val="002B13DC"/>
    <w:rsid w:val="002B142B"/>
    <w:rsid w:val="002B1626"/>
    <w:rsid w:val="002B21B9"/>
    <w:rsid w:val="002B2667"/>
    <w:rsid w:val="002B2872"/>
    <w:rsid w:val="002B324B"/>
    <w:rsid w:val="002B34B0"/>
    <w:rsid w:val="002B37C5"/>
    <w:rsid w:val="002B3C9D"/>
    <w:rsid w:val="002B3E7A"/>
    <w:rsid w:val="002B430A"/>
    <w:rsid w:val="002B454A"/>
    <w:rsid w:val="002B4751"/>
    <w:rsid w:val="002B48F6"/>
    <w:rsid w:val="002B4CC3"/>
    <w:rsid w:val="002B50BD"/>
    <w:rsid w:val="002B5954"/>
    <w:rsid w:val="002B5C22"/>
    <w:rsid w:val="002B5F91"/>
    <w:rsid w:val="002B6430"/>
    <w:rsid w:val="002B666C"/>
    <w:rsid w:val="002B6BA1"/>
    <w:rsid w:val="002B7507"/>
    <w:rsid w:val="002C0C31"/>
    <w:rsid w:val="002C0DA9"/>
    <w:rsid w:val="002C0FAF"/>
    <w:rsid w:val="002C13C5"/>
    <w:rsid w:val="002C143D"/>
    <w:rsid w:val="002C1613"/>
    <w:rsid w:val="002C1C05"/>
    <w:rsid w:val="002C1C79"/>
    <w:rsid w:val="002C1E08"/>
    <w:rsid w:val="002C29A1"/>
    <w:rsid w:val="002C2DBB"/>
    <w:rsid w:val="002C2FB9"/>
    <w:rsid w:val="002C2FD8"/>
    <w:rsid w:val="002C30BF"/>
    <w:rsid w:val="002C37CA"/>
    <w:rsid w:val="002C3B3A"/>
    <w:rsid w:val="002C3B95"/>
    <w:rsid w:val="002C3D06"/>
    <w:rsid w:val="002C3FD9"/>
    <w:rsid w:val="002C4417"/>
    <w:rsid w:val="002C46F7"/>
    <w:rsid w:val="002C4A10"/>
    <w:rsid w:val="002C4C45"/>
    <w:rsid w:val="002C5002"/>
    <w:rsid w:val="002C5348"/>
    <w:rsid w:val="002C53BF"/>
    <w:rsid w:val="002C5977"/>
    <w:rsid w:val="002C5B71"/>
    <w:rsid w:val="002C5F22"/>
    <w:rsid w:val="002C663B"/>
    <w:rsid w:val="002C6EA2"/>
    <w:rsid w:val="002C759C"/>
    <w:rsid w:val="002C769A"/>
    <w:rsid w:val="002C7F12"/>
    <w:rsid w:val="002D041B"/>
    <w:rsid w:val="002D1025"/>
    <w:rsid w:val="002D1739"/>
    <w:rsid w:val="002D17F8"/>
    <w:rsid w:val="002D1909"/>
    <w:rsid w:val="002D1CF6"/>
    <w:rsid w:val="002D1F09"/>
    <w:rsid w:val="002D2205"/>
    <w:rsid w:val="002D2979"/>
    <w:rsid w:val="002D2D84"/>
    <w:rsid w:val="002D2EE2"/>
    <w:rsid w:val="002D367F"/>
    <w:rsid w:val="002D38FA"/>
    <w:rsid w:val="002D3A46"/>
    <w:rsid w:val="002D3E94"/>
    <w:rsid w:val="002D4359"/>
    <w:rsid w:val="002D4F10"/>
    <w:rsid w:val="002D52C0"/>
    <w:rsid w:val="002D53C5"/>
    <w:rsid w:val="002D57B1"/>
    <w:rsid w:val="002D5A94"/>
    <w:rsid w:val="002D610F"/>
    <w:rsid w:val="002D681F"/>
    <w:rsid w:val="002D6A6F"/>
    <w:rsid w:val="002D6D07"/>
    <w:rsid w:val="002D7C59"/>
    <w:rsid w:val="002E0018"/>
    <w:rsid w:val="002E02A3"/>
    <w:rsid w:val="002E0DE9"/>
    <w:rsid w:val="002E0EE8"/>
    <w:rsid w:val="002E11E7"/>
    <w:rsid w:val="002E1652"/>
    <w:rsid w:val="002E1AAB"/>
    <w:rsid w:val="002E1E97"/>
    <w:rsid w:val="002E221A"/>
    <w:rsid w:val="002E225C"/>
    <w:rsid w:val="002E2DF4"/>
    <w:rsid w:val="002E3211"/>
    <w:rsid w:val="002E35C6"/>
    <w:rsid w:val="002E3690"/>
    <w:rsid w:val="002E3B18"/>
    <w:rsid w:val="002E4255"/>
    <w:rsid w:val="002E44BC"/>
    <w:rsid w:val="002E48B3"/>
    <w:rsid w:val="002E4AB0"/>
    <w:rsid w:val="002E5147"/>
    <w:rsid w:val="002E5563"/>
    <w:rsid w:val="002E59C7"/>
    <w:rsid w:val="002E5CF5"/>
    <w:rsid w:val="002E60B6"/>
    <w:rsid w:val="002E6399"/>
    <w:rsid w:val="002E7311"/>
    <w:rsid w:val="002E7D3D"/>
    <w:rsid w:val="002E7ED7"/>
    <w:rsid w:val="002F05F4"/>
    <w:rsid w:val="002F064B"/>
    <w:rsid w:val="002F06CF"/>
    <w:rsid w:val="002F0754"/>
    <w:rsid w:val="002F08AC"/>
    <w:rsid w:val="002F0A3E"/>
    <w:rsid w:val="002F12CB"/>
    <w:rsid w:val="002F13E9"/>
    <w:rsid w:val="002F16E1"/>
    <w:rsid w:val="002F1E0F"/>
    <w:rsid w:val="002F2323"/>
    <w:rsid w:val="002F2549"/>
    <w:rsid w:val="002F2629"/>
    <w:rsid w:val="002F2AF2"/>
    <w:rsid w:val="002F3102"/>
    <w:rsid w:val="002F3167"/>
    <w:rsid w:val="002F35B1"/>
    <w:rsid w:val="002F3A2D"/>
    <w:rsid w:val="002F4FAF"/>
    <w:rsid w:val="002F509A"/>
    <w:rsid w:val="002F584F"/>
    <w:rsid w:val="002F5C46"/>
    <w:rsid w:val="002F6471"/>
    <w:rsid w:val="002F7CBA"/>
    <w:rsid w:val="00300F2E"/>
    <w:rsid w:val="0030175E"/>
    <w:rsid w:val="00301A68"/>
    <w:rsid w:val="00301ECE"/>
    <w:rsid w:val="003026FA"/>
    <w:rsid w:val="00302842"/>
    <w:rsid w:val="00302C5F"/>
    <w:rsid w:val="00302DC0"/>
    <w:rsid w:val="00302E00"/>
    <w:rsid w:val="0030313B"/>
    <w:rsid w:val="00303405"/>
    <w:rsid w:val="003036B2"/>
    <w:rsid w:val="00303A82"/>
    <w:rsid w:val="00304D33"/>
    <w:rsid w:val="0030517F"/>
    <w:rsid w:val="003051E2"/>
    <w:rsid w:val="00305915"/>
    <w:rsid w:val="00305DFC"/>
    <w:rsid w:val="00305E0E"/>
    <w:rsid w:val="003060D2"/>
    <w:rsid w:val="00306438"/>
    <w:rsid w:val="00306565"/>
    <w:rsid w:val="00306677"/>
    <w:rsid w:val="00306EBB"/>
    <w:rsid w:val="003076BF"/>
    <w:rsid w:val="00307828"/>
    <w:rsid w:val="003101EB"/>
    <w:rsid w:val="00310798"/>
    <w:rsid w:val="00310BAC"/>
    <w:rsid w:val="00310C9A"/>
    <w:rsid w:val="003113F9"/>
    <w:rsid w:val="00311A56"/>
    <w:rsid w:val="00311B59"/>
    <w:rsid w:val="0031228D"/>
    <w:rsid w:val="0031291D"/>
    <w:rsid w:val="00313171"/>
    <w:rsid w:val="00313B76"/>
    <w:rsid w:val="00314003"/>
    <w:rsid w:val="0031417B"/>
    <w:rsid w:val="00314A96"/>
    <w:rsid w:val="00314E8E"/>
    <w:rsid w:val="00315702"/>
    <w:rsid w:val="00315ACC"/>
    <w:rsid w:val="00315EFF"/>
    <w:rsid w:val="003168E4"/>
    <w:rsid w:val="00316989"/>
    <w:rsid w:val="00316BBB"/>
    <w:rsid w:val="00316F29"/>
    <w:rsid w:val="00317330"/>
    <w:rsid w:val="00317B96"/>
    <w:rsid w:val="00317C18"/>
    <w:rsid w:val="00317E39"/>
    <w:rsid w:val="00320316"/>
    <w:rsid w:val="00320649"/>
    <w:rsid w:val="00321054"/>
    <w:rsid w:val="003210E6"/>
    <w:rsid w:val="003217B7"/>
    <w:rsid w:val="00322112"/>
    <w:rsid w:val="0032245D"/>
    <w:rsid w:val="003226EB"/>
    <w:rsid w:val="00322839"/>
    <w:rsid w:val="00322878"/>
    <w:rsid w:val="00323021"/>
    <w:rsid w:val="0032377B"/>
    <w:rsid w:val="00323832"/>
    <w:rsid w:val="003238F4"/>
    <w:rsid w:val="00323A7B"/>
    <w:rsid w:val="00323C19"/>
    <w:rsid w:val="0032409C"/>
    <w:rsid w:val="00324EA4"/>
    <w:rsid w:val="00325130"/>
    <w:rsid w:val="00325301"/>
    <w:rsid w:val="0032580B"/>
    <w:rsid w:val="00325CC5"/>
    <w:rsid w:val="00325E00"/>
    <w:rsid w:val="003265E5"/>
    <w:rsid w:val="00326791"/>
    <w:rsid w:val="00326818"/>
    <w:rsid w:val="003268FE"/>
    <w:rsid w:val="00326F48"/>
    <w:rsid w:val="00327795"/>
    <w:rsid w:val="003278F3"/>
    <w:rsid w:val="003279FC"/>
    <w:rsid w:val="00330174"/>
    <w:rsid w:val="0033039C"/>
    <w:rsid w:val="003305A8"/>
    <w:rsid w:val="003307C6"/>
    <w:rsid w:val="003309C7"/>
    <w:rsid w:val="003313EC"/>
    <w:rsid w:val="00331423"/>
    <w:rsid w:val="003314B5"/>
    <w:rsid w:val="00331524"/>
    <w:rsid w:val="0033160C"/>
    <w:rsid w:val="00331DA4"/>
    <w:rsid w:val="003320F4"/>
    <w:rsid w:val="00333214"/>
    <w:rsid w:val="00333971"/>
    <w:rsid w:val="00333990"/>
    <w:rsid w:val="00333A1B"/>
    <w:rsid w:val="00333FEB"/>
    <w:rsid w:val="00334196"/>
    <w:rsid w:val="00334CFD"/>
    <w:rsid w:val="00334DFE"/>
    <w:rsid w:val="00335023"/>
    <w:rsid w:val="003353BA"/>
    <w:rsid w:val="003354B9"/>
    <w:rsid w:val="0033580F"/>
    <w:rsid w:val="00335834"/>
    <w:rsid w:val="00335CDD"/>
    <w:rsid w:val="003361EE"/>
    <w:rsid w:val="0033628F"/>
    <w:rsid w:val="00336305"/>
    <w:rsid w:val="003366A9"/>
    <w:rsid w:val="00336B0C"/>
    <w:rsid w:val="00337199"/>
    <w:rsid w:val="00337754"/>
    <w:rsid w:val="003379AF"/>
    <w:rsid w:val="003379B4"/>
    <w:rsid w:val="00337B27"/>
    <w:rsid w:val="00337C05"/>
    <w:rsid w:val="00337CF5"/>
    <w:rsid w:val="00340AC7"/>
    <w:rsid w:val="00340B0B"/>
    <w:rsid w:val="00340E95"/>
    <w:rsid w:val="00341710"/>
    <w:rsid w:val="00341AD8"/>
    <w:rsid w:val="0034210B"/>
    <w:rsid w:val="00342FA2"/>
    <w:rsid w:val="00343355"/>
    <w:rsid w:val="00343AFE"/>
    <w:rsid w:val="00343C16"/>
    <w:rsid w:val="003444B5"/>
    <w:rsid w:val="0034480C"/>
    <w:rsid w:val="003449B1"/>
    <w:rsid w:val="0034553B"/>
    <w:rsid w:val="003456D6"/>
    <w:rsid w:val="00345CE0"/>
    <w:rsid w:val="00345E0E"/>
    <w:rsid w:val="00345E83"/>
    <w:rsid w:val="0034618D"/>
    <w:rsid w:val="0034621F"/>
    <w:rsid w:val="003462F9"/>
    <w:rsid w:val="0034677D"/>
    <w:rsid w:val="00346C83"/>
    <w:rsid w:val="00346F0F"/>
    <w:rsid w:val="0034787D"/>
    <w:rsid w:val="00347B20"/>
    <w:rsid w:val="00347FC6"/>
    <w:rsid w:val="00350377"/>
    <w:rsid w:val="00350922"/>
    <w:rsid w:val="00350970"/>
    <w:rsid w:val="00351300"/>
    <w:rsid w:val="003516A1"/>
    <w:rsid w:val="003516FC"/>
    <w:rsid w:val="0035216A"/>
    <w:rsid w:val="0035299E"/>
    <w:rsid w:val="003529C7"/>
    <w:rsid w:val="00352A08"/>
    <w:rsid w:val="00352E82"/>
    <w:rsid w:val="00353C71"/>
    <w:rsid w:val="0035422F"/>
    <w:rsid w:val="00354717"/>
    <w:rsid w:val="0035474C"/>
    <w:rsid w:val="00354EF4"/>
    <w:rsid w:val="003552CF"/>
    <w:rsid w:val="00355327"/>
    <w:rsid w:val="00355374"/>
    <w:rsid w:val="003553ED"/>
    <w:rsid w:val="003572D4"/>
    <w:rsid w:val="00357591"/>
    <w:rsid w:val="00360255"/>
    <w:rsid w:val="00360318"/>
    <w:rsid w:val="00360669"/>
    <w:rsid w:val="0036075E"/>
    <w:rsid w:val="00360AE6"/>
    <w:rsid w:val="0036107E"/>
    <w:rsid w:val="003611A4"/>
    <w:rsid w:val="00361791"/>
    <w:rsid w:val="003618D6"/>
    <w:rsid w:val="00361B4E"/>
    <w:rsid w:val="00361D7E"/>
    <w:rsid w:val="00361FFE"/>
    <w:rsid w:val="003621E0"/>
    <w:rsid w:val="00362C0D"/>
    <w:rsid w:val="003633BC"/>
    <w:rsid w:val="00363482"/>
    <w:rsid w:val="003634D1"/>
    <w:rsid w:val="00364341"/>
    <w:rsid w:val="003645D9"/>
    <w:rsid w:val="00364FE9"/>
    <w:rsid w:val="0036554A"/>
    <w:rsid w:val="00365555"/>
    <w:rsid w:val="003657EB"/>
    <w:rsid w:val="00365CD5"/>
    <w:rsid w:val="00366EE7"/>
    <w:rsid w:val="00367069"/>
    <w:rsid w:val="00367935"/>
    <w:rsid w:val="00367E9F"/>
    <w:rsid w:val="00367EE0"/>
    <w:rsid w:val="003708BA"/>
    <w:rsid w:val="00370900"/>
    <w:rsid w:val="00371009"/>
    <w:rsid w:val="003717C7"/>
    <w:rsid w:val="003719E7"/>
    <w:rsid w:val="00371A94"/>
    <w:rsid w:val="00371AD2"/>
    <w:rsid w:val="00372327"/>
    <w:rsid w:val="00372505"/>
    <w:rsid w:val="00372972"/>
    <w:rsid w:val="003731D1"/>
    <w:rsid w:val="0037367B"/>
    <w:rsid w:val="00373FB3"/>
    <w:rsid w:val="00374168"/>
    <w:rsid w:val="00374A37"/>
    <w:rsid w:val="00375972"/>
    <w:rsid w:val="00375AF8"/>
    <w:rsid w:val="00375BE7"/>
    <w:rsid w:val="00376955"/>
    <w:rsid w:val="0037696B"/>
    <w:rsid w:val="003770C0"/>
    <w:rsid w:val="00377DBB"/>
    <w:rsid w:val="00380163"/>
    <w:rsid w:val="0038026C"/>
    <w:rsid w:val="003802A7"/>
    <w:rsid w:val="00380417"/>
    <w:rsid w:val="0038089A"/>
    <w:rsid w:val="00380D82"/>
    <w:rsid w:val="00381478"/>
    <w:rsid w:val="00381B0A"/>
    <w:rsid w:val="00382B30"/>
    <w:rsid w:val="00382E4C"/>
    <w:rsid w:val="00382F14"/>
    <w:rsid w:val="00382F4D"/>
    <w:rsid w:val="003834BE"/>
    <w:rsid w:val="003837F9"/>
    <w:rsid w:val="0038445E"/>
    <w:rsid w:val="0038472D"/>
    <w:rsid w:val="00384A0A"/>
    <w:rsid w:val="0038519C"/>
    <w:rsid w:val="00385372"/>
    <w:rsid w:val="003860EF"/>
    <w:rsid w:val="00386915"/>
    <w:rsid w:val="003873D3"/>
    <w:rsid w:val="003877D7"/>
    <w:rsid w:val="00387815"/>
    <w:rsid w:val="00390296"/>
    <w:rsid w:val="0039077C"/>
    <w:rsid w:val="00390D4A"/>
    <w:rsid w:val="00390D84"/>
    <w:rsid w:val="00390DDC"/>
    <w:rsid w:val="0039111B"/>
    <w:rsid w:val="00391183"/>
    <w:rsid w:val="003911A1"/>
    <w:rsid w:val="003912B7"/>
    <w:rsid w:val="003914EF"/>
    <w:rsid w:val="00391C75"/>
    <w:rsid w:val="00391E32"/>
    <w:rsid w:val="00392EBB"/>
    <w:rsid w:val="00392F6D"/>
    <w:rsid w:val="003931A3"/>
    <w:rsid w:val="00393911"/>
    <w:rsid w:val="00393B0B"/>
    <w:rsid w:val="00393B14"/>
    <w:rsid w:val="00393EC6"/>
    <w:rsid w:val="003940F1"/>
    <w:rsid w:val="00394246"/>
    <w:rsid w:val="00394C1A"/>
    <w:rsid w:val="00395151"/>
    <w:rsid w:val="003959E4"/>
    <w:rsid w:val="00395B16"/>
    <w:rsid w:val="00396677"/>
    <w:rsid w:val="00396BA4"/>
    <w:rsid w:val="00396DA6"/>
    <w:rsid w:val="0039711C"/>
    <w:rsid w:val="00397300"/>
    <w:rsid w:val="0039755F"/>
    <w:rsid w:val="00397667"/>
    <w:rsid w:val="00397AFA"/>
    <w:rsid w:val="00397B9D"/>
    <w:rsid w:val="00397F76"/>
    <w:rsid w:val="003A0535"/>
    <w:rsid w:val="003A09F1"/>
    <w:rsid w:val="003A162B"/>
    <w:rsid w:val="003A166A"/>
    <w:rsid w:val="003A26EF"/>
    <w:rsid w:val="003A28C3"/>
    <w:rsid w:val="003A2A9F"/>
    <w:rsid w:val="003A309B"/>
    <w:rsid w:val="003A3120"/>
    <w:rsid w:val="003A34A1"/>
    <w:rsid w:val="003A3B69"/>
    <w:rsid w:val="003A3CBF"/>
    <w:rsid w:val="003A3D29"/>
    <w:rsid w:val="003A4200"/>
    <w:rsid w:val="003A4B1D"/>
    <w:rsid w:val="003A4EAC"/>
    <w:rsid w:val="003A51AD"/>
    <w:rsid w:val="003A51E2"/>
    <w:rsid w:val="003A5261"/>
    <w:rsid w:val="003A52F0"/>
    <w:rsid w:val="003A54A7"/>
    <w:rsid w:val="003A5719"/>
    <w:rsid w:val="003A5913"/>
    <w:rsid w:val="003A5C39"/>
    <w:rsid w:val="003A65DA"/>
    <w:rsid w:val="003A6616"/>
    <w:rsid w:val="003A6ADA"/>
    <w:rsid w:val="003A6C7E"/>
    <w:rsid w:val="003A7235"/>
    <w:rsid w:val="003A7408"/>
    <w:rsid w:val="003A7425"/>
    <w:rsid w:val="003A7484"/>
    <w:rsid w:val="003A7747"/>
    <w:rsid w:val="003A7796"/>
    <w:rsid w:val="003A77FE"/>
    <w:rsid w:val="003A7A22"/>
    <w:rsid w:val="003A7A68"/>
    <w:rsid w:val="003B021A"/>
    <w:rsid w:val="003B03C2"/>
    <w:rsid w:val="003B0A05"/>
    <w:rsid w:val="003B1B42"/>
    <w:rsid w:val="003B1F22"/>
    <w:rsid w:val="003B2306"/>
    <w:rsid w:val="003B25F5"/>
    <w:rsid w:val="003B2F66"/>
    <w:rsid w:val="003B310F"/>
    <w:rsid w:val="003B3651"/>
    <w:rsid w:val="003B419D"/>
    <w:rsid w:val="003B44AF"/>
    <w:rsid w:val="003B4553"/>
    <w:rsid w:val="003B4FE0"/>
    <w:rsid w:val="003B51E0"/>
    <w:rsid w:val="003B537D"/>
    <w:rsid w:val="003B58FA"/>
    <w:rsid w:val="003B59AE"/>
    <w:rsid w:val="003B60BE"/>
    <w:rsid w:val="003B640C"/>
    <w:rsid w:val="003B6E6F"/>
    <w:rsid w:val="003B73BA"/>
    <w:rsid w:val="003C012C"/>
    <w:rsid w:val="003C08F2"/>
    <w:rsid w:val="003C099D"/>
    <w:rsid w:val="003C1242"/>
    <w:rsid w:val="003C18BF"/>
    <w:rsid w:val="003C18C0"/>
    <w:rsid w:val="003C1E2A"/>
    <w:rsid w:val="003C2018"/>
    <w:rsid w:val="003C237C"/>
    <w:rsid w:val="003C2BD3"/>
    <w:rsid w:val="003C2D41"/>
    <w:rsid w:val="003C2DF8"/>
    <w:rsid w:val="003C327D"/>
    <w:rsid w:val="003C36A0"/>
    <w:rsid w:val="003C3930"/>
    <w:rsid w:val="003C3B0A"/>
    <w:rsid w:val="003C4252"/>
    <w:rsid w:val="003C4B73"/>
    <w:rsid w:val="003C4C2F"/>
    <w:rsid w:val="003C55B1"/>
    <w:rsid w:val="003C5614"/>
    <w:rsid w:val="003C5DB7"/>
    <w:rsid w:val="003C6201"/>
    <w:rsid w:val="003C62D3"/>
    <w:rsid w:val="003C62FD"/>
    <w:rsid w:val="003C6336"/>
    <w:rsid w:val="003C68DE"/>
    <w:rsid w:val="003C6938"/>
    <w:rsid w:val="003C6C2D"/>
    <w:rsid w:val="003C6CBF"/>
    <w:rsid w:val="003C6CF2"/>
    <w:rsid w:val="003C6F68"/>
    <w:rsid w:val="003C7057"/>
    <w:rsid w:val="003C70C3"/>
    <w:rsid w:val="003C76DD"/>
    <w:rsid w:val="003C7C7D"/>
    <w:rsid w:val="003C7F93"/>
    <w:rsid w:val="003D00DD"/>
    <w:rsid w:val="003D02EF"/>
    <w:rsid w:val="003D04AA"/>
    <w:rsid w:val="003D04C4"/>
    <w:rsid w:val="003D07B7"/>
    <w:rsid w:val="003D0D61"/>
    <w:rsid w:val="003D0E0A"/>
    <w:rsid w:val="003D10F1"/>
    <w:rsid w:val="003D1342"/>
    <w:rsid w:val="003D1578"/>
    <w:rsid w:val="003D16D0"/>
    <w:rsid w:val="003D1758"/>
    <w:rsid w:val="003D1B31"/>
    <w:rsid w:val="003D21EE"/>
    <w:rsid w:val="003D25D2"/>
    <w:rsid w:val="003D26E6"/>
    <w:rsid w:val="003D2C63"/>
    <w:rsid w:val="003D2D8C"/>
    <w:rsid w:val="003D2DFB"/>
    <w:rsid w:val="003D346E"/>
    <w:rsid w:val="003D3A39"/>
    <w:rsid w:val="003D404A"/>
    <w:rsid w:val="003D47B0"/>
    <w:rsid w:val="003D47C9"/>
    <w:rsid w:val="003D4AD7"/>
    <w:rsid w:val="003D5666"/>
    <w:rsid w:val="003D5B2D"/>
    <w:rsid w:val="003D5D8F"/>
    <w:rsid w:val="003D6167"/>
    <w:rsid w:val="003D69A6"/>
    <w:rsid w:val="003D6C67"/>
    <w:rsid w:val="003D7246"/>
    <w:rsid w:val="003D7563"/>
    <w:rsid w:val="003D75B2"/>
    <w:rsid w:val="003D76DE"/>
    <w:rsid w:val="003D795D"/>
    <w:rsid w:val="003D7CBB"/>
    <w:rsid w:val="003D7E3A"/>
    <w:rsid w:val="003E0019"/>
    <w:rsid w:val="003E0143"/>
    <w:rsid w:val="003E0743"/>
    <w:rsid w:val="003E09EB"/>
    <w:rsid w:val="003E0DA3"/>
    <w:rsid w:val="003E0EEF"/>
    <w:rsid w:val="003E14BE"/>
    <w:rsid w:val="003E18EE"/>
    <w:rsid w:val="003E2136"/>
    <w:rsid w:val="003E22F4"/>
    <w:rsid w:val="003E251D"/>
    <w:rsid w:val="003E2C07"/>
    <w:rsid w:val="003E2C2C"/>
    <w:rsid w:val="003E3974"/>
    <w:rsid w:val="003E3F86"/>
    <w:rsid w:val="003E47F9"/>
    <w:rsid w:val="003E4EE5"/>
    <w:rsid w:val="003E4FE0"/>
    <w:rsid w:val="003E544F"/>
    <w:rsid w:val="003E545C"/>
    <w:rsid w:val="003E54CE"/>
    <w:rsid w:val="003E54E4"/>
    <w:rsid w:val="003E5C3C"/>
    <w:rsid w:val="003E60ED"/>
    <w:rsid w:val="003E648B"/>
    <w:rsid w:val="003E698B"/>
    <w:rsid w:val="003E6C2D"/>
    <w:rsid w:val="003E73CB"/>
    <w:rsid w:val="003E74B1"/>
    <w:rsid w:val="003E751C"/>
    <w:rsid w:val="003E75EE"/>
    <w:rsid w:val="003E7C71"/>
    <w:rsid w:val="003E7CF1"/>
    <w:rsid w:val="003E7E06"/>
    <w:rsid w:val="003F0021"/>
    <w:rsid w:val="003F0140"/>
    <w:rsid w:val="003F0219"/>
    <w:rsid w:val="003F0CD8"/>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F9"/>
    <w:rsid w:val="003F4764"/>
    <w:rsid w:val="003F4ADC"/>
    <w:rsid w:val="003F5064"/>
    <w:rsid w:val="003F5094"/>
    <w:rsid w:val="003F55CA"/>
    <w:rsid w:val="003F5E21"/>
    <w:rsid w:val="003F6268"/>
    <w:rsid w:val="003F62C4"/>
    <w:rsid w:val="003F65FF"/>
    <w:rsid w:val="003F664B"/>
    <w:rsid w:val="003F67EC"/>
    <w:rsid w:val="003F6F66"/>
    <w:rsid w:val="003F737E"/>
    <w:rsid w:val="003F745C"/>
    <w:rsid w:val="003F7D46"/>
    <w:rsid w:val="00400681"/>
    <w:rsid w:val="00400928"/>
    <w:rsid w:val="00400A11"/>
    <w:rsid w:val="00401544"/>
    <w:rsid w:val="00402469"/>
    <w:rsid w:val="004027E0"/>
    <w:rsid w:val="00402AB0"/>
    <w:rsid w:val="00402CC2"/>
    <w:rsid w:val="004030E4"/>
    <w:rsid w:val="00403370"/>
    <w:rsid w:val="0040354A"/>
    <w:rsid w:val="004035D5"/>
    <w:rsid w:val="00403A56"/>
    <w:rsid w:val="00403D79"/>
    <w:rsid w:val="00403D8D"/>
    <w:rsid w:val="00403E15"/>
    <w:rsid w:val="004044BA"/>
    <w:rsid w:val="00404912"/>
    <w:rsid w:val="004051F2"/>
    <w:rsid w:val="0040621E"/>
    <w:rsid w:val="00406E15"/>
    <w:rsid w:val="00406FD8"/>
    <w:rsid w:val="00407056"/>
    <w:rsid w:val="004072F6"/>
    <w:rsid w:val="004075BC"/>
    <w:rsid w:val="004075F6"/>
    <w:rsid w:val="004077E5"/>
    <w:rsid w:val="00407B86"/>
    <w:rsid w:val="00407E12"/>
    <w:rsid w:val="00410C01"/>
    <w:rsid w:val="00411255"/>
    <w:rsid w:val="00411268"/>
    <w:rsid w:val="00411C5E"/>
    <w:rsid w:val="00411FC0"/>
    <w:rsid w:val="00411FC5"/>
    <w:rsid w:val="004123BA"/>
    <w:rsid w:val="00412C22"/>
    <w:rsid w:val="00413346"/>
    <w:rsid w:val="00413925"/>
    <w:rsid w:val="00413F40"/>
    <w:rsid w:val="00414206"/>
    <w:rsid w:val="004144E2"/>
    <w:rsid w:val="0041462A"/>
    <w:rsid w:val="00414B2E"/>
    <w:rsid w:val="00414B91"/>
    <w:rsid w:val="00414ECE"/>
    <w:rsid w:val="0041514B"/>
    <w:rsid w:val="0041525A"/>
    <w:rsid w:val="004155D7"/>
    <w:rsid w:val="00415A38"/>
    <w:rsid w:val="00415B70"/>
    <w:rsid w:val="00415BCE"/>
    <w:rsid w:val="00416533"/>
    <w:rsid w:val="004166F1"/>
    <w:rsid w:val="00416C90"/>
    <w:rsid w:val="00416D46"/>
    <w:rsid w:val="00417162"/>
    <w:rsid w:val="004174F4"/>
    <w:rsid w:val="00417819"/>
    <w:rsid w:val="00417DAE"/>
    <w:rsid w:val="00417ED5"/>
    <w:rsid w:val="00420488"/>
    <w:rsid w:val="00420519"/>
    <w:rsid w:val="004208A3"/>
    <w:rsid w:val="00420CFD"/>
    <w:rsid w:val="00421114"/>
    <w:rsid w:val="00421199"/>
    <w:rsid w:val="00421315"/>
    <w:rsid w:val="00421967"/>
    <w:rsid w:val="00421CE4"/>
    <w:rsid w:val="00421FA0"/>
    <w:rsid w:val="004225DE"/>
    <w:rsid w:val="00422B7E"/>
    <w:rsid w:val="00423486"/>
    <w:rsid w:val="0042361E"/>
    <w:rsid w:val="00424044"/>
    <w:rsid w:val="0042406F"/>
    <w:rsid w:val="004245FE"/>
    <w:rsid w:val="00424712"/>
    <w:rsid w:val="00424798"/>
    <w:rsid w:val="00424DEE"/>
    <w:rsid w:val="00424FB5"/>
    <w:rsid w:val="00425A99"/>
    <w:rsid w:val="00425BA7"/>
    <w:rsid w:val="00425BCD"/>
    <w:rsid w:val="00425F65"/>
    <w:rsid w:val="0042632C"/>
    <w:rsid w:val="004264F8"/>
    <w:rsid w:val="00426870"/>
    <w:rsid w:val="00426AA2"/>
    <w:rsid w:val="00427068"/>
    <w:rsid w:val="0042749C"/>
    <w:rsid w:val="00427B21"/>
    <w:rsid w:val="00430280"/>
    <w:rsid w:val="00430355"/>
    <w:rsid w:val="0043088C"/>
    <w:rsid w:val="00430D9C"/>
    <w:rsid w:val="00430F8B"/>
    <w:rsid w:val="00431138"/>
    <w:rsid w:val="00431187"/>
    <w:rsid w:val="004314C8"/>
    <w:rsid w:val="00431612"/>
    <w:rsid w:val="0043189F"/>
    <w:rsid w:val="00431A1A"/>
    <w:rsid w:val="00431DF3"/>
    <w:rsid w:val="00431E15"/>
    <w:rsid w:val="00432362"/>
    <w:rsid w:val="004326DA"/>
    <w:rsid w:val="00432D15"/>
    <w:rsid w:val="00432E07"/>
    <w:rsid w:val="00432E3D"/>
    <w:rsid w:val="00433259"/>
    <w:rsid w:val="00433604"/>
    <w:rsid w:val="00433B59"/>
    <w:rsid w:val="00433D40"/>
    <w:rsid w:val="004341C0"/>
    <w:rsid w:val="0043472B"/>
    <w:rsid w:val="004353D5"/>
    <w:rsid w:val="004369A6"/>
    <w:rsid w:val="00436C9B"/>
    <w:rsid w:val="00436D08"/>
    <w:rsid w:val="00436E4B"/>
    <w:rsid w:val="0043713D"/>
    <w:rsid w:val="004372E7"/>
    <w:rsid w:val="0043745C"/>
    <w:rsid w:val="004375EA"/>
    <w:rsid w:val="00440688"/>
    <w:rsid w:val="00440819"/>
    <w:rsid w:val="00440998"/>
    <w:rsid w:val="00441417"/>
    <w:rsid w:val="00441604"/>
    <w:rsid w:val="004417C0"/>
    <w:rsid w:val="004419A9"/>
    <w:rsid w:val="00441BBE"/>
    <w:rsid w:val="00442181"/>
    <w:rsid w:val="00442AB2"/>
    <w:rsid w:val="00442FCA"/>
    <w:rsid w:val="0044318E"/>
    <w:rsid w:val="00443377"/>
    <w:rsid w:val="00443752"/>
    <w:rsid w:val="0044387C"/>
    <w:rsid w:val="004438E7"/>
    <w:rsid w:val="00443CDB"/>
    <w:rsid w:val="00443E8F"/>
    <w:rsid w:val="0044472F"/>
    <w:rsid w:val="004447CB"/>
    <w:rsid w:val="0044491E"/>
    <w:rsid w:val="0044565F"/>
    <w:rsid w:val="004456CB"/>
    <w:rsid w:val="00445B99"/>
    <w:rsid w:val="00445F3D"/>
    <w:rsid w:val="00445F80"/>
    <w:rsid w:val="004462E6"/>
    <w:rsid w:val="004462E7"/>
    <w:rsid w:val="004464C6"/>
    <w:rsid w:val="004469B8"/>
    <w:rsid w:val="00446C57"/>
    <w:rsid w:val="00446DB1"/>
    <w:rsid w:val="00447315"/>
    <w:rsid w:val="00447359"/>
    <w:rsid w:val="004474F0"/>
    <w:rsid w:val="0044778A"/>
    <w:rsid w:val="004477C7"/>
    <w:rsid w:val="00447D44"/>
    <w:rsid w:val="004502D2"/>
    <w:rsid w:val="004504CF"/>
    <w:rsid w:val="004504E2"/>
    <w:rsid w:val="00450A44"/>
    <w:rsid w:val="0045122E"/>
    <w:rsid w:val="0045137E"/>
    <w:rsid w:val="004516C0"/>
    <w:rsid w:val="00451A93"/>
    <w:rsid w:val="00451E45"/>
    <w:rsid w:val="00451F93"/>
    <w:rsid w:val="00452566"/>
    <w:rsid w:val="0045257F"/>
    <w:rsid w:val="00452E72"/>
    <w:rsid w:val="00453B37"/>
    <w:rsid w:val="00453B5C"/>
    <w:rsid w:val="00453EEC"/>
    <w:rsid w:val="00454876"/>
    <w:rsid w:val="0045489A"/>
    <w:rsid w:val="00454963"/>
    <w:rsid w:val="00454CEC"/>
    <w:rsid w:val="00455263"/>
    <w:rsid w:val="00455291"/>
    <w:rsid w:val="0045557F"/>
    <w:rsid w:val="004555E3"/>
    <w:rsid w:val="004556BC"/>
    <w:rsid w:val="00455EE9"/>
    <w:rsid w:val="00456051"/>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A24"/>
    <w:rsid w:val="00462B0B"/>
    <w:rsid w:val="00462C95"/>
    <w:rsid w:val="004630AC"/>
    <w:rsid w:val="004632A0"/>
    <w:rsid w:val="00463789"/>
    <w:rsid w:val="00463B9F"/>
    <w:rsid w:val="00463D13"/>
    <w:rsid w:val="00463D5B"/>
    <w:rsid w:val="00463EF8"/>
    <w:rsid w:val="00464894"/>
    <w:rsid w:val="00464C7E"/>
    <w:rsid w:val="00464E04"/>
    <w:rsid w:val="004651F1"/>
    <w:rsid w:val="004653BF"/>
    <w:rsid w:val="0046540B"/>
    <w:rsid w:val="00465770"/>
    <w:rsid w:val="0046581C"/>
    <w:rsid w:val="00465C62"/>
    <w:rsid w:val="00466735"/>
    <w:rsid w:val="004669B1"/>
    <w:rsid w:val="00466CB7"/>
    <w:rsid w:val="00467389"/>
    <w:rsid w:val="00467433"/>
    <w:rsid w:val="00467951"/>
    <w:rsid w:val="004679AC"/>
    <w:rsid w:val="00467B60"/>
    <w:rsid w:val="00467B93"/>
    <w:rsid w:val="00467B95"/>
    <w:rsid w:val="00470277"/>
    <w:rsid w:val="004703CF"/>
    <w:rsid w:val="0047069D"/>
    <w:rsid w:val="00470EB0"/>
    <w:rsid w:val="00471A62"/>
    <w:rsid w:val="00471DD5"/>
    <w:rsid w:val="00472140"/>
    <w:rsid w:val="0047277B"/>
    <w:rsid w:val="004728DC"/>
    <w:rsid w:val="00473213"/>
    <w:rsid w:val="00473A94"/>
    <w:rsid w:val="00474079"/>
    <w:rsid w:val="0047446F"/>
    <w:rsid w:val="0047470B"/>
    <w:rsid w:val="00475268"/>
    <w:rsid w:val="004755C1"/>
    <w:rsid w:val="0047560A"/>
    <w:rsid w:val="0047564B"/>
    <w:rsid w:val="00475F47"/>
    <w:rsid w:val="004761E2"/>
    <w:rsid w:val="00476234"/>
    <w:rsid w:val="00476496"/>
    <w:rsid w:val="004764A3"/>
    <w:rsid w:val="00476864"/>
    <w:rsid w:val="004769D3"/>
    <w:rsid w:val="00476AF0"/>
    <w:rsid w:val="00476D7A"/>
    <w:rsid w:val="00477089"/>
    <w:rsid w:val="00477301"/>
    <w:rsid w:val="004776E5"/>
    <w:rsid w:val="004779A4"/>
    <w:rsid w:val="00477AED"/>
    <w:rsid w:val="00480088"/>
    <w:rsid w:val="00480151"/>
    <w:rsid w:val="00480BE7"/>
    <w:rsid w:val="00481062"/>
    <w:rsid w:val="00481094"/>
    <w:rsid w:val="00481276"/>
    <w:rsid w:val="00481B75"/>
    <w:rsid w:val="00481DC2"/>
    <w:rsid w:val="00481EC6"/>
    <w:rsid w:val="004821C0"/>
    <w:rsid w:val="00482494"/>
    <w:rsid w:val="00482632"/>
    <w:rsid w:val="00482948"/>
    <w:rsid w:val="00482C77"/>
    <w:rsid w:val="004830B5"/>
    <w:rsid w:val="004831D6"/>
    <w:rsid w:val="0048335F"/>
    <w:rsid w:val="00483BB4"/>
    <w:rsid w:val="00483BD1"/>
    <w:rsid w:val="00484BED"/>
    <w:rsid w:val="00484F07"/>
    <w:rsid w:val="004851FB"/>
    <w:rsid w:val="00485762"/>
    <w:rsid w:val="0048636E"/>
    <w:rsid w:val="00487817"/>
    <w:rsid w:val="00487A28"/>
    <w:rsid w:val="00487BCF"/>
    <w:rsid w:val="00490824"/>
    <w:rsid w:val="00491587"/>
    <w:rsid w:val="00491603"/>
    <w:rsid w:val="0049183A"/>
    <w:rsid w:val="00491918"/>
    <w:rsid w:val="00491CB9"/>
    <w:rsid w:val="00492D61"/>
    <w:rsid w:val="00492E73"/>
    <w:rsid w:val="00492FB4"/>
    <w:rsid w:val="0049374A"/>
    <w:rsid w:val="00493850"/>
    <w:rsid w:val="00493D8D"/>
    <w:rsid w:val="00494270"/>
    <w:rsid w:val="004942E8"/>
    <w:rsid w:val="004946A8"/>
    <w:rsid w:val="004946EB"/>
    <w:rsid w:val="0049480E"/>
    <w:rsid w:val="00494FD0"/>
    <w:rsid w:val="004954E4"/>
    <w:rsid w:val="004961ED"/>
    <w:rsid w:val="00496915"/>
    <w:rsid w:val="0049694A"/>
    <w:rsid w:val="00496C48"/>
    <w:rsid w:val="00496D89"/>
    <w:rsid w:val="004978FD"/>
    <w:rsid w:val="00497E00"/>
    <w:rsid w:val="00497F63"/>
    <w:rsid w:val="004A057F"/>
    <w:rsid w:val="004A0CFD"/>
    <w:rsid w:val="004A102D"/>
    <w:rsid w:val="004A10C5"/>
    <w:rsid w:val="004A13C9"/>
    <w:rsid w:val="004A178F"/>
    <w:rsid w:val="004A1DAD"/>
    <w:rsid w:val="004A2666"/>
    <w:rsid w:val="004A2737"/>
    <w:rsid w:val="004A27DF"/>
    <w:rsid w:val="004A285A"/>
    <w:rsid w:val="004A2A7F"/>
    <w:rsid w:val="004A2E15"/>
    <w:rsid w:val="004A35A0"/>
    <w:rsid w:val="004A377B"/>
    <w:rsid w:val="004A3807"/>
    <w:rsid w:val="004A395A"/>
    <w:rsid w:val="004A3F06"/>
    <w:rsid w:val="004A466D"/>
    <w:rsid w:val="004A4906"/>
    <w:rsid w:val="004A5688"/>
    <w:rsid w:val="004A5970"/>
    <w:rsid w:val="004A59AD"/>
    <w:rsid w:val="004A5C12"/>
    <w:rsid w:val="004A5F17"/>
    <w:rsid w:val="004A6561"/>
    <w:rsid w:val="004A66A2"/>
    <w:rsid w:val="004A69E4"/>
    <w:rsid w:val="004A6D1E"/>
    <w:rsid w:val="004A6D78"/>
    <w:rsid w:val="004A7FE5"/>
    <w:rsid w:val="004B02FE"/>
    <w:rsid w:val="004B089F"/>
    <w:rsid w:val="004B0C33"/>
    <w:rsid w:val="004B0C58"/>
    <w:rsid w:val="004B0C95"/>
    <w:rsid w:val="004B11A9"/>
    <w:rsid w:val="004B1613"/>
    <w:rsid w:val="004B168C"/>
    <w:rsid w:val="004B18D0"/>
    <w:rsid w:val="004B2023"/>
    <w:rsid w:val="004B2B23"/>
    <w:rsid w:val="004B30CD"/>
    <w:rsid w:val="004B323E"/>
    <w:rsid w:val="004B3336"/>
    <w:rsid w:val="004B39F0"/>
    <w:rsid w:val="004B3BEF"/>
    <w:rsid w:val="004B3F39"/>
    <w:rsid w:val="004B4114"/>
    <w:rsid w:val="004B4197"/>
    <w:rsid w:val="004B4974"/>
    <w:rsid w:val="004B4ACF"/>
    <w:rsid w:val="004B4BAA"/>
    <w:rsid w:val="004B4EE8"/>
    <w:rsid w:val="004B5300"/>
    <w:rsid w:val="004B631E"/>
    <w:rsid w:val="004B6993"/>
    <w:rsid w:val="004B6A0D"/>
    <w:rsid w:val="004B6E7A"/>
    <w:rsid w:val="004B7427"/>
    <w:rsid w:val="004C03F8"/>
    <w:rsid w:val="004C0446"/>
    <w:rsid w:val="004C0D13"/>
    <w:rsid w:val="004C0D24"/>
    <w:rsid w:val="004C0EFB"/>
    <w:rsid w:val="004C1F80"/>
    <w:rsid w:val="004C1FFF"/>
    <w:rsid w:val="004C21BB"/>
    <w:rsid w:val="004C23D8"/>
    <w:rsid w:val="004C240E"/>
    <w:rsid w:val="004C2468"/>
    <w:rsid w:val="004C2810"/>
    <w:rsid w:val="004C2B26"/>
    <w:rsid w:val="004C2FD4"/>
    <w:rsid w:val="004C37E3"/>
    <w:rsid w:val="004C41C3"/>
    <w:rsid w:val="004C48E8"/>
    <w:rsid w:val="004C4F00"/>
    <w:rsid w:val="004C528B"/>
    <w:rsid w:val="004C5761"/>
    <w:rsid w:val="004C5E44"/>
    <w:rsid w:val="004C62AE"/>
    <w:rsid w:val="004C670C"/>
    <w:rsid w:val="004C72B5"/>
    <w:rsid w:val="004C79DA"/>
    <w:rsid w:val="004D03BA"/>
    <w:rsid w:val="004D04B8"/>
    <w:rsid w:val="004D0648"/>
    <w:rsid w:val="004D06FB"/>
    <w:rsid w:val="004D0F65"/>
    <w:rsid w:val="004D1012"/>
    <w:rsid w:val="004D10A0"/>
    <w:rsid w:val="004D13FF"/>
    <w:rsid w:val="004D1486"/>
    <w:rsid w:val="004D1954"/>
    <w:rsid w:val="004D1BCE"/>
    <w:rsid w:val="004D1C73"/>
    <w:rsid w:val="004D26F1"/>
    <w:rsid w:val="004D289E"/>
    <w:rsid w:val="004D2C3C"/>
    <w:rsid w:val="004D35E6"/>
    <w:rsid w:val="004D3C69"/>
    <w:rsid w:val="004D430F"/>
    <w:rsid w:val="004D4CA9"/>
    <w:rsid w:val="004D5046"/>
    <w:rsid w:val="004D560E"/>
    <w:rsid w:val="004D5A49"/>
    <w:rsid w:val="004D5D80"/>
    <w:rsid w:val="004D5FA2"/>
    <w:rsid w:val="004D6010"/>
    <w:rsid w:val="004D62AE"/>
    <w:rsid w:val="004D6329"/>
    <w:rsid w:val="004D6492"/>
    <w:rsid w:val="004D6562"/>
    <w:rsid w:val="004D698B"/>
    <w:rsid w:val="004D7098"/>
    <w:rsid w:val="004D7E12"/>
    <w:rsid w:val="004E012A"/>
    <w:rsid w:val="004E0547"/>
    <w:rsid w:val="004E077C"/>
    <w:rsid w:val="004E07BD"/>
    <w:rsid w:val="004E0850"/>
    <w:rsid w:val="004E0E85"/>
    <w:rsid w:val="004E1385"/>
    <w:rsid w:val="004E1AC7"/>
    <w:rsid w:val="004E23D0"/>
    <w:rsid w:val="004E24B8"/>
    <w:rsid w:val="004E287A"/>
    <w:rsid w:val="004E38B9"/>
    <w:rsid w:val="004E3D46"/>
    <w:rsid w:val="004E3D51"/>
    <w:rsid w:val="004E4199"/>
    <w:rsid w:val="004E4D5F"/>
    <w:rsid w:val="004E615E"/>
    <w:rsid w:val="004E6351"/>
    <w:rsid w:val="004E65D3"/>
    <w:rsid w:val="004E6869"/>
    <w:rsid w:val="004E6916"/>
    <w:rsid w:val="004E733B"/>
    <w:rsid w:val="004E739E"/>
    <w:rsid w:val="004E768B"/>
    <w:rsid w:val="004F0346"/>
    <w:rsid w:val="004F0738"/>
    <w:rsid w:val="004F073B"/>
    <w:rsid w:val="004F0858"/>
    <w:rsid w:val="004F0D63"/>
    <w:rsid w:val="004F0E47"/>
    <w:rsid w:val="004F10AC"/>
    <w:rsid w:val="004F206E"/>
    <w:rsid w:val="004F2513"/>
    <w:rsid w:val="004F2613"/>
    <w:rsid w:val="004F275D"/>
    <w:rsid w:val="004F2AE2"/>
    <w:rsid w:val="004F363E"/>
    <w:rsid w:val="004F3C1F"/>
    <w:rsid w:val="004F3D1D"/>
    <w:rsid w:val="004F3D79"/>
    <w:rsid w:val="004F3E6E"/>
    <w:rsid w:val="004F3F98"/>
    <w:rsid w:val="004F439B"/>
    <w:rsid w:val="004F4B15"/>
    <w:rsid w:val="004F4D0A"/>
    <w:rsid w:val="004F5342"/>
    <w:rsid w:val="004F5B89"/>
    <w:rsid w:val="004F5E44"/>
    <w:rsid w:val="004F5EAD"/>
    <w:rsid w:val="004F624F"/>
    <w:rsid w:val="004F6455"/>
    <w:rsid w:val="004F6AB6"/>
    <w:rsid w:val="004F6BF3"/>
    <w:rsid w:val="004F6CB2"/>
    <w:rsid w:val="004F6EB8"/>
    <w:rsid w:val="004F701F"/>
    <w:rsid w:val="0050028C"/>
    <w:rsid w:val="00500778"/>
    <w:rsid w:val="00500A73"/>
    <w:rsid w:val="00500E90"/>
    <w:rsid w:val="0050115B"/>
    <w:rsid w:val="00501AD0"/>
    <w:rsid w:val="0050219D"/>
    <w:rsid w:val="005023FD"/>
    <w:rsid w:val="005029A9"/>
    <w:rsid w:val="00502B56"/>
    <w:rsid w:val="00502F63"/>
    <w:rsid w:val="005030C9"/>
    <w:rsid w:val="0050360D"/>
    <w:rsid w:val="0050361E"/>
    <w:rsid w:val="00503754"/>
    <w:rsid w:val="005037B2"/>
    <w:rsid w:val="00503A09"/>
    <w:rsid w:val="00504851"/>
    <w:rsid w:val="005048B3"/>
    <w:rsid w:val="00504A5C"/>
    <w:rsid w:val="00505327"/>
    <w:rsid w:val="005058AA"/>
    <w:rsid w:val="00505B0E"/>
    <w:rsid w:val="00505C5E"/>
    <w:rsid w:val="0050608A"/>
    <w:rsid w:val="005063C9"/>
    <w:rsid w:val="005065FB"/>
    <w:rsid w:val="00506867"/>
    <w:rsid w:val="00506A4A"/>
    <w:rsid w:val="00506A72"/>
    <w:rsid w:val="00506D42"/>
    <w:rsid w:val="00506D56"/>
    <w:rsid w:val="00507527"/>
    <w:rsid w:val="00510023"/>
    <w:rsid w:val="00510109"/>
    <w:rsid w:val="005114FA"/>
    <w:rsid w:val="005119AA"/>
    <w:rsid w:val="00512008"/>
    <w:rsid w:val="00512600"/>
    <w:rsid w:val="005126DF"/>
    <w:rsid w:val="00512774"/>
    <w:rsid w:val="00512D96"/>
    <w:rsid w:val="00513279"/>
    <w:rsid w:val="005133D4"/>
    <w:rsid w:val="0051385A"/>
    <w:rsid w:val="00513E98"/>
    <w:rsid w:val="005143E2"/>
    <w:rsid w:val="0051551F"/>
    <w:rsid w:val="00515FC6"/>
    <w:rsid w:val="00516461"/>
    <w:rsid w:val="00516609"/>
    <w:rsid w:val="00516D01"/>
    <w:rsid w:val="0051706A"/>
    <w:rsid w:val="00517C19"/>
    <w:rsid w:val="00517F4F"/>
    <w:rsid w:val="005202DD"/>
    <w:rsid w:val="005202EF"/>
    <w:rsid w:val="005204BF"/>
    <w:rsid w:val="00520941"/>
    <w:rsid w:val="00520BCB"/>
    <w:rsid w:val="00520C73"/>
    <w:rsid w:val="00520EC7"/>
    <w:rsid w:val="00520F6D"/>
    <w:rsid w:val="00520FE3"/>
    <w:rsid w:val="00521063"/>
    <w:rsid w:val="005211FC"/>
    <w:rsid w:val="005219D8"/>
    <w:rsid w:val="00521D3F"/>
    <w:rsid w:val="0052202E"/>
    <w:rsid w:val="005222B1"/>
    <w:rsid w:val="005223B8"/>
    <w:rsid w:val="00522475"/>
    <w:rsid w:val="00522658"/>
    <w:rsid w:val="00522CB1"/>
    <w:rsid w:val="00523226"/>
    <w:rsid w:val="00523F86"/>
    <w:rsid w:val="005248B9"/>
    <w:rsid w:val="00524D02"/>
    <w:rsid w:val="00524DD2"/>
    <w:rsid w:val="005256EE"/>
    <w:rsid w:val="00525BAC"/>
    <w:rsid w:val="00525D2C"/>
    <w:rsid w:val="00525F14"/>
    <w:rsid w:val="00526136"/>
    <w:rsid w:val="00526183"/>
    <w:rsid w:val="00526821"/>
    <w:rsid w:val="00526BD7"/>
    <w:rsid w:val="005278F3"/>
    <w:rsid w:val="0052799F"/>
    <w:rsid w:val="00527AB1"/>
    <w:rsid w:val="00527B17"/>
    <w:rsid w:val="00527B1A"/>
    <w:rsid w:val="00527ED1"/>
    <w:rsid w:val="00527FD9"/>
    <w:rsid w:val="0053049C"/>
    <w:rsid w:val="005304E6"/>
    <w:rsid w:val="0053077B"/>
    <w:rsid w:val="0053085F"/>
    <w:rsid w:val="0053104B"/>
    <w:rsid w:val="00531229"/>
    <w:rsid w:val="00531FB4"/>
    <w:rsid w:val="00532692"/>
    <w:rsid w:val="00533329"/>
    <w:rsid w:val="00533677"/>
    <w:rsid w:val="00533BB7"/>
    <w:rsid w:val="00533F28"/>
    <w:rsid w:val="005343E3"/>
    <w:rsid w:val="00534B4F"/>
    <w:rsid w:val="00534C3B"/>
    <w:rsid w:val="0053593C"/>
    <w:rsid w:val="00535B2A"/>
    <w:rsid w:val="00535C6B"/>
    <w:rsid w:val="00535C72"/>
    <w:rsid w:val="00536128"/>
    <w:rsid w:val="00536153"/>
    <w:rsid w:val="00536167"/>
    <w:rsid w:val="00536A2B"/>
    <w:rsid w:val="00536A40"/>
    <w:rsid w:val="00537127"/>
    <w:rsid w:val="00537191"/>
    <w:rsid w:val="005374C8"/>
    <w:rsid w:val="00537823"/>
    <w:rsid w:val="00537864"/>
    <w:rsid w:val="0054000E"/>
    <w:rsid w:val="0054033E"/>
    <w:rsid w:val="0054055B"/>
    <w:rsid w:val="005405D9"/>
    <w:rsid w:val="0054166B"/>
    <w:rsid w:val="005418DF"/>
    <w:rsid w:val="00542040"/>
    <w:rsid w:val="0054205A"/>
    <w:rsid w:val="00542545"/>
    <w:rsid w:val="00542668"/>
    <w:rsid w:val="00542C49"/>
    <w:rsid w:val="00542E74"/>
    <w:rsid w:val="00542F0B"/>
    <w:rsid w:val="0054309B"/>
    <w:rsid w:val="00543B07"/>
    <w:rsid w:val="00543BAC"/>
    <w:rsid w:val="00543CC3"/>
    <w:rsid w:val="00544040"/>
    <w:rsid w:val="00544465"/>
    <w:rsid w:val="005446C4"/>
    <w:rsid w:val="00544D52"/>
    <w:rsid w:val="00544E02"/>
    <w:rsid w:val="00545467"/>
    <w:rsid w:val="005457EE"/>
    <w:rsid w:val="005458FD"/>
    <w:rsid w:val="00545B73"/>
    <w:rsid w:val="00545F06"/>
    <w:rsid w:val="005460B0"/>
    <w:rsid w:val="00546326"/>
    <w:rsid w:val="0054635A"/>
    <w:rsid w:val="0054650F"/>
    <w:rsid w:val="0054657B"/>
    <w:rsid w:val="0054687E"/>
    <w:rsid w:val="00546CF4"/>
    <w:rsid w:val="00546EE2"/>
    <w:rsid w:val="00547167"/>
    <w:rsid w:val="0054775D"/>
    <w:rsid w:val="00547B6C"/>
    <w:rsid w:val="00547D40"/>
    <w:rsid w:val="00547E3B"/>
    <w:rsid w:val="005504A2"/>
    <w:rsid w:val="005506BA"/>
    <w:rsid w:val="005513D8"/>
    <w:rsid w:val="00551455"/>
    <w:rsid w:val="00551689"/>
    <w:rsid w:val="00551891"/>
    <w:rsid w:val="00551AA3"/>
    <w:rsid w:val="00551F0B"/>
    <w:rsid w:val="00551F66"/>
    <w:rsid w:val="0055217A"/>
    <w:rsid w:val="00552362"/>
    <w:rsid w:val="0055247C"/>
    <w:rsid w:val="00552639"/>
    <w:rsid w:val="0055267C"/>
    <w:rsid w:val="005528B9"/>
    <w:rsid w:val="00552FA8"/>
    <w:rsid w:val="0055313B"/>
    <w:rsid w:val="00554431"/>
    <w:rsid w:val="00554E0A"/>
    <w:rsid w:val="005550C1"/>
    <w:rsid w:val="005551F6"/>
    <w:rsid w:val="00555471"/>
    <w:rsid w:val="00555476"/>
    <w:rsid w:val="00555879"/>
    <w:rsid w:val="005559D5"/>
    <w:rsid w:val="0055675B"/>
    <w:rsid w:val="005568DA"/>
    <w:rsid w:val="00556CC8"/>
    <w:rsid w:val="005578A1"/>
    <w:rsid w:val="00557CE8"/>
    <w:rsid w:val="00557D9F"/>
    <w:rsid w:val="005604D3"/>
    <w:rsid w:val="0056058F"/>
    <w:rsid w:val="005605E7"/>
    <w:rsid w:val="00560AB1"/>
    <w:rsid w:val="00560CF6"/>
    <w:rsid w:val="00561234"/>
    <w:rsid w:val="00561319"/>
    <w:rsid w:val="00561797"/>
    <w:rsid w:val="00561975"/>
    <w:rsid w:val="00561AFC"/>
    <w:rsid w:val="00562066"/>
    <w:rsid w:val="00562567"/>
    <w:rsid w:val="00562F97"/>
    <w:rsid w:val="00563A72"/>
    <w:rsid w:val="00563CB4"/>
    <w:rsid w:val="00563E33"/>
    <w:rsid w:val="00564327"/>
    <w:rsid w:val="00564AC7"/>
    <w:rsid w:val="00565132"/>
    <w:rsid w:val="00565653"/>
    <w:rsid w:val="00565A74"/>
    <w:rsid w:val="00565E74"/>
    <w:rsid w:val="00566A93"/>
    <w:rsid w:val="0056706F"/>
    <w:rsid w:val="005670E7"/>
    <w:rsid w:val="0056740C"/>
    <w:rsid w:val="00567DA3"/>
    <w:rsid w:val="00567DB0"/>
    <w:rsid w:val="005701FE"/>
    <w:rsid w:val="00570657"/>
    <w:rsid w:val="00570C60"/>
    <w:rsid w:val="00570CDE"/>
    <w:rsid w:val="00572B17"/>
    <w:rsid w:val="00572BB5"/>
    <w:rsid w:val="00572C61"/>
    <w:rsid w:val="005731DC"/>
    <w:rsid w:val="005731FF"/>
    <w:rsid w:val="00573245"/>
    <w:rsid w:val="00573421"/>
    <w:rsid w:val="00573997"/>
    <w:rsid w:val="00573FEC"/>
    <w:rsid w:val="005745EC"/>
    <w:rsid w:val="00574C60"/>
    <w:rsid w:val="00574F60"/>
    <w:rsid w:val="00575323"/>
    <w:rsid w:val="005754A5"/>
    <w:rsid w:val="005754CF"/>
    <w:rsid w:val="005760AF"/>
    <w:rsid w:val="00576488"/>
    <w:rsid w:val="0057672B"/>
    <w:rsid w:val="00576C79"/>
    <w:rsid w:val="005771D2"/>
    <w:rsid w:val="00577E9A"/>
    <w:rsid w:val="0058097C"/>
    <w:rsid w:val="00580EC3"/>
    <w:rsid w:val="00581390"/>
    <w:rsid w:val="00581A73"/>
    <w:rsid w:val="00581B05"/>
    <w:rsid w:val="00581BAC"/>
    <w:rsid w:val="00581CAA"/>
    <w:rsid w:val="005821A3"/>
    <w:rsid w:val="005822BF"/>
    <w:rsid w:val="00583D32"/>
    <w:rsid w:val="005840BB"/>
    <w:rsid w:val="005843EF"/>
    <w:rsid w:val="0058477C"/>
    <w:rsid w:val="00584B9C"/>
    <w:rsid w:val="00584DE2"/>
    <w:rsid w:val="0058525A"/>
    <w:rsid w:val="00585330"/>
    <w:rsid w:val="0058569F"/>
    <w:rsid w:val="00585A4F"/>
    <w:rsid w:val="00585A64"/>
    <w:rsid w:val="00585C60"/>
    <w:rsid w:val="00585CFB"/>
    <w:rsid w:val="0058615B"/>
    <w:rsid w:val="00586862"/>
    <w:rsid w:val="005873CC"/>
    <w:rsid w:val="005874B9"/>
    <w:rsid w:val="005876D2"/>
    <w:rsid w:val="00587B29"/>
    <w:rsid w:val="00587CF5"/>
    <w:rsid w:val="00587DB2"/>
    <w:rsid w:val="00587F80"/>
    <w:rsid w:val="005902F7"/>
    <w:rsid w:val="005903E3"/>
    <w:rsid w:val="00590878"/>
    <w:rsid w:val="00590D97"/>
    <w:rsid w:val="00590ED0"/>
    <w:rsid w:val="005913C5"/>
    <w:rsid w:val="0059180D"/>
    <w:rsid w:val="00591B5F"/>
    <w:rsid w:val="00591C4D"/>
    <w:rsid w:val="00592042"/>
    <w:rsid w:val="0059295F"/>
    <w:rsid w:val="00592A0F"/>
    <w:rsid w:val="00592A83"/>
    <w:rsid w:val="00592D41"/>
    <w:rsid w:val="00592DD8"/>
    <w:rsid w:val="00592F27"/>
    <w:rsid w:val="005935C1"/>
    <w:rsid w:val="005937CB"/>
    <w:rsid w:val="00593F14"/>
    <w:rsid w:val="00593F92"/>
    <w:rsid w:val="005949AF"/>
    <w:rsid w:val="00594A28"/>
    <w:rsid w:val="00594E14"/>
    <w:rsid w:val="005954F7"/>
    <w:rsid w:val="005958C0"/>
    <w:rsid w:val="00595D28"/>
    <w:rsid w:val="005961F6"/>
    <w:rsid w:val="005969A6"/>
    <w:rsid w:val="00597558"/>
    <w:rsid w:val="005978F6"/>
    <w:rsid w:val="005979B3"/>
    <w:rsid w:val="00597A17"/>
    <w:rsid w:val="00597DB0"/>
    <w:rsid w:val="00597FB0"/>
    <w:rsid w:val="005A03E1"/>
    <w:rsid w:val="005A05B6"/>
    <w:rsid w:val="005A06BB"/>
    <w:rsid w:val="005A06C1"/>
    <w:rsid w:val="005A0A42"/>
    <w:rsid w:val="005A0D8A"/>
    <w:rsid w:val="005A112D"/>
    <w:rsid w:val="005A1776"/>
    <w:rsid w:val="005A17D5"/>
    <w:rsid w:val="005A1CA3"/>
    <w:rsid w:val="005A1D88"/>
    <w:rsid w:val="005A22CC"/>
    <w:rsid w:val="005A277C"/>
    <w:rsid w:val="005A307D"/>
    <w:rsid w:val="005A335C"/>
    <w:rsid w:val="005A3829"/>
    <w:rsid w:val="005A38F1"/>
    <w:rsid w:val="005A3C83"/>
    <w:rsid w:val="005A3DF1"/>
    <w:rsid w:val="005A4582"/>
    <w:rsid w:val="005A470D"/>
    <w:rsid w:val="005A47E9"/>
    <w:rsid w:val="005A497D"/>
    <w:rsid w:val="005A4CF1"/>
    <w:rsid w:val="005A50F3"/>
    <w:rsid w:val="005A52A4"/>
    <w:rsid w:val="005A5456"/>
    <w:rsid w:val="005A5554"/>
    <w:rsid w:val="005A5E22"/>
    <w:rsid w:val="005A5FB7"/>
    <w:rsid w:val="005A6087"/>
    <w:rsid w:val="005A6221"/>
    <w:rsid w:val="005A63D0"/>
    <w:rsid w:val="005A768A"/>
    <w:rsid w:val="005A7B82"/>
    <w:rsid w:val="005B0206"/>
    <w:rsid w:val="005B028D"/>
    <w:rsid w:val="005B08E6"/>
    <w:rsid w:val="005B0946"/>
    <w:rsid w:val="005B0F44"/>
    <w:rsid w:val="005B13D3"/>
    <w:rsid w:val="005B18DD"/>
    <w:rsid w:val="005B1D9C"/>
    <w:rsid w:val="005B1E7A"/>
    <w:rsid w:val="005B24C6"/>
    <w:rsid w:val="005B254D"/>
    <w:rsid w:val="005B286E"/>
    <w:rsid w:val="005B2C21"/>
    <w:rsid w:val="005B33FB"/>
    <w:rsid w:val="005B38A2"/>
    <w:rsid w:val="005B3E3E"/>
    <w:rsid w:val="005B43BC"/>
    <w:rsid w:val="005B43D4"/>
    <w:rsid w:val="005B4A63"/>
    <w:rsid w:val="005B4AC8"/>
    <w:rsid w:val="005B5193"/>
    <w:rsid w:val="005B56B6"/>
    <w:rsid w:val="005B57BC"/>
    <w:rsid w:val="005B66DC"/>
    <w:rsid w:val="005B7511"/>
    <w:rsid w:val="005B765D"/>
    <w:rsid w:val="005B7941"/>
    <w:rsid w:val="005B797F"/>
    <w:rsid w:val="005B7B8F"/>
    <w:rsid w:val="005B7F1E"/>
    <w:rsid w:val="005C03BE"/>
    <w:rsid w:val="005C0436"/>
    <w:rsid w:val="005C1389"/>
    <w:rsid w:val="005C2000"/>
    <w:rsid w:val="005C26AC"/>
    <w:rsid w:val="005C32C9"/>
    <w:rsid w:val="005C353A"/>
    <w:rsid w:val="005C38D7"/>
    <w:rsid w:val="005C393B"/>
    <w:rsid w:val="005C3964"/>
    <w:rsid w:val="005C4455"/>
    <w:rsid w:val="005C44D2"/>
    <w:rsid w:val="005C4602"/>
    <w:rsid w:val="005C468B"/>
    <w:rsid w:val="005C47BC"/>
    <w:rsid w:val="005C48AD"/>
    <w:rsid w:val="005C49E1"/>
    <w:rsid w:val="005C4F8F"/>
    <w:rsid w:val="005C518F"/>
    <w:rsid w:val="005C54AD"/>
    <w:rsid w:val="005C55F2"/>
    <w:rsid w:val="005C5F82"/>
    <w:rsid w:val="005C64D6"/>
    <w:rsid w:val="005C64E8"/>
    <w:rsid w:val="005C6A57"/>
    <w:rsid w:val="005C6F1F"/>
    <w:rsid w:val="005C712C"/>
    <w:rsid w:val="005C72A7"/>
    <w:rsid w:val="005C7790"/>
    <w:rsid w:val="005C7AAC"/>
    <w:rsid w:val="005D016D"/>
    <w:rsid w:val="005D0642"/>
    <w:rsid w:val="005D0890"/>
    <w:rsid w:val="005D0D38"/>
    <w:rsid w:val="005D0E77"/>
    <w:rsid w:val="005D1256"/>
    <w:rsid w:val="005D1448"/>
    <w:rsid w:val="005D174D"/>
    <w:rsid w:val="005D1770"/>
    <w:rsid w:val="005D17FF"/>
    <w:rsid w:val="005D1978"/>
    <w:rsid w:val="005D1B8D"/>
    <w:rsid w:val="005D1CA7"/>
    <w:rsid w:val="005D1D89"/>
    <w:rsid w:val="005D1E63"/>
    <w:rsid w:val="005D1F92"/>
    <w:rsid w:val="005D2593"/>
    <w:rsid w:val="005D2B58"/>
    <w:rsid w:val="005D34CA"/>
    <w:rsid w:val="005D3B91"/>
    <w:rsid w:val="005D3D3A"/>
    <w:rsid w:val="005D3EF5"/>
    <w:rsid w:val="005D46B3"/>
    <w:rsid w:val="005D4C30"/>
    <w:rsid w:val="005D5627"/>
    <w:rsid w:val="005D62E3"/>
    <w:rsid w:val="005D652E"/>
    <w:rsid w:val="005D66AC"/>
    <w:rsid w:val="005D670E"/>
    <w:rsid w:val="005D67AA"/>
    <w:rsid w:val="005D6958"/>
    <w:rsid w:val="005D6DEC"/>
    <w:rsid w:val="005D6EFE"/>
    <w:rsid w:val="005D76A8"/>
    <w:rsid w:val="005D7757"/>
    <w:rsid w:val="005D7EEC"/>
    <w:rsid w:val="005D7F3A"/>
    <w:rsid w:val="005E0179"/>
    <w:rsid w:val="005E0298"/>
    <w:rsid w:val="005E0968"/>
    <w:rsid w:val="005E0AC8"/>
    <w:rsid w:val="005E0B18"/>
    <w:rsid w:val="005E0C1F"/>
    <w:rsid w:val="005E10B1"/>
    <w:rsid w:val="005E146A"/>
    <w:rsid w:val="005E19B3"/>
    <w:rsid w:val="005E1A84"/>
    <w:rsid w:val="005E1B9A"/>
    <w:rsid w:val="005E1D90"/>
    <w:rsid w:val="005E1E37"/>
    <w:rsid w:val="005E23C0"/>
    <w:rsid w:val="005E2EE8"/>
    <w:rsid w:val="005E3476"/>
    <w:rsid w:val="005E36A6"/>
    <w:rsid w:val="005E3738"/>
    <w:rsid w:val="005E395D"/>
    <w:rsid w:val="005E3B11"/>
    <w:rsid w:val="005E4054"/>
    <w:rsid w:val="005E4288"/>
    <w:rsid w:val="005E45B3"/>
    <w:rsid w:val="005E4C34"/>
    <w:rsid w:val="005E4D00"/>
    <w:rsid w:val="005E51E4"/>
    <w:rsid w:val="005E589A"/>
    <w:rsid w:val="005E5BDF"/>
    <w:rsid w:val="005E6D74"/>
    <w:rsid w:val="005E776C"/>
    <w:rsid w:val="005E7C30"/>
    <w:rsid w:val="005E7D7B"/>
    <w:rsid w:val="005E7F47"/>
    <w:rsid w:val="005F0308"/>
    <w:rsid w:val="005F09E7"/>
    <w:rsid w:val="005F0D85"/>
    <w:rsid w:val="005F1DFA"/>
    <w:rsid w:val="005F1E1F"/>
    <w:rsid w:val="005F2160"/>
    <w:rsid w:val="005F3762"/>
    <w:rsid w:val="005F416F"/>
    <w:rsid w:val="005F439E"/>
    <w:rsid w:val="005F43BD"/>
    <w:rsid w:val="005F4788"/>
    <w:rsid w:val="005F504F"/>
    <w:rsid w:val="005F5DC9"/>
    <w:rsid w:val="005F691E"/>
    <w:rsid w:val="005F7030"/>
    <w:rsid w:val="005F708C"/>
    <w:rsid w:val="005F7260"/>
    <w:rsid w:val="005F792A"/>
    <w:rsid w:val="005F7F35"/>
    <w:rsid w:val="00600CC4"/>
    <w:rsid w:val="00600CF8"/>
    <w:rsid w:val="00600DA5"/>
    <w:rsid w:val="0060133D"/>
    <w:rsid w:val="006017B7"/>
    <w:rsid w:val="006017E4"/>
    <w:rsid w:val="00601FE1"/>
    <w:rsid w:val="00602282"/>
    <w:rsid w:val="00603814"/>
    <w:rsid w:val="00603EE9"/>
    <w:rsid w:val="00604545"/>
    <w:rsid w:val="00604635"/>
    <w:rsid w:val="00604861"/>
    <w:rsid w:val="006053BA"/>
    <w:rsid w:val="00605DDD"/>
    <w:rsid w:val="0060614A"/>
    <w:rsid w:val="00606916"/>
    <w:rsid w:val="00606ABF"/>
    <w:rsid w:val="00606B54"/>
    <w:rsid w:val="00606C00"/>
    <w:rsid w:val="00606FED"/>
    <w:rsid w:val="00607509"/>
    <w:rsid w:val="00607A31"/>
    <w:rsid w:val="00607EE3"/>
    <w:rsid w:val="0061040E"/>
    <w:rsid w:val="006106B0"/>
    <w:rsid w:val="00610BAE"/>
    <w:rsid w:val="00610BD7"/>
    <w:rsid w:val="00610C9D"/>
    <w:rsid w:val="0061137D"/>
    <w:rsid w:val="0061187B"/>
    <w:rsid w:val="00611DDE"/>
    <w:rsid w:val="006120EB"/>
    <w:rsid w:val="0061220E"/>
    <w:rsid w:val="00612426"/>
    <w:rsid w:val="00612C6B"/>
    <w:rsid w:val="00613556"/>
    <w:rsid w:val="00613617"/>
    <w:rsid w:val="006139F7"/>
    <w:rsid w:val="00614A7C"/>
    <w:rsid w:val="0061504F"/>
    <w:rsid w:val="006155D7"/>
    <w:rsid w:val="00615C20"/>
    <w:rsid w:val="00615DB1"/>
    <w:rsid w:val="006161AB"/>
    <w:rsid w:val="006163E1"/>
    <w:rsid w:val="006163ED"/>
    <w:rsid w:val="00617456"/>
    <w:rsid w:val="006176BC"/>
    <w:rsid w:val="0061771C"/>
    <w:rsid w:val="00617A9B"/>
    <w:rsid w:val="00617B97"/>
    <w:rsid w:val="00617F81"/>
    <w:rsid w:val="00620BBB"/>
    <w:rsid w:val="006210D0"/>
    <w:rsid w:val="006210FD"/>
    <w:rsid w:val="00621126"/>
    <w:rsid w:val="00621344"/>
    <w:rsid w:val="006223F4"/>
    <w:rsid w:val="00622578"/>
    <w:rsid w:val="00622755"/>
    <w:rsid w:val="006227F0"/>
    <w:rsid w:val="00622BD3"/>
    <w:rsid w:val="00622CF1"/>
    <w:rsid w:val="00622D4B"/>
    <w:rsid w:val="00622FED"/>
    <w:rsid w:val="0062387C"/>
    <w:rsid w:val="006239C4"/>
    <w:rsid w:val="00623E2E"/>
    <w:rsid w:val="00623EBB"/>
    <w:rsid w:val="006246F0"/>
    <w:rsid w:val="00624A4F"/>
    <w:rsid w:val="00624C64"/>
    <w:rsid w:val="00624CC2"/>
    <w:rsid w:val="00625076"/>
    <w:rsid w:val="00625262"/>
    <w:rsid w:val="00625C57"/>
    <w:rsid w:val="00625E1B"/>
    <w:rsid w:val="00625F9D"/>
    <w:rsid w:val="006260C7"/>
    <w:rsid w:val="00626535"/>
    <w:rsid w:val="006268F4"/>
    <w:rsid w:val="00626B50"/>
    <w:rsid w:val="00627679"/>
    <w:rsid w:val="00627CB8"/>
    <w:rsid w:val="006300DE"/>
    <w:rsid w:val="00630A0C"/>
    <w:rsid w:val="006315E8"/>
    <w:rsid w:val="0063191D"/>
    <w:rsid w:val="00631982"/>
    <w:rsid w:val="00631D55"/>
    <w:rsid w:val="00631F39"/>
    <w:rsid w:val="00631FCF"/>
    <w:rsid w:val="006320B7"/>
    <w:rsid w:val="006321DB"/>
    <w:rsid w:val="006323DD"/>
    <w:rsid w:val="00632843"/>
    <w:rsid w:val="00632960"/>
    <w:rsid w:val="00632C7F"/>
    <w:rsid w:val="00632D17"/>
    <w:rsid w:val="00632E0E"/>
    <w:rsid w:val="00633480"/>
    <w:rsid w:val="006344BA"/>
    <w:rsid w:val="0063498D"/>
    <w:rsid w:val="00634A0C"/>
    <w:rsid w:val="00634CEA"/>
    <w:rsid w:val="00634D53"/>
    <w:rsid w:val="006353E4"/>
    <w:rsid w:val="0063650A"/>
    <w:rsid w:val="00636607"/>
    <w:rsid w:val="00636691"/>
    <w:rsid w:val="0063674B"/>
    <w:rsid w:val="00636BA2"/>
    <w:rsid w:val="00636E7F"/>
    <w:rsid w:val="0063729C"/>
    <w:rsid w:val="006374A0"/>
    <w:rsid w:val="00637A00"/>
    <w:rsid w:val="00637A94"/>
    <w:rsid w:val="00637D75"/>
    <w:rsid w:val="00637FC0"/>
    <w:rsid w:val="0064023C"/>
    <w:rsid w:val="006402DD"/>
    <w:rsid w:val="00640FBD"/>
    <w:rsid w:val="0064119E"/>
    <w:rsid w:val="006411E4"/>
    <w:rsid w:val="00641454"/>
    <w:rsid w:val="00642956"/>
    <w:rsid w:val="006435B8"/>
    <w:rsid w:val="00643904"/>
    <w:rsid w:val="00643C8A"/>
    <w:rsid w:val="006440DA"/>
    <w:rsid w:val="006448A9"/>
    <w:rsid w:val="00644C48"/>
    <w:rsid w:val="00644F0C"/>
    <w:rsid w:val="00644FEB"/>
    <w:rsid w:val="006452A6"/>
    <w:rsid w:val="006457F8"/>
    <w:rsid w:val="00645E32"/>
    <w:rsid w:val="006462B6"/>
    <w:rsid w:val="00646AEB"/>
    <w:rsid w:val="00646B5B"/>
    <w:rsid w:val="006475E7"/>
    <w:rsid w:val="00647726"/>
    <w:rsid w:val="006477E7"/>
    <w:rsid w:val="006479BD"/>
    <w:rsid w:val="00647B09"/>
    <w:rsid w:val="00647E19"/>
    <w:rsid w:val="00650E9B"/>
    <w:rsid w:val="00650F75"/>
    <w:rsid w:val="00651158"/>
    <w:rsid w:val="00651351"/>
    <w:rsid w:val="006513E5"/>
    <w:rsid w:val="006516EB"/>
    <w:rsid w:val="006518F5"/>
    <w:rsid w:val="00651DA3"/>
    <w:rsid w:val="006520E0"/>
    <w:rsid w:val="006528F4"/>
    <w:rsid w:val="00652E0A"/>
    <w:rsid w:val="00653644"/>
    <w:rsid w:val="00653F76"/>
    <w:rsid w:val="00653FF5"/>
    <w:rsid w:val="006548A9"/>
    <w:rsid w:val="00654A23"/>
    <w:rsid w:val="00654CB9"/>
    <w:rsid w:val="00655B58"/>
    <w:rsid w:val="00655C4A"/>
    <w:rsid w:val="006565E5"/>
    <w:rsid w:val="0065669F"/>
    <w:rsid w:val="00656A71"/>
    <w:rsid w:val="00656AC0"/>
    <w:rsid w:val="00656C62"/>
    <w:rsid w:val="00656ED7"/>
    <w:rsid w:val="00656F4F"/>
    <w:rsid w:val="00656FF0"/>
    <w:rsid w:val="0065705B"/>
    <w:rsid w:val="006576F3"/>
    <w:rsid w:val="006577CF"/>
    <w:rsid w:val="0065798C"/>
    <w:rsid w:val="00657D6C"/>
    <w:rsid w:val="00657DB6"/>
    <w:rsid w:val="006603B7"/>
    <w:rsid w:val="006608E4"/>
    <w:rsid w:val="00660FB2"/>
    <w:rsid w:val="006613A4"/>
    <w:rsid w:val="006617BE"/>
    <w:rsid w:val="006618BA"/>
    <w:rsid w:val="0066206E"/>
    <w:rsid w:val="006628DF"/>
    <w:rsid w:val="00662C7F"/>
    <w:rsid w:val="00662E05"/>
    <w:rsid w:val="00663129"/>
    <w:rsid w:val="0066326C"/>
    <w:rsid w:val="006633C3"/>
    <w:rsid w:val="0066374B"/>
    <w:rsid w:val="0066391F"/>
    <w:rsid w:val="00663947"/>
    <w:rsid w:val="00663B69"/>
    <w:rsid w:val="00664348"/>
    <w:rsid w:val="00664392"/>
    <w:rsid w:val="00664A68"/>
    <w:rsid w:val="00664C12"/>
    <w:rsid w:val="00665017"/>
    <w:rsid w:val="0066529E"/>
    <w:rsid w:val="006652C6"/>
    <w:rsid w:val="00665740"/>
    <w:rsid w:val="00665E87"/>
    <w:rsid w:val="00665FEA"/>
    <w:rsid w:val="00666025"/>
    <w:rsid w:val="006662BE"/>
    <w:rsid w:val="00666522"/>
    <w:rsid w:val="00666BE4"/>
    <w:rsid w:val="00667036"/>
    <w:rsid w:val="0066723D"/>
    <w:rsid w:val="00667293"/>
    <w:rsid w:val="006672E6"/>
    <w:rsid w:val="006679AC"/>
    <w:rsid w:val="00667D37"/>
    <w:rsid w:val="00667F92"/>
    <w:rsid w:val="00670000"/>
    <w:rsid w:val="00670146"/>
    <w:rsid w:val="00671492"/>
    <w:rsid w:val="0067153A"/>
    <w:rsid w:val="00671722"/>
    <w:rsid w:val="00671923"/>
    <w:rsid w:val="00671C0A"/>
    <w:rsid w:val="006720E8"/>
    <w:rsid w:val="00672416"/>
    <w:rsid w:val="00672909"/>
    <w:rsid w:val="00672A59"/>
    <w:rsid w:val="006732FA"/>
    <w:rsid w:val="00673406"/>
    <w:rsid w:val="0067376F"/>
    <w:rsid w:val="00673854"/>
    <w:rsid w:val="00673AC9"/>
    <w:rsid w:val="00673C55"/>
    <w:rsid w:val="00674368"/>
    <w:rsid w:val="00674B59"/>
    <w:rsid w:val="00674F77"/>
    <w:rsid w:val="00675517"/>
    <w:rsid w:val="006758CA"/>
    <w:rsid w:val="00675A0B"/>
    <w:rsid w:val="00676679"/>
    <w:rsid w:val="00676704"/>
    <w:rsid w:val="006770FC"/>
    <w:rsid w:val="00677539"/>
    <w:rsid w:val="006778DC"/>
    <w:rsid w:val="00677BDA"/>
    <w:rsid w:val="00677D37"/>
    <w:rsid w:val="006802C4"/>
    <w:rsid w:val="006805C7"/>
    <w:rsid w:val="00680767"/>
    <w:rsid w:val="00680A72"/>
    <w:rsid w:val="00680AD6"/>
    <w:rsid w:val="00680B01"/>
    <w:rsid w:val="00680C51"/>
    <w:rsid w:val="0068126D"/>
    <w:rsid w:val="00681A0B"/>
    <w:rsid w:val="00681FA8"/>
    <w:rsid w:val="00682251"/>
    <w:rsid w:val="00682A84"/>
    <w:rsid w:val="00682AFB"/>
    <w:rsid w:val="00683125"/>
    <w:rsid w:val="0068329C"/>
    <w:rsid w:val="00683412"/>
    <w:rsid w:val="006834E7"/>
    <w:rsid w:val="006836FF"/>
    <w:rsid w:val="006838C0"/>
    <w:rsid w:val="00684673"/>
    <w:rsid w:val="006847AE"/>
    <w:rsid w:val="00684808"/>
    <w:rsid w:val="006849CC"/>
    <w:rsid w:val="00685566"/>
    <w:rsid w:val="00685928"/>
    <w:rsid w:val="00685988"/>
    <w:rsid w:val="00685ACF"/>
    <w:rsid w:val="00685DA4"/>
    <w:rsid w:val="00685F31"/>
    <w:rsid w:val="006860F7"/>
    <w:rsid w:val="00686155"/>
    <w:rsid w:val="00686753"/>
    <w:rsid w:val="00686B83"/>
    <w:rsid w:val="00686E32"/>
    <w:rsid w:val="00686EF5"/>
    <w:rsid w:val="006873D0"/>
    <w:rsid w:val="00690116"/>
    <w:rsid w:val="0069019E"/>
    <w:rsid w:val="006902FB"/>
    <w:rsid w:val="00690748"/>
    <w:rsid w:val="00690C4D"/>
    <w:rsid w:val="006911E7"/>
    <w:rsid w:val="0069167A"/>
    <w:rsid w:val="0069175E"/>
    <w:rsid w:val="006919CE"/>
    <w:rsid w:val="006927D5"/>
    <w:rsid w:val="00692819"/>
    <w:rsid w:val="00692F69"/>
    <w:rsid w:val="00693764"/>
    <w:rsid w:val="00693BC0"/>
    <w:rsid w:val="00693C94"/>
    <w:rsid w:val="00694627"/>
    <w:rsid w:val="00694D9D"/>
    <w:rsid w:val="00695DC6"/>
    <w:rsid w:val="00695F10"/>
    <w:rsid w:val="006962FE"/>
    <w:rsid w:val="00696C1C"/>
    <w:rsid w:val="00696DC0"/>
    <w:rsid w:val="0069724C"/>
    <w:rsid w:val="00697BFD"/>
    <w:rsid w:val="00697C99"/>
    <w:rsid w:val="00697D18"/>
    <w:rsid w:val="006A09D1"/>
    <w:rsid w:val="006A0AC4"/>
    <w:rsid w:val="006A0BA0"/>
    <w:rsid w:val="006A14DF"/>
    <w:rsid w:val="006A1537"/>
    <w:rsid w:val="006A19A3"/>
    <w:rsid w:val="006A1DFA"/>
    <w:rsid w:val="006A1EA3"/>
    <w:rsid w:val="006A1F67"/>
    <w:rsid w:val="006A21E3"/>
    <w:rsid w:val="006A2457"/>
    <w:rsid w:val="006A24E5"/>
    <w:rsid w:val="006A2759"/>
    <w:rsid w:val="006A28D4"/>
    <w:rsid w:val="006A2AD6"/>
    <w:rsid w:val="006A3528"/>
    <w:rsid w:val="006A4384"/>
    <w:rsid w:val="006A4898"/>
    <w:rsid w:val="006A4F27"/>
    <w:rsid w:val="006A5B1F"/>
    <w:rsid w:val="006A5EF6"/>
    <w:rsid w:val="006A6132"/>
    <w:rsid w:val="006A67AD"/>
    <w:rsid w:val="006A6DC4"/>
    <w:rsid w:val="006A6F64"/>
    <w:rsid w:val="006A6FB4"/>
    <w:rsid w:val="006A70E6"/>
    <w:rsid w:val="006A750A"/>
    <w:rsid w:val="006A7AB9"/>
    <w:rsid w:val="006B00D5"/>
    <w:rsid w:val="006B04E2"/>
    <w:rsid w:val="006B0599"/>
    <w:rsid w:val="006B0688"/>
    <w:rsid w:val="006B0714"/>
    <w:rsid w:val="006B0C12"/>
    <w:rsid w:val="006B0CC0"/>
    <w:rsid w:val="006B0F9F"/>
    <w:rsid w:val="006B1105"/>
    <w:rsid w:val="006B1938"/>
    <w:rsid w:val="006B1A0F"/>
    <w:rsid w:val="006B1A51"/>
    <w:rsid w:val="006B1BDF"/>
    <w:rsid w:val="006B1FCC"/>
    <w:rsid w:val="006B1FEF"/>
    <w:rsid w:val="006B2055"/>
    <w:rsid w:val="006B23E4"/>
    <w:rsid w:val="006B25A0"/>
    <w:rsid w:val="006B25EF"/>
    <w:rsid w:val="006B291A"/>
    <w:rsid w:val="006B2B5D"/>
    <w:rsid w:val="006B2D82"/>
    <w:rsid w:val="006B2EF3"/>
    <w:rsid w:val="006B31FF"/>
    <w:rsid w:val="006B356E"/>
    <w:rsid w:val="006B3C10"/>
    <w:rsid w:val="006B4CF1"/>
    <w:rsid w:val="006B4DE7"/>
    <w:rsid w:val="006B544A"/>
    <w:rsid w:val="006B5540"/>
    <w:rsid w:val="006B5796"/>
    <w:rsid w:val="006B5DDA"/>
    <w:rsid w:val="006B5E1A"/>
    <w:rsid w:val="006B5F70"/>
    <w:rsid w:val="006B60FE"/>
    <w:rsid w:val="006B66E2"/>
    <w:rsid w:val="006B68F7"/>
    <w:rsid w:val="006B6C23"/>
    <w:rsid w:val="006B7224"/>
    <w:rsid w:val="006B722D"/>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36B8"/>
    <w:rsid w:val="006C3CA5"/>
    <w:rsid w:val="006C40E2"/>
    <w:rsid w:val="006C4303"/>
    <w:rsid w:val="006C4D55"/>
    <w:rsid w:val="006C4EE7"/>
    <w:rsid w:val="006C558E"/>
    <w:rsid w:val="006C5747"/>
    <w:rsid w:val="006C5AAC"/>
    <w:rsid w:val="006C649D"/>
    <w:rsid w:val="006C64BF"/>
    <w:rsid w:val="006C68FA"/>
    <w:rsid w:val="006C6B9B"/>
    <w:rsid w:val="006C6C26"/>
    <w:rsid w:val="006C6D32"/>
    <w:rsid w:val="006C7082"/>
    <w:rsid w:val="006C709E"/>
    <w:rsid w:val="006C76B4"/>
    <w:rsid w:val="006C7AD9"/>
    <w:rsid w:val="006D18E5"/>
    <w:rsid w:val="006D1942"/>
    <w:rsid w:val="006D1E3E"/>
    <w:rsid w:val="006D2222"/>
    <w:rsid w:val="006D2809"/>
    <w:rsid w:val="006D2A84"/>
    <w:rsid w:val="006D2B03"/>
    <w:rsid w:val="006D339B"/>
    <w:rsid w:val="006D4BAA"/>
    <w:rsid w:val="006D55F3"/>
    <w:rsid w:val="006D5E77"/>
    <w:rsid w:val="006D61BE"/>
    <w:rsid w:val="006D6749"/>
    <w:rsid w:val="006D6D4E"/>
    <w:rsid w:val="006D73ED"/>
    <w:rsid w:val="006D76BF"/>
    <w:rsid w:val="006D7B2A"/>
    <w:rsid w:val="006D7F1D"/>
    <w:rsid w:val="006E0076"/>
    <w:rsid w:val="006E05FC"/>
    <w:rsid w:val="006E06FD"/>
    <w:rsid w:val="006E0E44"/>
    <w:rsid w:val="006E0EA6"/>
    <w:rsid w:val="006E1D9A"/>
    <w:rsid w:val="006E1EE4"/>
    <w:rsid w:val="006E213D"/>
    <w:rsid w:val="006E219B"/>
    <w:rsid w:val="006E24F9"/>
    <w:rsid w:val="006E265C"/>
    <w:rsid w:val="006E271A"/>
    <w:rsid w:val="006E28C0"/>
    <w:rsid w:val="006E2C3B"/>
    <w:rsid w:val="006E32E8"/>
    <w:rsid w:val="006E331B"/>
    <w:rsid w:val="006E3676"/>
    <w:rsid w:val="006E37C7"/>
    <w:rsid w:val="006E414C"/>
    <w:rsid w:val="006E4159"/>
    <w:rsid w:val="006E431D"/>
    <w:rsid w:val="006E4633"/>
    <w:rsid w:val="006E499D"/>
    <w:rsid w:val="006E4C9F"/>
    <w:rsid w:val="006E5141"/>
    <w:rsid w:val="006E53C6"/>
    <w:rsid w:val="006E5933"/>
    <w:rsid w:val="006E62B3"/>
    <w:rsid w:val="006E62DD"/>
    <w:rsid w:val="006E66CD"/>
    <w:rsid w:val="006E6709"/>
    <w:rsid w:val="006E6CA2"/>
    <w:rsid w:val="006E7770"/>
    <w:rsid w:val="006F06F2"/>
    <w:rsid w:val="006F0AC9"/>
    <w:rsid w:val="006F0B24"/>
    <w:rsid w:val="006F0D23"/>
    <w:rsid w:val="006F14D1"/>
    <w:rsid w:val="006F165B"/>
    <w:rsid w:val="006F1C2E"/>
    <w:rsid w:val="006F25EC"/>
    <w:rsid w:val="006F263A"/>
    <w:rsid w:val="006F30D1"/>
    <w:rsid w:val="006F357C"/>
    <w:rsid w:val="006F3B16"/>
    <w:rsid w:val="006F45D3"/>
    <w:rsid w:val="006F47FA"/>
    <w:rsid w:val="006F495D"/>
    <w:rsid w:val="006F4B38"/>
    <w:rsid w:val="006F4D71"/>
    <w:rsid w:val="006F54CB"/>
    <w:rsid w:val="006F5935"/>
    <w:rsid w:val="006F6255"/>
    <w:rsid w:val="006F69CA"/>
    <w:rsid w:val="006F7293"/>
    <w:rsid w:val="006F7796"/>
    <w:rsid w:val="007006FA"/>
    <w:rsid w:val="00700CCD"/>
    <w:rsid w:val="0070189D"/>
    <w:rsid w:val="00701B4B"/>
    <w:rsid w:val="00702862"/>
    <w:rsid w:val="00702924"/>
    <w:rsid w:val="00702A48"/>
    <w:rsid w:val="00702E45"/>
    <w:rsid w:val="0070315E"/>
    <w:rsid w:val="00703547"/>
    <w:rsid w:val="00703870"/>
    <w:rsid w:val="00703C05"/>
    <w:rsid w:val="007041A3"/>
    <w:rsid w:val="00704DCE"/>
    <w:rsid w:val="00704F6D"/>
    <w:rsid w:val="00705403"/>
    <w:rsid w:val="00705555"/>
    <w:rsid w:val="007057DE"/>
    <w:rsid w:val="0070582C"/>
    <w:rsid w:val="00705956"/>
    <w:rsid w:val="00705ADB"/>
    <w:rsid w:val="00705C1B"/>
    <w:rsid w:val="00705F3D"/>
    <w:rsid w:val="00705F4E"/>
    <w:rsid w:val="0070609D"/>
    <w:rsid w:val="0070617A"/>
    <w:rsid w:val="007062E0"/>
    <w:rsid w:val="00706649"/>
    <w:rsid w:val="007068ED"/>
    <w:rsid w:val="00706CDA"/>
    <w:rsid w:val="00707E85"/>
    <w:rsid w:val="00710720"/>
    <w:rsid w:val="00710944"/>
    <w:rsid w:val="00710963"/>
    <w:rsid w:val="00710D89"/>
    <w:rsid w:val="00711315"/>
    <w:rsid w:val="007114C0"/>
    <w:rsid w:val="007119E7"/>
    <w:rsid w:val="00711A18"/>
    <w:rsid w:val="00711E49"/>
    <w:rsid w:val="0071208F"/>
    <w:rsid w:val="007121B0"/>
    <w:rsid w:val="007123B9"/>
    <w:rsid w:val="00712AA3"/>
    <w:rsid w:val="00712F30"/>
    <w:rsid w:val="00713032"/>
    <w:rsid w:val="00713091"/>
    <w:rsid w:val="007132AF"/>
    <w:rsid w:val="00713736"/>
    <w:rsid w:val="007137AA"/>
    <w:rsid w:val="007148F5"/>
    <w:rsid w:val="00714F2D"/>
    <w:rsid w:val="0071603A"/>
    <w:rsid w:val="00716A60"/>
    <w:rsid w:val="00717296"/>
    <w:rsid w:val="00717A8C"/>
    <w:rsid w:val="00717BE7"/>
    <w:rsid w:val="00720038"/>
    <w:rsid w:val="007201EB"/>
    <w:rsid w:val="00720F0B"/>
    <w:rsid w:val="00721199"/>
    <w:rsid w:val="007226C5"/>
    <w:rsid w:val="00722879"/>
    <w:rsid w:val="00722A94"/>
    <w:rsid w:val="00723A09"/>
    <w:rsid w:val="00723D5C"/>
    <w:rsid w:val="00723D7F"/>
    <w:rsid w:val="00723DCD"/>
    <w:rsid w:val="00723FCA"/>
    <w:rsid w:val="00724223"/>
    <w:rsid w:val="007243D4"/>
    <w:rsid w:val="00724577"/>
    <w:rsid w:val="00724647"/>
    <w:rsid w:val="00724864"/>
    <w:rsid w:val="007254F7"/>
    <w:rsid w:val="00725525"/>
    <w:rsid w:val="0072556B"/>
    <w:rsid w:val="00725607"/>
    <w:rsid w:val="00726095"/>
    <w:rsid w:val="007261E2"/>
    <w:rsid w:val="0072626D"/>
    <w:rsid w:val="007267FE"/>
    <w:rsid w:val="00726C1F"/>
    <w:rsid w:val="0072750A"/>
    <w:rsid w:val="007278B4"/>
    <w:rsid w:val="00727A74"/>
    <w:rsid w:val="00727D60"/>
    <w:rsid w:val="00727DE3"/>
    <w:rsid w:val="00727DEB"/>
    <w:rsid w:val="00727E2A"/>
    <w:rsid w:val="007306B2"/>
    <w:rsid w:val="007308AC"/>
    <w:rsid w:val="00730D7C"/>
    <w:rsid w:val="00730F90"/>
    <w:rsid w:val="007311B3"/>
    <w:rsid w:val="007319FC"/>
    <w:rsid w:val="00732077"/>
    <w:rsid w:val="007320BA"/>
    <w:rsid w:val="0073235D"/>
    <w:rsid w:val="0073250F"/>
    <w:rsid w:val="007325A1"/>
    <w:rsid w:val="00732F58"/>
    <w:rsid w:val="00732F63"/>
    <w:rsid w:val="007335FF"/>
    <w:rsid w:val="0073378A"/>
    <w:rsid w:val="00733978"/>
    <w:rsid w:val="00733AF9"/>
    <w:rsid w:val="00733CE6"/>
    <w:rsid w:val="00733FEE"/>
    <w:rsid w:val="0073468D"/>
    <w:rsid w:val="007348FF"/>
    <w:rsid w:val="00734ABF"/>
    <w:rsid w:val="00734C35"/>
    <w:rsid w:val="0073515C"/>
    <w:rsid w:val="007359D5"/>
    <w:rsid w:val="00735AB0"/>
    <w:rsid w:val="00736441"/>
    <w:rsid w:val="007366F8"/>
    <w:rsid w:val="00736807"/>
    <w:rsid w:val="00736D24"/>
    <w:rsid w:val="0073736F"/>
    <w:rsid w:val="007373E3"/>
    <w:rsid w:val="007374D8"/>
    <w:rsid w:val="00737730"/>
    <w:rsid w:val="00737859"/>
    <w:rsid w:val="007378A4"/>
    <w:rsid w:val="00737A69"/>
    <w:rsid w:val="00737AEB"/>
    <w:rsid w:val="00737C50"/>
    <w:rsid w:val="00740495"/>
    <w:rsid w:val="00740510"/>
    <w:rsid w:val="00740E3D"/>
    <w:rsid w:val="00740FD5"/>
    <w:rsid w:val="007416AC"/>
    <w:rsid w:val="007425A0"/>
    <w:rsid w:val="00742CED"/>
    <w:rsid w:val="00742EDF"/>
    <w:rsid w:val="00742FB6"/>
    <w:rsid w:val="00743297"/>
    <w:rsid w:val="007438CD"/>
    <w:rsid w:val="00743E31"/>
    <w:rsid w:val="00744720"/>
    <w:rsid w:val="00744771"/>
    <w:rsid w:val="0074486B"/>
    <w:rsid w:val="0074487F"/>
    <w:rsid w:val="00745CFD"/>
    <w:rsid w:val="00745FD6"/>
    <w:rsid w:val="0074656C"/>
    <w:rsid w:val="0074693F"/>
    <w:rsid w:val="00746DCA"/>
    <w:rsid w:val="00747531"/>
    <w:rsid w:val="00747E8F"/>
    <w:rsid w:val="007502A1"/>
    <w:rsid w:val="007505E8"/>
    <w:rsid w:val="007505F7"/>
    <w:rsid w:val="00750B71"/>
    <w:rsid w:val="00750D34"/>
    <w:rsid w:val="00750D89"/>
    <w:rsid w:val="0075198F"/>
    <w:rsid w:val="007520A0"/>
    <w:rsid w:val="007520F3"/>
    <w:rsid w:val="0075222C"/>
    <w:rsid w:val="007524EA"/>
    <w:rsid w:val="00752971"/>
    <w:rsid w:val="00752B62"/>
    <w:rsid w:val="00752E58"/>
    <w:rsid w:val="00752F7B"/>
    <w:rsid w:val="00753FE9"/>
    <w:rsid w:val="0075447F"/>
    <w:rsid w:val="0075473D"/>
    <w:rsid w:val="00754A78"/>
    <w:rsid w:val="00754B63"/>
    <w:rsid w:val="00755683"/>
    <w:rsid w:val="00755BB8"/>
    <w:rsid w:val="00755CA9"/>
    <w:rsid w:val="007566B9"/>
    <w:rsid w:val="007571C0"/>
    <w:rsid w:val="00757478"/>
    <w:rsid w:val="00757560"/>
    <w:rsid w:val="007576FD"/>
    <w:rsid w:val="0075791E"/>
    <w:rsid w:val="007603EA"/>
    <w:rsid w:val="007605A1"/>
    <w:rsid w:val="00760AB2"/>
    <w:rsid w:val="00760E7E"/>
    <w:rsid w:val="007616DA"/>
    <w:rsid w:val="00761C87"/>
    <w:rsid w:val="00761F13"/>
    <w:rsid w:val="00762AC7"/>
    <w:rsid w:val="00762BA8"/>
    <w:rsid w:val="00762F99"/>
    <w:rsid w:val="007630CE"/>
    <w:rsid w:val="007630DC"/>
    <w:rsid w:val="00763742"/>
    <w:rsid w:val="00763780"/>
    <w:rsid w:val="00763C1C"/>
    <w:rsid w:val="00763D0F"/>
    <w:rsid w:val="00763E21"/>
    <w:rsid w:val="00764389"/>
    <w:rsid w:val="007646B6"/>
    <w:rsid w:val="00764703"/>
    <w:rsid w:val="00764BB8"/>
    <w:rsid w:val="00765A40"/>
    <w:rsid w:val="00765FA4"/>
    <w:rsid w:val="0076613C"/>
    <w:rsid w:val="007665D5"/>
    <w:rsid w:val="00767156"/>
    <w:rsid w:val="00767C46"/>
    <w:rsid w:val="00770782"/>
    <w:rsid w:val="007707C6"/>
    <w:rsid w:val="0077081B"/>
    <w:rsid w:val="0077090B"/>
    <w:rsid w:val="00770B01"/>
    <w:rsid w:val="00771C4D"/>
    <w:rsid w:val="00773841"/>
    <w:rsid w:val="0077396E"/>
    <w:rsid w:val="00773A42"/>
    <w:rsid w:val="00773CA9"/>
    <w:rsid w:val="00773E16"/>
    <w:rsid w:val="00774557"/>
    <w:rsid w:val="0077464B"/>
    <w:rsid w:val="007754A5"/>
    <w:rsid w:val="007758E2"/>
    <w:rsid w:val="00775956"/>
    <w:rsid w:val="00775BE4"/>
    <w:rsid w:val="00776104"/>
    <w:rsid w:val="00776293"/>
    <w:rsid w:val="007763DB"/>
    <w:rsid w:val="00776921"/>
    <w:rsid w:val="00776C39"/>
    <w:rsid w:val="00776D86"/>
    <w:rsid w:val="0077776F"/>
    <w:rsid w:val="00777D82"/>
    <w:rsid w:val="00780388"/>
    <w:rsid w:val="00780C46"/>
    <w:rsid w:val="0078110D"/>
    <w:rsid w:val="0078126F"/>
    <w:rsid w:val="0078149E"/>
    <w:rsid w:val="00781787"/>
    <w:rsid w:val="0078179D"/>
    <w:rsid w:val="00781889"/>
    <w:rsid w:val="007823D8"/>
    <w:rsid w:val="00782CD0"/>
    <w:rsid w:val="0078309F"/>
    <w:rsid w:val="0078319B"/>
    <w:rsid w:val="007831A3"/>
    <w:rsid w:val="00783428"/>
    <w:rsid w:val="0078353D"/>
    <w:rsid w:val="00783865"/>
    <w:rsid w:val="00784386"/>
    <w:rsid w:val="00785E82"/>
    <w:rsid w:val="00785E8E"/>
    <w:rsid w:val="00785FCD"/>
    <w:rsid w:val="00785FFF"/>
    <w:rsid w:val="0078627E"/>
    <w:rsid w:val="007864E4"/>
    <w:rsid w:val="0078681A"/>
    <w:rsid w:val="00786881"/>
    <w:rsid w:val="00787146"/>
    <w:rsid w:val="0078773D"/>
    <w:rsid w:val="00787D64"/>
    <w:rsid w:val="007900C9"/>
    <w:rsid w:val="007903E5"/>
    <w:rsid w:val="0079115A"/>
    <w:rsid w:val="00791A34"/>
    <w:rsid w:val="007921AD"/>
    <w:rsid w:val="007923B1"/>
    <w:rsid w:val="00792AA3"/>
    <w:rsid w:val="00793E31"/>
    <w:rsid w:val="00793F64"/>
    <w:rsid w:val="007942A2"/>
    <w:rsid w:val="00794362"/>
    <w:rsid w:val="007946AF"/>
    <w:rsid w:val="00794E17"/>
    <w:rsid w:val="0079520B"/>
    <w:rsid w:val="007954E6"/>
    <w:rsid w:val="007955BB"/>
    <w:rsid w:val="00795F40"/>
    <w:rsid w:val="0079633A"/>
    <w:rsid w:val="00796A34"/>
    <w:rsid w:val="00796C62"/>
    <w:rsid w:val="007972E1"/>
    <w:rsid w:val="00797DF0"/>
    <w:rsid w:val="00797FB9"/>
    <w:rsid w:val="007A0949"/>
    <w:rsid w:val="007A1803"/>
    <w:rsid w:val="007A1C3D"/>
    <w:rsid w:val="007A1D79"/>
    <w:rsid w:val="007A21DB"/>
    <w:rsid w:val="007A24F6"/>
    <w:rsid w:val="007A2DD4"/>
    <w:rsid w:val="007A2DE3"/>
    <w:rsid w:val="007A3417"/>
    <w:rsid w:val="007A3579"/>
    <w:rsid w:val="007A3F80"/>
    <w:rsid w:val="007A40BA"/>
    <w:rsid w:val="007A516B"/>
    <w:rsid w:val="007A54C7"/>
    <w:rsid w:val="007A5C4C"/>
    <w:rsid w:val="007A613E"/>
    <w:rsid w:val="007A6AC2"/>
    <w:rsid w:val="007A6CC3"/>
    <w:rsid w:val="007A6E62"/>
    <w:rsid w:val="007A71D0"/>
    <w:rsid w:val="007A72A9"/>
    <w:rsid w:val="007A7DDA"/>
    <w:rsid w:val="007A7E47"/>
    <w:rsid w:val="007B010E"/>
    <w:rsid w:val="007B0A2C"/>
    <w:rsid w:val="007B0C23"/>
    <w:rsid w:val="007B0C30"/>
    <w:rsid w:val="007B0DE0"/>
    <w:rsid w:val="007B1422"/>
    <w:rsid w:val="007B1556"/>
    <w:rsid w:val="007B161F"/>
    <w:rsid w:val="007B17D7"/>
    <w:rsid w:val="007B194A"/>
    <w:rsid w:val="007B1CC8"/>
    <w:rsid w:val="007B2031"/>
    <w:rsid w:val="007B2447"/>
    <w:rsid w:val="007B26BB"/>
    <w:rsid w:val="007B27D6"/>
    <w:rsid w:val="007B307A"/>
    <w:rsid w:val="007B33EB"/>
    <w:rsid w:val="007B3CC3"/>
    <w:rsid w:val="007B4505"/>
    <w:rsid w:val="007B4830"/>
    <w:rsid w:val="007B4CC6"/>
    <w:rsid w:val="007B4F71"/>
    <w:rsid w:val="007B547E"/>
    <w:rsid w:val="007B55AF"/>
    <w:rsid w:val="007B5658"/>
    <w:rsid w:val="007B57DF"/>
    <w:rsid w:val="007B5A26"/>
    <w:rsid w:val="007B66A2"/>
    <w:rsid w:val="007B6DD4"/>
    <w:rsid w:val="007B6FDE"/>
    <w:rsid w:val="007B7050"/>
    <w:rsid w:val="007B7215"/>
    <w:rsid w:val="007B77C0"/>
    <w:rsid w:val="007B7B0D"/>
    <w:rsid w:val="007B7F9E"/>
    <w:rsid w:val="007C062E"/>
    <w:rsid w:val="007C09AC"/>
    <w:rsid w:val="007C0C1D"/>
    <w:rsid w:val="007C0F63"/>
    <w:rsid w:val="007C196D"/>
    <w:rsid w:val="007C2189"/>
    <w:rsid w:val="007C22B5"/>
    <w:rsid w:val="007C269F"/>
    <w:rsid w:val="007C2782"/>
    <w:rsid w:val="007C2784"/>
    <w:rsid w:val="007C2B3E"/>
    <w:rsid w:val="007C31D8"/>
    <w:rsid w:val="007C34D3"/>
    <w:rsid w:val="007C38B2"/>
    <w:rsid w:val="007C4338"/>
    <w:rsid w:val="007C46DF"/>
    <w:rsid w:val="007C47D5"/>
    <w:rsid w:val="007C4AA8"/>
    <w:rsid w:val="007C4AC8"/>
    <w:rsid w:val="007C4C31"/>
    <w:rsid w:val="007C544D"/>
    <w:rsid w:val="007C5579"/>
    <w:rsid w:val="007C5747"/>
    <w:rsid w:val="007C5D3C"/>
    <w:rsid w:val="007C605E"/>
    <w:rsid w:val="007C66AD"/>
    <w:rsid w:val="007C6D77"/>
    <w:rsid w:val="007C6FD0"/>
    <w:rsid w:val="007C79F2"/>
    <w:rsid w:val="007C7CD4"/>
    <w:rsid w:val="007D044C"/>
    <w:rsid w:val="007D13BA"/>
    <w:rsid w:val="007D1489"/>
    <w:rsid w:val="007D1B8E"/>
    <w:rsid w:val="007D1C24"/>
    <w:rsid w:val="007D2313"/>
    <w:rsid w:val="007D2433"/>
    <w:rsid w:val="007D2ED8"/>
    <w:rsid w:val="007D32E3"/>
    <w:rsid w:val="007D360E"/>
    <w:rsid w:val="007D36DB"/>
    <w:rsid w:val="007D3CB0"/>
    <w:rsid w:val="007D466E"/>
    <w:rsid w:val="007D4C69"/>
    <w:rsid w:val="007D4C72"/>
    <w:rsid w:val="007D5117"/>
    <w:rsid w:val="007D58BD"/>
    <w:rsid w:val="007D5A83"/>
    <w:rsid w:val="007D5EF7"/>
    <w:rsid w:val="007D5EF9"/>
    <w:rsid w:val="007D617B"/>
    <w:rsid w:val="007D6CAF"/>
    <w:rsid w:val="007D6CBE"/>
    <w:rsid w:val="007D746B"/>
    <w:rsid w:val="007D7C65"/>
    <w:rsid w:val="007D7D27"/>
    <w:rsid w:val="007E036F"/>
    <w:rsid w:val="007E090F"/>
    <w:rsid w:val="007E0B51"/>
    <w:rsid w:val="007E0BA2"/>
    <w:rsid w:val="007E0C04"/>
    <w:rsid w:val="007E0CA8"/>
    <w:rsid w:val="007E0D0E"/>
    <w:rsid w:val="007E0E71"/>
    <w:rsid w:val="007E15A0"/>
    <w:rsid w:val="007E17F5"/>
    <w:rsid w:val="007E1876"/>
    <w:rsid w:val="007E1965"/>
    <w:rsid w:val="007E1BD8"/>
    <w:rsid w:val="007E1C0F"/>
    <w:rsid w:val="007E206F"/>
    <w:rsid w:val="007E2795"/>
    <w:rsid w:val="007E2E27"/>
    <w:rsid w:val="007E3309"/>
    <w:rsid w:val="007E3A09"/>
    <w:rsid w:val="007E3A26"/>
    <w:rsid w:val="007E3F2E"/>
    <w:rsid w:val="007E4532"/>
    <w:rsid w:val="007E483E"/>
    <w:rsid w:val="007E5128"/>
    <w:rsid w:val="007E5355"/>
    <w:rsid w:val="007E537D"/>
    <w:rsid w:val="007E57D4"/>
    <w:rsid w:val="007E5C85"/>
    <w:rsid w:val="007E5D8F"/>
    <w:rsid w:val="007E6773"/>
    <w:rsid w:val="007E6796"/>
    <w:rsid w:val="007E681E"/>
    <w:rsid w:val="007E6968"/>
    <w:rsid w:val="007E6F2E"/>
    <w:rsid w:val="007E760F"/>
    <w:rsid w:val="007E76EC"/>
    <w:rsid w:val="007E792E"/>
    <w:rsid w:val="007E7A4A"/>
    <w:rsid w:val="007E7CEC"/>
    <w:rsid w:val="007E7FB8"/>
    <w:rsid w:val="007F02C7"/>
    <w:rsid w:val="007F073F"/>
    <w:rsid w:val="007F0927"/>
    <w:rsid w:val="007F1344"/>
    <w:rsid w:val="007F16C0"/>
    <w:rsid w:val="007F1CC0"/>
    <w:rsid w:val="007F237C"/>
    <w:rsid w:val="007F30B3"/>
    <w:rsid w:val="007F389E"/>
    <w:rsid w:val="007F3E77"/>
    <w:rsid w:val="007F4727"/>
    <w:rsid w:val="007F49DF"/>
    <w:rsid w:val="007F4A41"/>
    <w:rsid w:val="007F52AB"/>
    <w:rsid w:val="007F57AC"/>
    <w:rsid w:val="007F599A"/>
    <w:rsid w:val="007F5DD4"/>
    <w:rsid w:val="007F5F0E"/>
    <w:rsid w:val="007F619B"/>
    <w:rsid w:val="007F6267"/>
    <w:rsid w:val="007F6879"/>
    <w:rsid w:val="007F688F"/>
    <w:rsid w:val="007F694E"/>
    <w:rsid w:val="007F72D8"/>
    <w:rsid w:val="007F72EE"/>
    <w:rsid w:val="007F737A"/>
    <w:rsid w:val="007F740E"/>
    <w:rsid w:val="007F7A23"/>
    <w:rsid w:val="007F7A2B"/>
    <w:rsid w:val="007F7B78"/>
    <w:rsid w:val="007F7DC8"/>
    <w:rsid w:val="007F7E34"/>
    <w:rsid w:val="00800387"/>
    <w:rsid w:val="00800C95"/>
    <w:rsid w:val="00801079"/>
    <w:rsid w:val="0080143C"/>
    <w:rsid w:val="008015C6"/>
    <w:rsid w:val="00801871"/>
    <w:rsid w:val="0080194E"/>
    <w:rsid w:val="00801DF6"/>
    <w:rsid w:val="00801F21"/>
    <w:rsid w:val="008020BA"/>
    <w:rsid w:val="00802766"/>
    <w:rsid w:val="008029C9"/>
    <w:rsid w:val="008035DD"/>
    <w:rsid w:val="00803B20"/>
    <w:rsid w:val="00803C60"/>
    <w:rsid w:val="00803D07"/>
    <w:rsid w:val="00804143"/>
    <w:rsid w:val="00804186"/>
    <w:rsid w:val="00804687"/>
    <w:rsid w:val="00804BF4"/>
    <w:rsid w:val="00804F45"/>
    <w:rsid w:val="00804F8F"/>
    <w:rsid w:val="008050E8"/>
    <w:rsid w:val="008053E3"/>
    <w:rsid w:val="0080564D"/>
    <w:rsid w:val="00805763"/>
    <w:rsid w:val="00805C05"/>
    <w:rsid w:val="00805D73"/>
    <w:rsid w:val="008061B4"/>
    <w:rsid w:val="00806AF4"/>
    <w:rsid w:val="00806E4E"/>
    <w:rsid w:val="00806E6C"/>
    <w:rsid w:val="0080775F"/>
    <w:rsid w:val="00807945"/>
    <w:rsid w:val="00807AD4"/>
    <w:rsid w:val="00807F98"/>
    <w:rsid w:val="0081010B"/>
    <w:rsid w:val="008103F0"/>
    <w:rsid w:val="00810BC8"/>
    <w:rsid w:val="0081147F"/>
    <w:rsid w:val="0081188E"/>
    <w:rsid w:val="00811AB7"/>
    <w:rsid w:val="00811E4C"/>
    <w:rsid w:val="00812218"/>
    <w:rsid w:val="00812319"/>
    <w:rsid w:val="008125A1"/>
    <w:rsid w:val="008125C7"/>
    <w:rsid w:val="00812C28"/>
    <w:rsid w:val="008144AE"/>
    <w:rsid w:val="00814593"/>
    <w:rsid w:val="00814672"/>
    <w:rsid w:val="008150C1"/>
    <w:rsid w:val="008151FD"/>
    <w:rsid w:val="0081541D"/>
    <w:rsid w:val="008158FC"/>
    <w:rsid w:val="00815C8D"/>
    <w:rsid w:val="00816399"/>
    <w:rsid w:val="008165C5"/>
    <w:rsid w:val="00817CE3"/>
    <w:rsid w:val="008201F3"/>
    <w:rsid w:val="00820DF0"/>
    <w:rsid w:val="00820FD2"/>
    <w:rsid w:val="008214C8"/>
    <w:rsid w:val="00821626"/>
    <w:rsid w:val="0082189E"/>
    <w:rsid w:val="00822544"/>
    <w:rsid w:val="008237BA"/>
    <w:rsid w:val="008238E6"/>
    <w:rsid w:val="008239E0"/>
    <w:rsid w:val="00823D07"/>
    <w:rsid w:val="00823DAA"/>
    <w:rsid w:val="0082440B"/>
    <w:rsid w:val="00824890"/>
    <w:rsid w:val="00824B4C"/>
    <w:rsid w:val="00825EFC"/>
    <w:rsid w:val="0082699E"/>
    <w:rsid w:val="00826BA7"/>
    <w:rsid w:val="00827056"/>
    <w:rsid w:val="00827398"/>
    <w:rsid w:val="0082762A"/>
    <w:rsid w:val="008276F5"/>
    <w:rsid w:val="00827C88"/>
    <w:rsid w:val="00827E8B"/>
    <w:rsid w:val="008302A3"/>
    <w:rsid w:val="00830374"/>
    <w:rsid w:val="0083107C"/>
    <w:rsid w:val="00831134"/>
    <w:rsid w:val="0083154D"/>
    <w:rsid w:val="008318CF"/>
    <w:rsid w:val="0083196F"/>
    <w:rsid w:val="00831E40"/>
    <w:rsid w:val="00831F02"/>
    <w:rsid w:val="00832731"/>
    <w:rsid w:val="0083283F"/>
    <w:rsid w:val="008329B3"/>
    <w:rsid w:val="00832D8B"/>
    <w:rsid w:val="00833090"/>
    <w:rsid w:val="00833431"/>
    <w:rsid w:val="00833777"/>
    <w:rsid w:val="0083432B"/>
    <w:rsid w:val="008344A5"/>
    <w:rsid w:val="008345AA"/>
    <w:rsid w:val="00834642"/>
    <w:rsid w:val="00834707"/>
    <w:rsid w:val="0083478F"/>
    <w:rsid w:val="00834990"/>
    <w:rsid w:val="008362BA"/>
    <w:rsid w:val="0083642F"/>
    <w:rsid w:val="00836438"/>
    <w:rsid w:val="008369C6"/>
    <w:rsid w:val="008370C2"/>
    <w:rsid w:val="008379E9"/>
    <w:rsid w:val="00837CEA"/>
    <w:rsid w:val="00840509"/>
    <w:rsid w:val="0084072E"/>
    <w:rsid w:val="00840A94"/>
    <w:rsid w:val="00840BBB"/>
    <w:rsid w:val="00841000"/>
    <w:rsid w:val="00841055"/>
    <w:rsid w:val="00842045"/>
    <w:rsid w:val="00842269"/>
    <w:rsid w:val="008423E9"/>
    <w:rsid w:val="00842649"/>
    <w:rsid w:val="008426B6"/>
    <w:rsid w:val="008429F5"/>
    <w:rsid w:val="008431C9"/>
    <w:rsid w:val="00843D12"/>
    <w:rsid w:val="00844C06"/>
    <w:rsid w:val="00844D24"/>
    <w:rsid w:val="00844DA4"/>
    <w:rsid w:val="00844F8B"/>
    <w:rsid w:val="0084503B"/>
    <w:rsid w:val="008451BA"/>
    <w:rsid w:val="0084560C"/>
    <w:rsid w:val="00845E1F"/>
    <w:rsid w:val="00846084"/>
    <w:rsid w:val="008468D9"/>
    <w:rsid w:val="008470BB"/>
    <w:rsid w:val="00851316"/>
    <w:rsid w:val="0085171E"/>
    <w:rsid w:val="008517D0"/>
    <w:rsid w:val="00851AEC"/>
    <w:rsid w:val="00851CD5"/>
    <w:rsid w:val="00851EBB"/>
    <w:rsid w:val="00852563"/>
    <w:rsid w:val="00852B6D"/>
    <w:rsid w:val="00852F50"/>
    <w:rsid w:val="008539A0"/>
    <w:rsid w:val="00853C05"/>
    <w:rsid w:val="0085437E"/>
    <w:rsid w:val="00854C85"/>
    <w:rsid w:val="00855825"/>
    <w:rsid w:val="0085591D"/>
    <w:rsid w:val="00855D14"/>
    <w:rsid w:val="00855DD7"/>
    <w:rsid w:val="00856005"/>
    <w:rsid w:val="008563B5"/>
    <w:rsid w:val="0085640F"/>
    <w:rsid w:val="00856703"/>
    <w:rsid w:val="00856AFC"/>
    <w:rsid w:val="00856DDF"/>
    <w:rsid w:val="008572BF"/>
    <w:rsid w:val="008577F8"/>
    <w:rsid w:val="00857A9B"/>
    <w:rsid w:val="00857C50"/>
    <w:rsid w:val="00857FDE"/>
    <w:rsid w:val="008604F7"/>
    <w:rsid w:val="0086053B"/>
    <w:rsid w:val="008605AD"/>
    <w:rsid w:val="0086183E"/>
    <w:rsid w:val="00861C62"/>
    <w:rsid w:val="00862003"/>
    <w:rsid w:val="00862522"/>
    <w:rsid w:val="00862780"/>
    <w:rsid w:val="00862AB7"/>
    <w:rsid w:val="00862F07"/>
    <w:rsid w:val="00863394"/>
    <w:rsid w:val="008638AD"/>
    <w:rsid w:val="008639B6"/>
    <w:rsid w:val="00864214"/>
    <w:rsid w:val="0086424C"/>
    <w:rsid w:val="008642D9"/>
    <w:rsid w:val="008642FE"/>
    <w:rsid w:val="00864C04"/>
    <w:rsid w:val="00864F1B"/>
    <w:rsid w:val="00864F8D"/>
    <w:rsid w:val="00865A55"/>
    <w:rsid w:val="00865F38"/>
    <w:rsid w:val="00865F6F"/>
    <w:rsid w:val="008661C3"/>
    <w:rsid w:val="008665B7"/>
    <w:rsid w:val="0086677E"/>
    <w:rsid w:val="00866B20"/>
    <w:rsid w:val="00866B7C"/>
    <w:rsid w:val="00866F1F"/>
    <w:rsid w:val="0086727C"/>
    <w:rsid w:val="00867A5F"/>
    <w:rsid w:val="00867D80"/>
    <w:rsid w:val="00867E8D"/>
    <w:rsid w:val="008700E4"/>
    <w:rsid w:val="008705EC"/>
    <w:rsid w:val="0087069C"/>
    <w:rsid w:val="00870E18"/>
    <w:rsid w:val="008710B5"/>
    <w:rsid w:val="008714CE"/>
    <w:rsid w:val="00871711"/>
    <w:rsid w:val="00871962"/>
    <w:rsid w:val="00871C0C"/>
    <w:rsid w:val="00871D8D"/>
    <w:rsid w:val="00871E2E"/>
    <w:rsid w:val="00871FAB"/>
    <w:rsid w:val="00872222"/>
    <w:rsid w:val="008722E0"/>
    <w:rsid w:val="008723B4"/>
    <w:rsid w:val="008723E6"/>
    <w:rsid w:val="008726D5"/>
    <w:rsid w:val="00873270"/>
    <w:rsid w:val="00873CD0"/>
    <w:rsid w:val="0087457A"/>
    <w:rsid w:val="008746A7"/>
    <w:rsid w:val="00874968"/>
    <w:rsid w:val="00874A1F"/>
    <w:rsid w:val="00874F55"/>
    <w:rsid w:val="0087505C"/>
    <w:rsid w:val="008754C0"/>
    <w:rsid w:val="00875736"/>
    <w:rsid w:val="008757E3"/>
    <w:rsid w:val="00875CDA"/>
    <w:rsid w:val="008763E4"/>
    <w:rsid w:val="00876965"/>
    <w:rsid w:val="00876A1A"/>
    <w:rsid w:val="00877322"/>
    <w:rsid w:val="00877D3C"/>
    <w:rsid w:val="0088053B"/>
    <w:rsid w:val="008812B2"/>
    <w:rsid w:val="008814F5"/>
    <w:rsid w:val="00881707"/>
    <w:rsid w:val="0088173A"/>
    <w:rsid w:val="0088181C"/>
    <w:rsid w:val="00881FE4"/>
    <w:rsid w:val="008825B1"/>
    <w:rsid w:val="008826BF"/>
    <w:rsid w:val="00882A58"/>
    <w:rsid w:val="00882D67"/>
    <w:rsid w:val="008836CE"/>
    <w:rsid w:val="008839ED"/>
    <w:rsid w:val="00883D68"/>
    <w:rsid w:val="00883F46"/>
    <w:rsid w:val="008842DE"/>
    <w:rsid w:val="0088442C"/>
    <w:rsid w:val="0088533A"/>
    <w:rsid w:val="008859E2"/>
    <w:rsid w:val="00885C23"/>
    <w:rsid w:val="00885E79"/>
    <w:rsid w:val="00886112"/>
    <w:rsid w:val="0088685F"/>
    <w:rsid w:val="00886B54"/>
    <w:rsid w:val="00886B94"/>
    <w:rsid w:val="00886C7E"/>
    <w:rsid w:val="00886FBF"/>
    <w:rsid w:val="0088714E"/>
    <w:rsid w:val="00887347"/>
    <w:rsid w:val="008876D1"/>
    <w:rsid w:val="00890F99"/>
    <w:rsid w:val="008912B5"/>
    <w:rsid w:val="00891479"/>
    <w:rsid w:val="00891837"/>
    <w:rsid w:val="0089199E"/>
    <w:rsid w:val="00891A96"/>
    <w:rsid w:val="008939B0"/>
    <w:rsid w:val="00893A59"/>
    <w:rsid w:val="00893B35"/>
    <w:rsid w:val="00893DFA"/>
    <w:rsid w:val="0089415F"/>
    <w:rsid w:val="008944F3"/>
    <w:rsid w:val="008946B3"/>
    <w:rsid w:val="008949D6"/>
    <w:rsid w:val="008957C5"/>
    <w:rsid w:val="008958FB"/>
    <w:rsid w:val="00895E13"/>
    <w:rsid w:val="00895F44"/>
    <w:rsid w:val="008964A1"/>
    <w:rsid w:val="00896B78"/>
    <w:rsid w:val="00896E79"/>
    <w:rsid w:val="008976BC"/>
    <w:rsid w:val="00897BB7"/>
    <w:rsid w:val="008A01B2"/>
    <w:rsid w:val="008A0978"/>
    <w:rsid w:val="008A0A1C"/>
    <w:rsid w:val="008A0A29"/>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A20"/>
    <w:rsid w:val="008A4C24"/>
    <w:rsid w:val="008A4C36"/>
    <w:rsid w:val="008A4E32"/>
    <w:rsid w:val="008A55A3"/>
    <w:rsid w:val="008A5D4A"/>
    <w:rsid w:val="008A6057"/>
    <w:rsid w:val="008A667F"/>
    <w:rsid w:val="008A706D"/>
    <w:rsid w:val="008A719B"/>
    <w:rsid w:val="008A7654"/>
    <w:rsid w:val="008A765F"/>
    <w:rsid w:val="008A7771"/>
    <w:rsid w:val="008A77C7"/>
    <w:rsid w:val="008A7C61"/>
    <w:rsid w:val="008B02CE"/>
    <w:rsid w:val="008B0927"/>
    <w:rsid w:val="008B11F0"/>
    <w:rsid w:val="008B1988"/>
    <w:rsid w:val="008B202A"/>
    <w:rsid w:val="008B2431"/>
    <w:rsid w:val="008B24DA"/>
    <w:rsid w:val="008B27E7"/>
    <w:rsid w:val="008B2BDF"/>
    <w:rsid w:val="008B2D4C"/>
    <w:rsid w:val="008B2D80"/>
    <w:rsid w:val="008B2DFC"/>
    <w:rsid w:val="008B2ECC"/>
    <w:rsid w:val="008B3C77"/>
    <w:rsid w:val="008B42E4"/>
    <w:rsid w:val="008B469B"/>
    <w:rsid w:val="008B4FB4"/>
    <w:rsid w:val="008B532F"/>
    <w:rsid w:val="008B5640"/>
    <w:rsid w:val="008B5877"/>
    <w:rsid w:val="008B5F58"/>
    <w:rsid w:val="008B610B"/>
    <w:rsid w:val="008B63DB"/>
    <w:rsid w:val="008B6410"/>
    <w:rsid w:val="008B6C1A"/>
    <w:rsid w:val="008B741B"/>
    <w:rsid w:val="008B752F"/>
    <w:rsid w:val="008B763D"/>
    <w:rsid w:val="008B7924"/>
    <w:rsid w:val="008B7D9C"/>
    <w:rsid w:val="008C03A1"/>
    <w:rsid w:val="008C06E8"/>
    <w:rsid w:val="008C0887"/>
    <w:rsid w:val="008C1023"/>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4B42"/>
    <w:rsid w:val="008C4B9A"/>
    <w:rsid w:val="008C4F6B"/>
    <w:rsid w:val="008C4FB8"/>
    <w:rsid w:val="008C5193"/>
    <w:rsid w:val="008C55CC"/>
    <w:rsid w:val="008C563F"/>
    <w:rsid w:val="008C5A6F"/>
    <w:rsid w:val="008C5EE1"/>
    <w:rsid w:val="008C5F05"/>
    <w:rsid w:val="008C62F6"/>
    <w:rsid w:val="008C7159"/>
    <w:rsid w:val="008C72BD"/>
    <w:rsid w:val="008C73E3"/>
    <w:rsid w:val="008C76D8"/>
    <w:rsid w:val="008D0B30"/>
    <w:rsid w:val="008D0F6B"/>
    <w:rsid w:val="008D1F88"/>
    <w:rsid w:val="008D24B0"/>
    <w:rsid w:val="008D278F"/>
    <w:rsid w:val="008D2BC1"/>
    <w:rsid w:val="008D322F"/>
    <w:rsid w:val="008D392C"/>
    <w:rsid w:val="008D3D32"/>
    <w:rsid w:val="008D43D2"/>
    <w:rsid w:val="008D4758"/>
    <w:rsid w:val="008D5083"/>
    <w:rsid w:val="008D5125"/>
    <w:rsid w:val="008D54E5"/>
    <w:rsid w:val="008D58FE"/>
    <w:rsid w:val="008D5911"/>
    <w:rsid w:val="008D6964"/>
    <w:rsid w:val="008D6F2E"/>
    <w:rsid w:val="008D701E"/>
    <w:rsid w:val="008D771E"/>
    <w:rsid w:val="008D7817"/>
    <w:rsid w:val="008E0253"/>
    <w:rsid w:val="008E081B"/>
    <w:rsid w:val="008E12D3"/>
    <w:rsid w:val="008E1625"/>
    <w:rsid w:val="008E20B2"/>
    <w:rsid w:val="008E2869"/>
    <w:rsid w:val="008E2EBE"/>
    <w:rsid w:val="008E2F0D"/>
    <w:rsid w:val="008E38D6"/>
    <w:rsid w:val="008E3CF9"/>
    <w:rsid w:val="008E3DF7"/>
    <w:rsid w:val="008E43F1"/>
    <w:rsid w:val="008E48F4"/>
    <w:rsid w:val="008E5AE2"/>
    <w:rsid w:val="008E6449"/>
    <w:rsid w:val="008E646E"/>
    <w:rsid w:val="008E6512"/>
    <w:rsid w:val="008E6701"/>
    <w:rsid w:val="008E6EBA"/>
    <w:rsid w:val="008E7072"/>
    <w:rsid w:val="008E7626"/>
    <w:rsid w:val="008E7B2A"/>
    <w:rsid w:val="008E7BC6"/>
    <w:rsid w:val="008E7E13"/>
    <w:rsid w:val="008E7EFE"/>
    <w:rsid w:val="008E7FA5"/>
    <w:rsid w:val="008F0553"/>
    <w:rsid w:val="008F05B0"/>
    <w:rsid w:val="008F0DF7"/>
    <w:rsid w:val="008F0FA6"/>
    <w:rsid w:val="008F181E"/>
    <w:rsid w:val="008F1961"/>
    <w:rsid w:val="008F22CC"/>
    <w:rsid w:val="008F2675"/>
    <w:rsid w:val="008F34D9"/>
    <w:rsid w:val="008F3847"/>
    <w:rsid w:val="008F39A3"/>
    <w:rsid w:val="008F3CBC"/>
    <w:rsid w:val="008F4434"/>
    <w:rsid w:val="008F44DB"/>
    <w:rsid w:val="008F46E7"/>
    <w:rsid w:val="008F471F"/>
    <w:rsid w:val="008F4764"/>
    <w:rsid w:val="008F476A"/>
    <w:rsid w:val="008F4BEB"/>
    <w:rsid w:val="008F53DC"/>
    <w:rsid w:val="008F5E8C"/>
    <w:rsid w:val="008F64B8"/>
    <w:rsid w:val="008F6901"/>
    <w:rsid w:val="008F6B68"/>
    <w:rsid w:val="008F7575"/>
    <w:rsid w:val="008F775D"/>
    <w:rsid w:val="0090124B"/>
    <w:rsid w:val="00901D1F"/>
    <w:rsid w:val="009029EA"/>
    <w:rsid w:val="00902B18"/>
    <w:rsid w:val="00902E35"/>
    <w:rsid w:val="00903CED"/>
    <w:rsid w:val="009043EB"/>
    <w:rsid w:val="009044D1"/>
    <w:rsid w:val="009047BC"/>
    <w:rsid w:val="00904A91"/>
    <w:rsid w:val="00905168"/>
    <w:rsid w:val="009055E6"/>
    <w:rsid w:val="00905CF9"/>
    <w:rsid w:val="00905E02"/>
    <w:rsid w:val="0090601A"/>
    <w:rsid w:val="00906149"/>
    <w:rsid w:val="00906623"/>
    <w:rsid w:val="009068FC"/>
    <w:rsid w:val="0090730A"/>
    <w:rsid w:val="00907B71"/>
    <w:rsid w:val="00907EB8"/>
    <w:rsid w:val="00910159"/>
    <w:rsid w:val="009101E9"/>
    <w:rsid w:val="00910A98"/>
    <w:rsid w:val="0091115E"/>
    <w:rsid w:val="00911BBD"/>
    <w:rsid w:val="00911C99"/>
    <w:rsid w:val="0091248D"/>
    <w:rsid w:val="00912A7A"/>
    <w:rsid w:val="009139CA"/>
    <w:rsid w:val="00913AE9"/>
    <w:rsid w:val="00913F34"/>
    <w:rsid w:val="00913FEA"/>
    <w:rsid w:val="0091413A"/>
    <w:rsid w:val="00914715"/>
    <w:rsid w:val="00914CF9"/>
    <w:rsid w:val="00914F9C"/>
    <w:rsid w:val="0091503E"/>
    <w:rsid w:val="0091525A"/>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774"/>
    <w:rsid w:val="00921AEE"/>
    <w:rsid w:val="009220A1"/>
    <w:rsid w:val="009225E8"/>
    <w:rsid w:val="00922C8D"/>
    <w:rsid w:val="00922FD2"/>
    <w:rsid w:val="009231DF"/>
    <w:rsid w:val="00923406"/>
    <w:rsid w:val="0092358D"/>
    <w:rsid w:val="00923977"/>
    <w:rsid w:val="00923C12"/>
    <w:rsid w:val="00923FF8"/>
    <w:rsid w:val="009242C5"/>
    <w:rsid w:val="009247E8"/>
    <w:rsid w:val="00924F1C"/>
    <w:rsid w:val="0092509B"/>
    <w:rsid w:val="00926208"/>
    <w:rsid w:val="00926417"/>
    <w:rsid w:val="0092652D"/>
    <w:rsid w:val="00926A89"/>
    <w:rsid w:val="00926E15"/>
    <w:rsid w:val="00926FDE"/>
    <w:rsid w:val="009270F5"/>
    <w:rsid w:val="00927153"/>
    <w:rsid w:val="009276E9"/>
    <w:rsid w:val="00927A70"/>
    <w:rsid w:val="00927C59"/>
    <w:rsid w:val="009304F7"/>
    <w:rsid w:val="0093055C"/>
    <w:rsid w:val="00930EE7"/>
    <w:rsid w:val="00931149"/>
    <w:rsid w:val="00931167"/>
    <w:rsid w:val="0093122E"/>
    <w:rsid w:val="00931645"/>
    <w:rsid w:val="00931825"/>
    <w:rsid w:val="00931897"/>
    <w:rsid w:val="00931C3A"/>
    <w:rsid w:val="00931DB3"/>
    <w:rsid w:val="00931DCA"/>
    <w:rsid w:val="00931FF8"/>
    <w:rsid w:val="0093221A"/>
    <w:rsid w:val="0093257D"/>
    <w:rsid w:val="00932A52"/>
    <w:rsid w:val="00932C3C"/>
    <w:rsid w:val="00932D7C"/>
    <w:rsid w:val="00932EDD"/>
    <w:rsid w:val="00933038"/>
    <w:rsid w:val="009336C3"/>
    <w:rsid w:val="00933D8C"/>
    <w:rsid w:val="0093406C"/>
    <w:rsid w:val="00934421"/>
    <w:rsid w:val="00934B14"/>
    <w:rsid w:val="00934B9E"/>
    <w:rsid w:val="00934BE2"/>
    <w:rsid w:val="009350AE"/>
    <w:rsid w:val="00935838"/>
    <w:rsid w:val="009360BD"/>
    <w:rsid w:val="00936834"/>
    <w:rsid w:val="0093684F"/>
    <w:rsid w:val="00936B73"/>
    <w:rsid w:val="00936BF5"/>
    <w:rsid w:val="00937177"/>
    <w:rsid w:val="00937315"/>
    <w:rsid w:val="00940482"/>
    <w:rsid w:val="009405DE"/>
    <w:rsid w:val="00940605"/>
    <w:rsid w:val="00940741"/>
    <w:rsid w:val="009409E1"/>
    <w:rsid w:val="00940B86"/>
    <w:rsid w:val="00940DA4"/>
    <w:rsid w:val="00940E9D"/>
    <w:rsid w:val="0094126E"/>
    <w:rsid w:val="0094133E"/>
    <w:rsid w:val="00941859"/>
    <w:rsid w:val="00941973"/>
    <w:rsid w:val="00941C80"/>
    <w:rsid w:val="00942036"/>
    <w:rsid w:val="009445F2"/>
    <w:rsid w:val="009447BA"/>
    <w:rsid w:val="00945B51"/>
    <w:rsid w:val="00945C7A"/>
    <w:rsid w:val="009461CD"/>
    <w:rsid w:val="009463B4"/>
    <w:rsid w:val="0094645A"/>
    <w:rsid w:val="00946B2A"/>
    <w:rsid w:val="00946D03"/>
    <w:rsid w:val="009471DD"/>
    <w:rsid w:val="00947783"/>
    <w:rsid w:val="00947813"/>
    <w:rsid w:val="00947892"/>
    <w:rsid w:val="0095053A"/>
    <w:rsid w:val="0095064B"/>
    <w:rsid w:val="0095085B"/>
    <w:rsid w:val="00950A8D"/>
    <w:rsid w:val="00950AD1"/>
    <w:rsid w:val="00951008"/>
    <w:rsid w:val="009513B7"/>
    <w:rsid w:val="0095173D"/>
    <w:rsid w:val="00951DBB"/>
    <w:rsid w:val="00952213"/>
    <w:rsid w:val="009525B6"/>
    <w:rsid w:val="009526B2"/>
    <w:rsid w:val="00953016"/>
    <w:rsid w:val="00953502"/>
    <w:rsid w:val="00954051"/>
    <w:rsid w:val="009547F4"/>
    <w:rsid w:val="00954AF5"/>
    <w:rsid w:val="00954B7B"/>
    <w:rsid w:val="00954F16"/>
    <w:rsid w:val="00955EEE"/>
    <w:rsid w:val="009563E3"/>
    <w:rsid w:val="009564D9"/>
    <w:rsid w:val="009565D0"/>
    <w:rsid w:val="00956635"/>
    <w:rsid w:val="00956E2E"/>
    <w:rsid w:val="00956EC7"/>
    <w:rsid w:val="0095731E"/>
    <w:rsid w:val="009573EA"/>
    <w:rsid w:val="009579CB"/>
    <w:rsid w:val="00957A98"/>
    <w:rsid w:val="00957C0D"/>
    <w:rsid w:val="00957F0A"/>
    <w:rsid w:val="00957F53"/>
    <w:rsid w:val="009604DA"/>
    <w:rsid w:val="009606B8"/>
    <w:rsid w:val="00961346"/>
    <w:rsid w:val="009613BB"/>
    <w:rsid w:val="0096180A"/>
    <w:rsid w:val="009619DE"/>
    <w:rsid w:val="0096201F"/>
    <w:rsid w:val="0096239C"/>
    <w:rsid w:val="00962EBB"/>
    <w:rsid w:val="009634B1"/>
    <w:rsid w:val="0096379F"/>
    <w:rsid w:val="00963D5E"/>
    <w:rsid w:val="009640ED"/>
    <w:rsid w:val="0096457B"/>
    <w:rsid w:val="00964745"/>
    <w:rsid w:val="009648F1"/>
    <w:rsid w:val="00965913"/>
    <w:rsid w:val="00965A79"/>
    <w:rsid w:val="00965EDA"/>
    <w:rsid w:val="00966512"/>
    <w:rsid w:val="0096652C"/>
    <w:rsid w:val="009666E1"/>
    <w:rsid w:val="00966754"/>
    <w:rsid w:val="00966B72"/>
    <w:rsid w:val="00966BD8"/>
    <w:rsid w:val="00966DD5"/>
    <w:rsid w:val="00966FDB"/>
    <w:rsid w:val="009706EB"/>
    <w:rsid w:val="009707B0"/>
    <w:rsid w:val="00970BC3"/>
    <w:rsid w:val="00970C0E"/>
    <w:rsid w:val="00971587"/>
    <w:rsid w:val="00971D7C"/>
    <w:rsid w:val="00971F52"/>
    <w:rsid w:val="009724EF"/>
    <w:rsid w:val="0097270A"/>
    <w:rsid w:val="0097277B"/>
    <w:rsid w:val="009728EF"/>
    <w:rsid w:val="00972C63"/>
    <w:rsid w:val="00972E27"/>
    <w:rsid w:val="00973421"/>
    <w:rsid w:val="00973618"/>
    <w:rsid w:val="00973EC3"/>
    <w:rsid w:val="00974031"/>
    <w:rsid w:val="009742A1"/>
    <w:rsid w:val="009743E1"/>
    <w:rsid w:val="0097482D"/>
    <w:rsid w:val="00974B25"/>
    <w:rsid w:val="00974EB3"/>
    <w:rsid w:val="00974FA0"/>
    <w:rsid w:val="009757F4"/>
    <w:rsid w:val="00975926"/>
    <w:rsid w:val="009759EF"/>
    <w:rsid w:val="00975E04"/>
    <w:rsid w:val="009762D7"/>
    <w:rsid w:val="0097633E"/>
    <w:rsid w:val="009763F2"/>
    <w:rsid w:val="009766BA"/>
    <w:rsid w:val="00977DEA"/>
    <w:rsid w:val="00980A35"/>
    <w:rsid w:val="00980AFD"/>
    <w:rsid w:val="0098149B"/>
    <w:rsid w:val="009816A4"/>
    <w:rsid w:val="00981A73"/>
    <w:rsid w:val="00981A89"/>
    <w:rsid w:val="00981B61"/>
    <w:rsid w:val="009824F7"/>
    <w:rsid w:val="0098334B"/>
    <w:rsid w:val="00983499"/>
    <w:rsid w:val="009834C7"/>
    <w:rsid w:val="009837CD"/>
    <w:rsid w:val="00983D69"/>
    <w:rsid w:val="00983D82"/>
    <w:rsid w:val="00983DFD"/>
    <w:rsid w:val="0098454D"/>
    <w:rsid w:val="0098456F"/>
    <w:rsid w:val="00984719"/>
    <w:rsid w:val="00984811"/>
    <w:rsid w:val="00984814"/>
    <w:rsid w:val="00984974"/>
    <w:rsid w:val="00985BBB"/>
    <w:rsid w:val="00985DDF"/>
    <w:rsid w:val="00985DE7"/>
    <w:rsid w:val="00986045"/>
    <w:rsid w:val="0098681E"/>
    <w:rsid w:val="0098721F"/>
    <w:rsid w:val="00987B16"/>
    <w:rsid w:val="00987E1E"/>
    <w:rsid w:val="0099030A"/>
    <w:rsid w:val="0099039D"/>
    <w:rsid w:val="009904E2"/>
    <w:rsid w:val="0099061A"/>
    <w:rsid w:val="00990780"/>
    <w:rsid w:val="009909F7"/>
    <w:rsid w:val="00990C8D"/>
    <w:rsid w:val="0099285E"/>
    <w:rsid w:val="00993835"/>
    <w:rsid w:val="009940AD"/>
    <w:rsid w:val="009944FF"/>
    <w:rsid w:val="009949FA"/>
    <w:rsid w:val="00995796"/>
    <w:rsid w:val="009961BD"/>
    <w:rsid w:val="00996874"/>
    <w:rsid w:val="00996D40"/>
    <w:rsid w:val="0099770D"/>
    <w:rsid w:val="009A0057"/>
    <w:rsid w:val="009A041D"/>
    <w:rsid w:val="009A047D"/>
    <w:rsid w:val="009A07E5"/>
    <w:rsid w:val="009A0958"/>
    <w:rsid w:val="009A0BC8"/>
    <w:rsid w:val="009A0E3C"/>
    <w:rsid w:val="009A115B"/>
    <w:rsid w:val="009A12D4"/>
    <w:rsid w:val="009A1562"/>
    <w:rsid w:val="009A1A13"/>
    <w:rsid w:val="009A204E"/>
    <w:rsid w:val="009A24BC"/>
    <w:rsid w:val="009A298D"/>
    <w:rsid w:val="009A299A"/>
    <w:rsid w:val="009A2AEA"/>
    <w:rsid w:val="009A30D6"/>
    <w:rsid w:val="009A30FA"/>
    <w:rsid w:val="009A3609"/>
    <w:rsid w:val="009A38D1"/>
    <w:rsid w:val="009A3CB0"/>
    <w:rsid w:val="009A3EE7"/>
    <w:rsid w:val="009A427E"/>
    <w:rsid w:val="009A4659"/>
    <w:rsid w:val="009A4E86"/>
    <w:rsid w:val="009A535A"/>
    <w:rsid w:val="009A568B"/>
    <w:rsid w:val="009A5D69"/>
    <w:rsid w:val="009A64F1"/>
    <w:rsid w:val="009A6876"/>
    <w:rsid w:val="009A6956"/>
    <w:rsid w:val="009A695B"/>
    <w:rsid w:val="009A6CFE"/>
    <w:rsid w:val="009A6E45"/>
    <w:rsid w:val="009A6EED"/>
    <w:rsid w:val="009A70C0"/>
    <w:rsid w:val="009A742A"/>
    <w:rsid w:val="009A751E"/>
    <w:rsid w:val="009A7CB3"/>
    <w:rsid w:val="009A7DDB"/>
    <w:rsid w:val="009B01A6"/>
    <w:rsid w:val="009B072E"/>
    <w:rsid w:val="009B18D3"/>
    <w:rsid w:val="009B1E7E"/>
    <w:rsid w:val="009B1F01"/>
    <w:rsid w:val="009B2258"/>
    <w:rsid w:val="009B2D13"/>
    <w:rsid w:val="009B2F7B"/>
    <w:rsid w:val="009B3452"/>
    <w:rsid w:val="009B35ED"/>
    <w:rsid w:val="009B3619"/>
    <w:rsid w:val="009B3F1B"/>
    <w:rsid w:val="009B41D7"/>
    <w:rsid w:val="009B4622"/>
    <w:rsid w:val="009B4BDE"/>
    <w:rsid w:val="009B4F62"/>
    <w:rsid w:val="009B4FB0"/>
    <w:rsid w:val="009B54D8"/>
    <w:rsid w:val="009B5547"/>
    <w:rsid w:val="009B58DB"/>
    <w:rsid w:val="009B5C8E"/>
    <w:rsid w:val="009B629B"/>
    <w:rsid w:val="009B6366"/>
    <w:rsid w:val="009B760C"/>
    <w:rsid w:val="009B79F3"/>
    <w:rsid w:val="009B7B0D"/>
    <w:rsid w:val="009B7C20"/>
    <w:rsid w:val="009C0186"/>
    <w:rsid w:val="009C01E0"/>
    <w:rsid w:val="009C0452"/>
    <w:rsid w:val="009C0478"/>
    <w:rsid w:val="009C0737"/>
    <w:rsid w:val="009C09FB"/>
    <w:rsid w:val="009C1A35"/>
    <w:rsid w:val="009C1CF3"/>
    <w:rsid w:val="009C1DAB"/>
    <w:rsid w:val="009C2178"/>
    <w:rsid w:val="009C24C4"/>
    <w:rsid w:val="009C274A"/>
    <w:rsid w:val="009C2FEE"/>
    <w:rsid w:val="009C3050"/>
    <w:rsid w:val="009C388E"/>
    <w:rsid w:val="009C3ECA"/>
    <w:rsid w:val="009C48C4"/>
    <w:rsid w:val="009C4BC3"/>
    <w:rsid w:val="009C5104"/>
    <w:rsid w:val="009C5519"/>
    <w:rsid w:val="009C6163"/>
    <w:rsid w:val="009C6400"/>
    <w:rsid w:val="009C650F"/>
    <w:rsid w:val="009C6C27"/>
    <w:rsid w:val="009C6DF4"/>
    <w:rsid w:val="009C6EFA"/>
    <w:rsid w:val="009C7190"/>
    <w:rsid w:val="009C7287"/>
    <w:rsid w:val="009C728A"/>
    <w:rsid w:val="009D0819"/>
    <w:rsid w:val="009D0C18"/>
    <w:rsid w:val="009D15E4"/>
    <w:rsid w:val="009D1CEA"/>
    <w:rsid w:val="009D1E0D"/>
    <w:rsid w:val="009D1E10"/>
    <w:rsid w:val="009D20D2"/>
    <w:rsid w:val="009D24F3"/>
    <w:rsid w:val="009D3373"/>
    <w:rsid w:val="009D352C"/>
    <w:rsid w:val="009D3614"/>
    <w:rsid w:val="009D3642"/>
    <w:rsid w:val="009D3A90"/>
    <w:rsid w:val="009D3B78"/>
    <w:rsid w:val="009D3E23"/>
    <w:rsid w:val="009D3E9C"/>
    <w:rsid w:val="009D3FE6"/>
    <w:rsid w:val="009D401C"/>
    <w:rsid w:val="009D413F"/>
    <w:rsid w:val="009D4520"/>
    <w:rsid w:val="009D4E8A"/>
    <w:rsid w:val="009D4FEF"/>
    <w:rsid w:val="009D5689"/>
    <w:rsid w:val="009D622A"/>
    <w:rsid w:val="009D6E12"/>
    <w:rsid w:val="009D7562"/>
    <w:rsid w:val="009D7927"/>
    <w:rsid w:val="009D7A35"/>
    <w:rsid w:val="009D7DF0"/>
    <w:rsid w:val="009D7F8C"/>
    <w:rsid w:val="009E04D9"/>
    <w:rsid w:val="009E0647"/>
    <w:rsid w:val="009E1351"/>
    <w:rsid w:val="009E1660"/>
    <w:rsid w:val="009E1B50"/>
    <w:rsid w:val="009E2218"/>
    <w:rsid w:val="009E2C8E"/>
    <w:rsid w:val="009E3416"/>
    <w:rsid w:val="009E348C"/>
    <w:rsid w:val="009E396E"/>
    <w:rsid w:val="009E4095"/>
    <w:rsid w:val="009E49B0"/>
    <w:rsid w:val="009E4C34"/>
    <w:rsid w:val="009E52C4"/>
    <w:rsid w:val="009E5836"/>
    <w:rsid w:val="009E584B"/>
    <w:rsid w:val="009E5F75"/>
    <w:rsid w:val="009E5FB9"/>
    <w:rsid w:val="009E62A7"/>
    <w:rsid w:val="009E6C50"/>
    <w:rsid w:val="009E6EEC"/>
    <w:rsid w:val="009E7165"/>
    <w:rsid w:val="009E729E"/>
    <w:rsid w:val="009E7353"/>
    <w:rsid w:val="009E7AB7"/>
    <w:rsid w:val="009E7C1B"/>
    <w:rsid w:val="009E7EE5"/>
    <w:rsid w:val="009E7F40"/>
    <w:rsid w:val="009F01CD"/>
    <w:rsid w:val="009F0733"/>
    <w:rsid w:val="009F09E9"/>
    <w:rsid w:val="009F0F75"/>
    <w:rsid w:val="009F11B1"/>
    <w:rsid w:val="009F1672"/>
    <w:rsid w:val="009F18F4"/>
    <w:rsid w:val="009F203E"/>
    <w:rsid w:val="009F22CA"/>
    <w:rsid w:val="009F2FA5"/>
    <w:rsid w:val="009F31B7"/>
    <w:rsid w:val="009F4416"/>
    <w:rsid w:val="009F457E"/>
    <w:rsid w:val="009F47EC"/>
    <w:rsid w:val="009F47FA"/>
    <w:rsid w:val="009F4CFE"/>
    <w:rsid w:val="009F542B"/>
    <w:rsid w:val="009F5577"/>
    <w:rsid w:val="009F57ED"/>
    <w:rsid w:val="009F5B7C"/>
    <w:rsid w:val="009F5B82"/>
    <w:rsid w:val="009F5F9B"/>
    <w:rsid w:val="009F6CE1"/>
    <w:rsid w:val="009F6D8A"/>
    <w:rsid w:val="009F6E71"/>
    <w:rsid w:val="009F71B9"/>
    <w:rsid w:val="009F7552"/>
    <w:rsid w:val="009F7A16"/>
    <w:rsid w:val="00A0049A"/>
    <w:rsid w:val="00A00DFA"/>
    <w:rsid w:val="00A01CE8"/>
    <w:rsid w:val="00A01D40"/>
    <w:rsid w:val="00A01FB4"/>
    <w:rsid w:val="00A020C8"/>
    <w:rsid w:val="00A021B6"/>
    <w:rsid w:val="00A02371"/>
    <w:rsid w:val="00A02618"/>
    <w:rsid w:val="00A026A6"/>
    <w:rsid w:val="00A027EB"/>
    <w:rsid w:val="00A028A4"/>
    <w:rsid w:val="00A02D98"/>
    <w:rsid w:val="00A03581"/>
    <w:rsid w:val="00A03C2C"/>
    <w:rsid w:val="00A03C5B"/>
    <w:rsid w:val="00A03D9F"/>
    <w:rsid w:val="00A04ADD"/>
    <w:rsid w:val="00A05475"/>
    <w:rsid w:val="00A055D2"/>
    <w:rsid w:val="00A05A21"/>
    <w:rsid w:val="00A05C54"/>
    <w:rsid w:val="00A06033"/>
    <w:rsid w:val="00A0651D"/>
    <w:rsid w:val="00A0682E"/>
    <w:rsid w:val="00A0696F"/>
    <w:rsid w:val="00A075D2"/>
    <w:rsid w:val="00A077F9"/>
    <w:rsid w:val="00A07B65"/>
    <w:rsid w:val="00A07C13"/>
    <w:rsid w:val="00A07E88"/>
    <w:rsid w:val="00A10084"/>
    <w:rsid w:val="00A1026A"/>
    <w:rsid w:val="00A1043C"/>
    <w:rsid w:val="00A10ADD"/>
    <w:rsid w:val="00A10C81"/>
    <w:rsid w:val="00A10F4B"/>
    <w:rsid w:val="00A1148D"/>
    <w:rsid w:val="00A1185C"/>
    <w:rsid w:val="00A11A9D"/>
    <w:rsid w:val="00A11C2C"/>
    <w:rsid w:val="00A1233C"/>
    <w:rsid w:val="00A12378"/>
    <w:rsid w:val="00A12708"/>
    <w:rsid w:val="00A12E0D"/>
    <w:rsid w:val="00A1306C"/>
    <w:rsid w:val="00A1312A"/>
    <w:rsid w:val="00A13272"/>
    <w:rsid w:val="00A13305"/>
    <w:rsid w:val="00A1330C"/>
    <w:rsid w:val="00A13910"/>
    <w:rsid w:val="00A1395C"/>
    <w:rsid w:val="00A1417D"/>
    <w:rsid w:val="00A1493E"/>
    <w:rsid w:val="00A149D6"/>
    <w:rsid w:val="00A14B70"/>
    <w:rsid w:val="00A15120"/>
    <w:rsid w:val="00A1517E"/>
    <w:rsid w:val="00A161F2"/>
    <w:rsid w:val="00A16993"/>
    <w:rsid w:val="00A16A22"/>
    <w:rsid w:val="00A16D4E"/>
    <w:rsid w:val="00A16FDF"/>
    <w:rsid w:val="00A17B6E"/>
    <w:rsid w:val="00A17DC2"/>
    <w:rsid w:val="00A209EC"/>
    <w:rsid w:val="00A21305"/>
    <w:rsid w:val="00A21AA3"/>
    <w:rsid w:val="00A21DF4"/>
    <w:rsid w:val="00A2239D"/>
    <w:rsid w:val="00A22497"/>
    <w:rsid w:val="00A22E5B"/>
    <w:rsid w:val="00A22F18"/>
    <w:rsid w:val="00A231AD"/>
    <w:rsid w:val="00A236A9"/>
    <w:rsid w:val="00A23E20"/>
    <w:rsid w:val="00A2484F"/>
    <w:rsid w:val="00A24A27"/>
    <w:rsid w:val="00A24BF6"/>
    <w:rsid w:val="00A2508C"/>
    <w:rsid w:val="00A252B2"/>
    <w:rsid w:val="00A25E53"/>
    <w:rsid w:val="00A262EA"/>
    <w:rsid w:val="00A27103"/>
    <w:rsid w:val="00A27137"/>
    <w:rsid w:val="00A2719D"/>
    <w:rsid w:val="00A271F6"/>
    <w:rsid w:val="00A277DC"/>
    <w:rsid w:val="00A278CE"/>
    <w:rsid w:val="00A27F3F"/>
    <w:rsid w:val="00A300B3"/>
    <w:rsid w:val="00A302BE"/>
    <w:rsid w:val="00A305C4"/>
    <w:rsid w:val="00A306DF"/>
    <w:rsid w:val="00A31223"/>
    <w:rsid w:val="00A313CA"/>
    <w:rsid w:val="00A3153D"/>
    <w:rsid w:val="00A315F2"/>
    <w:rsid w:val="00A31D43"/>
    <w:rsid w:val="00A321F8"/>
    <w:rsid w:val="00A3262F"/>
    <w:rsid w:val="00A32BAD"/>
    <w:rsid w:val="00A32FA7"/>
    <w:rsid w:val="00A3304E"/>
    <w:rsid w:val="00A3452D"/>
    <w:rsid w:val="00A346C5"/>
    <w:rsid w:val="00A3536F"/>
    <w:rsid w:val="00A3552E"/>
    <w:rsid w:val="00A35570"/>
    <w:rsid w:val="00A35A91"/>
    <w:rsid w:val="00A35C4D"/>
    <w:rsid w:val="00A35E41"/>
    <w:rsid w:val="00A364F2"/>
    <w:rsid w:val="00A36ABB"/>
    <w:rsid w:val="00A36EE3"/>
    <w:rsid w:val="00A36EFF"/>
    <w:rsid w:val="00A36FF5"/>
    <w:rsid w:val="00A37637"/>
    <w:rsid w:val="00A37C0F"/>
    <w:rsid w:val="00A40402"/>
    <w:rsid w:val="00A40A6B"/>
    <w:rsid w:val="00A412D8"/>
    <w:rsid w:val="00A41438"/>
    <w:rsid w:val="00A414EC"/>
    <w:rsid w:val="00A41AB1"/>
    <w:rsid w:val="00A4223B"/>
    <w:rsid w:val="00A4225C"/>
    <w:rsid w:val="00A4251F"/>
    <w:rsid w:val="00A42AA9"/>
    <w:rsid w:val="00A42F58"/>
    <w:rsid w:val="00A42F7E"/>
    <w:rsid w:val="00A433E4"/>
    <w:rsid w:val="00A434B8"/>
    <w:rsid w:val="00A43DBA"/>
    <w:rsid w:val="00A4413B"/>
    <w:rsid w:val="00A44143"/>
    <w:rsid w:val="00A4444A"/>
    <w:rsid w:val="00A44636"/>
    <w:rsid w:val="00A447DB"/>
    <w:rsid w:val="00A4486B"/>
    <w:rsid w:val="00A44B97"/>
    <w:rsid w:val="00A44F2C"/>
    <w:rsid w:val="00A452A6"/>
    <w:rsid w:val="00A4574A"/>
    <w:rsid w:val="00A45FE8"/>
    <w:rsid w:val="00A46265"/>
    <w:rsid w:val="00A46439"/>
    <w:rsid w:val="00A4735D"/>
    <w:rsid w:val="00A4799E"/>
    <w:rsid w:val="00A47F11"/>
    <w:rsid w:val="00A505CF"/>
    <w:rsid w:val="00A505E1"/>
    <w:rsid w:val="00A513F1"/>
    <w:rsid w:val="00A5172D"/>
    <w:rsid w:val="00A5199D"/>
    <w:rsid w:val="00A519DB"/>
    <w:rsid w:val="00A53528"/>
    <w:rsid w:val="00A53693"/>
    <w:rsid w:val="00A53930"/>
    <w:rsid w:val="00A53965"/>
    <w:rsid w:val="00A53AAF"/>
    <w:rsid w:val="00A54186"/>
    <w:rsid w:val="00A5424F"/>
    <w:rsid w:val="00A54782"/>
    <w:rsid w:val="00A547C1"/>
    <w:rsid w:val="00A54B80"/>
    <w:rsid w:val="00A55693"/>
    <w:rsid w:val="00A55700"/>
    <w:rsid w:val="00A55DC6"/>
    <w:rsid w:val="00A565E3"/>
    <w:rsid w:val="00A56B1E"/>
    <w:rsid w:val="00A56C13"/>
    <w:rsid w:val="00A56C77"/>
    <w:rsid w:val="00A5721E"/>
    <w:rsid w:val="00A5733C"/>
    <w:rsid w:val="00A57A21"/>
    <w:rsid w:val="00A57A4D"/>
    <w:rsid w:val="00A57BC3"/>
    <w:rsid w:val="00A603D5"/>
    <w:rsid w:val="00A60AAC"/>
    <w:rsid w:val="00A60C9E"/>
    <w:rsid w:val="00A60ED1"/>
    <w:rsid w:val="00A6108E"/>
    <w:rsid w:val="00A61216"/>
    <w:rsid w:val="00A612B5"/>
    <w:rsid w:val="00A6161F"/>
    <w:rsid w:val="00A62058"/>
    <w:rsid w:val="00A62182"/>
    <w:rsid w:val="00A621EF"/>
    <w:rsid w:val="00A623AF"/>
    <w:rsid w:val="00A6279C"/>
    <w:rsid w:val="00A627D3"/>
    <w:rsid w:val="00A62885"/>
    <w:rsid w:val="00A62E80"/>
    <w:rsid w:val="00A6318A"/>
    <w:rsid w:val="00A63293"/>
    <w:rsid w:val="00A635EB"/>
    <w:rsid w:val="00A63D7B"/>
    <w:rsid w:val="00A63FA6"/>
    <w:rsid w:val="00A644E1"/>
    <w:rsid w:val="00A654F3"/>
    <w:rsid w:val="00A6660D"/>
    <w:rsid w:val="00A66B67"/>
    <w:rsid w:val="00A67744"/>
    <w:rsid w:val="00A67837"/>
    <w:rsid w:val="00A70EBF"/>
    <w:rsid w:val="00A71498"/>
    <w:rsid w:val="00A71BDE"/>
    <w:rsid w:val="00A71D3E"/>
    <w:rsid w:val="00A71FCB"/>
    <w:rsid w:val="00A72196"/>
    <w:rsid w:val="00A721A4"/>
    <w:rsid w:val="00A722BB"/>
    <w:rsid w:val="00A72CDA"/>
    <w:rsid w:val="00A72E97"/>
    <w:rsid w:val="00A73062"/>
    <w:rsid w:val="00A732E6"/>
    <w:rsid w:val="00A7349E"/>
    <w:rsid w:val="00A7357E"/>
    <w:rsid w:val="00A73D08"/>
    <w:rsid w:val="00A74220"/>
    <w:rsid w:val="00A74647"/>
    <w:rsid w:val="00A74857"/>
    <w:rsid w:val="00A74D09"/>
    <w:rsid w:val="00A74DC7"/>
    <w:rsid w:val="00A74F0F"/>
    <w:rsid w:val="00A7537C"/>
    <w:rsid w:val="00A753D9"/>
    <w:rsid w:val="00A75C88"/>
    <w:rsid w:val="00A75E7A"/>
    <w:rsid w:val="00A75FBE"/>
    <w:rsid w:val="00A76158"/>
    <w:rsid w:val="00A76186"/>
    <w:rsid w:val="00A76F96"/>
    <w:rsid w:val="00A7771E"/>
    <w:rsid w:val="00A77B04"/>
    <w:rsid w:val="00A77BE6"/>
    <w:rsid w:val="00A806BD"/>
    <w:rsid w:val="00A80E47"/>
    <w:rsid w:val="00A811DB"/>
    <w:rsid w:val="00A8126F"/>
    <w:rsid w:val="00A8156A"/>
    <w:rsid w:val="00A82D22"/>
    <w:rsid w:val="00A82F87"/>
    <w:rsid w:val="00A8335A"/>
    <w:rsid w:val="00A8338F"/>
    <w:rsid w:val="00A83A02"/>
    <w:rsid w:val="00A83ADB"/>
    <w:rsid w:val="00A83CE1"/>
    <w:rsid w:val="00A83F9F"/>
    <w:rsid w:val="00A841C1"/>
    <w:rsid w:val="00A841DD"/>
    <w:rsid w:val="00A84215"/>
    <w:rsid w:val="00A8422F"/>
    <w:rsid w:val="00A8447A"/>
    <w:rsid w:val="00A845C4"/>
    <w:rsid w:val="00A846E2"/>
    <w:rsid w:val="00A8474A"/>
    <w:rsid w:val="00A84C56"/>
    <w:rsid w:val="00A8519A"/>
    <w:rsid w:val="00A851EE"/>
    <w:rsid w:val="00A855D6"/>
    <w:rsid w:val="00A856ED"/>
    <w:rsid w:val="00A85DA8"/>
    <w:rsid w:val="00A86960"/>
    <w:rsid w:val="00A86B27"/>
    <w:rsid w:val="00A87F4A"/>
    <w:rsid w:val="00A90693"/>
    <w:rsid w:val="00A906F9"/>
    <w:rsid w:val="00A90C4A"/>
    <w:rsid w:val="00A90E00"/>
    <w:rsid w:val="00A90E2E"/>
    <w:rsid w:val="00A9150E"/>
    <w:rsid w:val="00A92134"/>
    <w:rsid w:val="00A92757"/>
    <w:rsid w:val="00A92881"/>
    <w:rsid w:val="00A92BE8"/>
    <w:rsid w:val="00A92CE1"/>
    <w:rsid w:val="00A936F5"/>
    <w:rsid w:val="00A93756"/>
    <w:rsid w:val="00A93D40"/>
    <w:rsid w:val="00A9486B"/>
    <w:rsid w:val="00A94B6F"/>
    <w:rsid w:val="00A94E6E"/>
    <w:rsid w:val="00A951F3"/>
    <w:rsid w:val="00A95266"/>
    <w:rsid w:val="00A95E97"/>
    <w:rsid w:val="00A95EC3"/>
    <w:rsid w:val="00A95F72"/>
    <w:rsid w:val="00A96209"/>
    <w:rsid w:val="00A96CE3"/>
    <w:rsid w:val="00A96F37"/>
    <w:rsid w:val="00A97987"/>
    <w:rsid w:val="00A97C19"/>
    <w:rsid w:val="00AA0476"/>
    <w:rsid w:val="00AA0637"/>
    <w:rsid w:val="00AA086E"/>
    <w:rsid w:val="00AA08DF"/>
    <w:rsid w:val="00AA1342"/>
    <w:rsid w:val="00AA16F3"/>
    <w:rsid w:val="00AA1B12"/>
    <w:rsid w:val="00AA2125"/>
    <w:rsid w:val="00AA30D7"/>
    <w:rsid w:val="00AA37C7"/>
    <w:rsid w:val="00AA3864"/>
    <w:rsid w:val="00AA3CF4"/>
    <w:rsid w:val="00AA3E32"/>
    <w:rsid w:val="00AA3E65"/>
    <w:rsid w:val="00AA49DD"/>
    <w:rsid w:val="00AA567A"/>
    <w:rsid w:val="00AA58B0"/>
    <w:rsid w:val="00AA5E73"/>
    <w:rsid w:val="00AA6330"/>
    <w:rsid w:val="00AA641D"/>
    <w:rsid w:val="00AA67CD"/>
    <w:rsid w:val="00AA6A21"/>
    <w:rsid w:val="00AA6B56"/>
    <w:rsid w:val="00AA730E"/>
    <w:rsid w:val="00AA77AD"/>
    <w:rsid w:val="00AA7E88"/>
    <w:rsid w:val="00AA7F24"/>
    <w:rsid w:val="00AA7F58"/>
    <w:rsid w:val="00AB00C0"/>
    <w:rsid w:val="00AB0ACD"/>
    <w:rsid w:val="00AB0D61"/>
    <w:rsid w:val="00AB0E5B"/>
    <w:rsid w:val="00AB10E4"/>
    <w:rsid w:val="00AB1299"/>
    <w:rsid w:val="00AB1A53"/>
    <w:rsid w:val="00AB1B87"/>
    <w:rsid w:val="00AB24B6"/>
    <w:rsid w:val="00AB25CA"/>
    <w:rsid w:val="00AB2B8A"/>
    <w:rsid w:val="00AB37C9"/>
    <w:rsid w:val="00AB386D"/>
    <w:rsid w:val="00AB3B3E"/>
    <w:rsid w:val="00AB3C12"/>
    <w:rsid w:val="00AB3D83"/>
    <w:rsid w:val="00AB4042"/>
    <w:rsid w:val="00AB4CF4"/>
    <w:rsid w:val="00AB57AB"/>
    <w:rsid w:val="00AB5935"/>
    <w:rsid w:val="00AB59B1"/>
    <w:rsid w:val="00AB5BD7"/>
    <w:rsid w:val="00AB5C8C"/>
    <w:rsid w:val="00AB5DFB"/>
    <w:rsid w:val="00AB5EDB"/>
    <w:rsid w:val="00AB61C7"/>
    <w:rsid w:val="00AB629B"/>
    <w:rsid w:val="00AB63E5"/>
    <w:rsid w:val="00AB683A"/>
    <w:rsid w:val="00AB6B34"/>
    <w:rsid w:val="00AB6CB4"/>
    <w:rsid w:val="00AB6E85"/>
    <w:rsid w:val="00AB70BF"/>
    <w:rsid w:val="00AB7316"/>
    <w:rsid w:val="00AB7508"/>
    <w:rsid w:val="00AB7B8E"/>
    <w:rsid w:val="00AB7C06"/>
    <w:rsid w:val="00AB7E86"/>
    <w:rsid w:val="00AC1A32"/>
    <w:rsid w:val="00AC1F92"/>
    <w:rsid w:val="00AC21AF"/>
    <w:rsid w:val="00AC2714"/>
    <w:rsid w:val="00AC27F9"/>
    <w:rsid w:val="00AC3273"/>
    <w:rsid w:val="00AC4B72"/>
    <w:rsid w:val="00AC4FE2"/>
    <w:rsid w:val="00AC516D"/>
    <w:rsid w:val="00AC52EE"/>
    <w:rsid w:val="00AC543A"/>
    <w:rsid w:val="00AC54CB"/>
    <w:rsid w:val="00AC5901"/>
    <w:rsid w:val="00AC613F"/>
    <w:rsid w:val="00AC6612"/>
    <w:rsid w:val="00AC6789"/>
    <w:rsid w:val="00AC682F"/>
    <w:rsid w:val="00AC720B"/>
    <w:rsid w:val="00AC72B0"/>
    <w:rsid w:val="00AC7A27"/>
    <w:rsid w:val="00AD018E"/>
    <w:rsid w:val="00AD027E"/>
    <w:rsid w:val="00AD05A4"/>
    <w:rsid w:val="00AD0F76"/>
    <w:rsid w:val="00AD1B0A"/>
    <w:rsid w:val="00AD1CAA"/>
    <w:rsid w:val="00AD1F8C"/>
    <w:rsid w:val="00AD1FF6"/>
    <w:rsid w:val="00AD226A"/>
    <w:rsid w:val="00AD27E5"/>
    <w:rsid w:val="00AD2A8C"/>
    <w:rsid w:val="00AD3079"/>
    <w:rsid w:val="00AD3081"/>
    <w:rsid w:val="00AD379B"/>
    <w:rsid w:val="00AD3808"/>
    <w:rsid w:val="00AD3FD6"/>
    <w:rsid w:val="00AD460F"/>
    <w:rsid w:val="00AD5289"/>
    <w:rsid w:val="00AD53A9"/>
    <w:rsid w:val="00AD54F3"/>
    <w:rsid w:val="00AD563A"/>
    <w:rsid w:val="00AD664A"/>
    <w:rsid w:val="00AD6A18"/>
    <w:rsid w:val="00AD6B03"/>
    <w:rsid w:val="00AD6ED4"/>
    <w:rsid w:val="00AD6ED8"/>
    <w:rsid w:val="00AD70EB"/>
    <w:rsid w:val="00AD7287"/>
    <w:rsid w:val="00AD7442"/>
    <w:rsid w:val="00AD75B9"/>
    <w:rsid w:val="00AD76DC"/>
    <w:rsid w:val="00AD7C08"/>
    <w:rsid w:val="00AD7FBE"/>
    <w:rsid w:val="00AE06BB"/>
    <w:rsid w:val="00AE06BD"/>
    <w:rsid w:val="00AE0742"/>
    <w:rsid w:val="00AE0788"/>
    <w:rsid w:val="00AE098B"/>
    <w:rsid w:val="00AE09D4"/>
    <w:rsid w:val="00AE0A09"/>
    <w:rsid w:val="00AE0C2C"/>
    <w:rsid w:val="00AE1105"/>
    <w:rsid w:val="00AE141E"/>
    <w:rsid w:val="00AE151C"/>
    <w:rsid w:val="00AE15D7"/>
    <w:rsid w:val="00AE1AB6"/>
    <w:rsid w:val="00AE1EC7"/>
    <w:rsid w:val="00AE20EE"/>
    <w:rsid w:val="00AE2648"/>
    <w:rsid w:val="00AE28DC"/>
    <w:rsid w:val="00AE2DE7"/>
    <w:rsid w:val="00AE2F62"/>
    <w:rsid w:val="00AE2F93"/>
    <w:rsid w:val="00AE2FC3"/>
    <w:rsid w:val="00AE318E"/>
    <w:rsid w:val="00AE3467"/>
    <w:rsid w:val="00AE34A3"/>
    <w:rsid w:val="00AE3762"/>
    <w:rsid w:val="00AE3F59"/>
    <w:rsid w:val="00AE4279"/>
    <w:rsid w:val="00AE4B8B"/>
    <w:rsid w:val="00AE5671"/>
    <w:rsid w:val="00AE5D9A"/>
    <w:rsid w:val="00AE697B"/>
    <w:rsid w:val="00AE6AF3"/>
    <w:rsid w:val="00AE6C5B"/>
    <w:rsid w:val="00AE6C74"/>
    <w:rsid w:val="00AE6CAA"/>
    <w:rsid w:val="00AE76A7"/>
    <w:rsid w:val="00AE76E7"/>
    <w:rsid w:val="00AE7771"/>
    <w:rsid w:val="00AE77FC"/>
    <w:rsid w:val="00AE7ED6"/>
    <w:rsid w:val="00AF019C"/>
    <w:rsid w:val="00AF06AC"/>
    <w:rsid w:val="00AF0C83"/>
    <w:rsid w:val="00AF13D4"/>
    <w:rsid w:val="00AF1B1B"/>
    <w:rsid w:val="00AF1EE6"/>
    <w:rsid w:val="00AF1F71"/>
    <w:rsid w:val="00AF1FA6"/>
    <w:rsid w:val="00AF32E1"/>
    <w:rsid w:val="00AF3B29"/>
    <w:rsid w:val="00AF405D"/>
    <w:rsid w:val="00AF43B3"/>
    <w:rsid w:val="00AF44FF"/>
    <w:rsid w:val="00AF4C26"/>
    <w:rsid w:val="00AF4DC4"/>
    <w:rsid w:val="00AF518B"/>
    <w:rsid w:val="00AF54D9"/>
    <w:rsid w:val="00AF54F3"/>
    <w:rsid w:val="00AF555B"/>
    <w:rsid w:val="00AF55AE"/>
    <w:rsid w:val="00AF5667"/>
    <w:rsid w:val="00AF5765"/>
    <w:rsid w:val="00AF5ABE"/>
    <w:rsid w:val="00AF5F44"/>
    <w:rsid w:val="00AF6916"/>
    <w:rsid w:val="00AF6FC2"/>
    <w:rsid w:val="00AF7128"/>
    <w:rsid w:val="00B00A77"/>
    <w:rsid w:val="00B00ACF"/>
    <w:rsid w:val="00B01081"/>
    <w:rsid w:val="00B01BC7"/>
    <w:rsid w:val="00B01EE3"/>
    <w:rsid w:val="00B0278F"/>
    <w:rsid w:val="00B02B76"/>
    <w:rsid w:val="00B03138"/>
    <w:rsid w:val="00B03290"/>
    <w:rsid w:val="00B039D9"/>
    <w:rsid w:val="00B039FD"/>
    <w:rsid w:val="00B053B0"/>
    <w:rsid w:val="00B053BF"/>
    <w:rsid w:val="00B05B7C"/>
    <w:rsid w:val="00B05BFB"/>
    <w:rsid w:val="00B05E03"/>
    <w:rsid w:val="00B05E75"/>
    <w:rsid w:val="00B0630C"/>
    <w:rsid w:val="00B06F0D"/>
    <w:rsid w:val="00B0752F"/>
    <w:rsid w:val="00B077AB"/>
    <w:rsid w:val="00B07935"/>
    <w:rsid w:val="00B10713"/>
    <w:rsid w:val="00B108F4"/>
    <w:rsid w:val="00B10970"/>
    <w:rsid w:val="00B11540"/>
    <w:rsid w:val="00B11671"/>
    <w:rsid w:val="00B1198D"/>
    <w:rsid w:val="00B11C3C"/>
    <w:rsid w:val="00B11F13"/>
    <w:rsid w:val="00B1244B"/>
    <w:rsid w:val="00B13089"/>
    <w:rsid w:val="00B138F2"/>
    <w:rsid w:val="00B13A7A"/>
    <w:rsid w:val="00B13F45"/>
    <w:rsid w:val="00B13FD3"/>
    <w:rsid w:val="00B1410A"/>
    <w:rsid w:val="00B142DC"/>
    <w:rsid w:val="00B14346"/>
    <w:rsid w:val="00B147DF"/>
    <w:rsid w:val="00B14CFF"/>
    <w:rsid w:val="00B14DF6"/>
    <w:rsid w:val="00B14F87"/>
    <w:rsid w:val="00B1522F"/>
    <w:rsid w:val="00B15609"/>
    <w:rsid w:val="00B15AC4"/>
    <w:rsid w:val="00B15BA9"/>
    <w:rsid w:val="00B15C47"/>
    <w:rsid w:val="00B161B4"/>
    <w:rsid w:val="00B1687C"/>
    <w:rsid w:val="00B169FC"/>
    <w:rsid w:val="00B170F1"/>
    <w:rsid w:val="00B1774A"/>
    <w:rsid w:val="00B177AC"/>
    <w:rsid w:val="00B178C1"/>
    <w:rsid w:val="00B17BB5"/>
    <w:rsid w:val="00B200A1"/>
    <w:rsid w:val="00B20260"/>
    <w:rsid w:val="00B202A8"/>
    <w:rsid w:val="00B20A99"/>
    <w:rsid w:val="00B20C53"/>
    <w:rsid w:val="00B20DBD"/>
    <w:rsid w:val="00B20F39"/>
    <w:rsid w:val="00B211B0"/>
    <w:rsid w:val="00B21525"/>
    <w:rsid w:val="00B219CB"/>
    <w:rsid w:val="00B21A45"/>
    <w:rsid w:val="00B2213D"/>
    <w:rsid w:val="00B22224"/>
    <w:rsid w:val="00B236C6"/>
    <w:rsid w:val="00B2374D"/>
    <w:rsid w:val="00B23DF6"/>
    <w:rsid w:val="00B23F72"/>
    <w:rsid w:val="00B24B11"/>
    <w:rsid w:val="00B24EB0"/>
    <w:rsid w:val="00B24F32"/>
    <w:rsid w:val="00B25025"/>
    <w:rsid w:val="00B2541E"/>
    <w:rsid w:val="00B26801"/>
    <w:rsid w:val="00B26959"/>
    <w:rsid w:val="00B26C30"/>
    <w:rsid w:val="00B26EBD"/>
    <w:rsid w:val="00B27115"/>
    <w:rsid w:val="00B27A5B"/>
    <w:rsid w:val="00B27D3E"/>
    <w:rsid w:val="00B27EAD"/>
    <w:rsid w:val="00B3033B"/>
    <w:rsid w:val="00B3078E"/>
    <w:rsid w:val="00B30B78"/>
    <w:rsid w:val="00B3186D"/>
    <w:rsid w:val="00B31E39"/>
    <w:rsid w:val="00B31E59"/>
    <w:rsid w:val="00B32220"/>
    <w:rsid w:val="00B3325E"/>
    <w:rsid w:val="00B3369A"/>
    <w:rsid w:val="00B33A29"/>
    <w:rsid w:val="00B33DA8"/>
    <w:rsid w:val="00B33EF9"/>
    <w:rsid w:val="00B3403D"/>
    <w:rsid w:val="00B343CC"/>
    <w:rsid w:val="00B3464D"/>
    <w:rsid w:val="00B351F3"/>
    <w:rsid w:val="00B357D7"/>
    <w:rsid w:val="00B36965"/>
    <w:rsid w:val="00B36E3D"/>
    <w:rsid w:val="00B3743D"/>
    <w:rsid w:val="00B3787F"/>
    <w:rsid w:val="00B37A2E"/>
    <w:rsid w:val="00B4162A"/>
    <w:rsid w:val="00B41B15"/>
    <w:rsid w:val="00B41E93"/>
    <w:rsid w:val="00B427C7"/>
    <w:rsid w:val="00B42E32"/>
    <w:rsid w:val="00B42F00"/>
    <w:rsid w:val="00B42F95"/>
    <w:rsid w:val="00B43134"/>
    <w:rsid w:val="00B43959"/>
    <w:rsid w:val="00B44607"/>
    <w:rsid w:val="00B44790"/>
    <w:rsid w:val="00B44A79"/>
    <w:rsid w:val="00B44B7F"/>
    <w:rsid w:val="00B454D7"/>
    <w:rsid w:val="00B45573"/>
    <w:rsid w:val="00B460AA"/>
    <w:rsid w:val="00B4615B"/>
    <w:rsid w:val="00B46B62"/>
    <w:rsid w:val="00B46F09"/>
    <w:rsid w:val="00B47583"/>
    <w:rsid w:val="00B47A30"/>
    <w:rsid w:val="00B47B54"/>
    <w:rsid w:val="00B504D6"/>
    <w:rsid w:val="00B510A8"/>
    <w:rsid w:val="00B510C0"/>
    <w:rsid w:val="00B512B5"/>
    <w:rsid w:val="00B5134D"/>
    <w:rsid w:val="00B51BA3"/>
    <w:rsid w:val="00B522E4"/>
    <w:rsid w:val="00B5298F"/>
    <w:rsid w:val="00B52E08"/>
    <w:rsid w:val="00B53219"/>
    <w:rsid w:val="00B536DB"/>
    <w:rsid w:val="00B5434F"/>
    <w:rsid w:val="00B55031"/>
    <w:rsid w:val="00B55469"/>
    <w:rsid w:val="00B55C76"/>
    <w:rsid w:val="00B55FC2"/>
    <w:rsid w:val="00B56328"/>
    <w:rsid w:val="00B565D5"/>
    <w:rsid w:val="00B56805"/>
    <w:rsid w:val="00B56918"/>
    <w:rsid w:val="00B57C15"/>
    <w:rsid w:val="00B57CDA"/>
    <w:rsid w:val="00B57FD1"/>
    <w:rsid w:val="00B603EE"/>
    <w:rsid w:val="00B605B6"/>
    <w:rsid w:val="00B612D4"/>
    <w:rsid w:val="00B612E0"/>
    <w:rsid w:val="00B6130E"/>
    <w:rsid w:val="00B61363"/>
    <w:rsid w:val="00B61410"/>
    <w:rsid w:val="00B62C33"/>
    <w:rsid w:val="00B63ABA"/>
    <w:rsid w:val="00B640E8"/>
    <w:rsid w:val="00B64768"/>
    <w:rsid w:val="00B64806"/>
    <w:rsid w:val="00B64F93"/>
    <w:rsid w:val="00B64FD1"/>
    <w:rsid w:val="00B656A5"/>
    <w:rsid w:val="00B65861"/>
    <w:rsid w:val="00B65A58"/>
    <w:rsid w:val="00B65A72"/>
    <w:rsid w:val="00B65DD5"/>
    <w:rsid w:val="00B66BF8"/>
    <w:rsid w:val="00B67BEE"/>
    <w:rsid w:val="00B67D27"/>
    <w:rsid w:val="00B7027C"/>
    <w:rsid w:val="00B70307"/>
    <w:rsid w:val="00B70962"/>
    <w:rsid w:val="00B70D72"/>
    <w:rsid w:val="00B70EBE"/>
    <w:rsid w:val="00B70FD2"/>
    <w:rsid w:val="00B71298"/>
    <w:rsid w:val="00B718C5"/>
    <w:rsid w:val="00B71B86"/>
    <w:rsid w:val="00B71FCE"/>
    <w:rsid w:val="00B72074"/>
    <w:rsid w:val="00B72366"/>
    <w:rsid w:val="00B7241A"/>
    <w:rsid w:val="00B72880"/>
    <w:rsid w:val="00B733D4"/>
    <w:rsid w:val="00B73517"/>
    <w:rsid w:val="00B73564"/>
    <w:rsid w:val="00B73A99"/>
    <w:rsid w:val="00B73EB7"/>
    <w:rsid w:val="00B73FD5"/>
    <w:rsid w:val="00B743F5"/>
    <w:rsid w:val="00B746A0"/>
    <w:rsid w:val="00B74EDE"/>
    <w:rsid w:val="00B756CA"/>
    <w:rsid w:val="00B7580A"/>
    <w:rsid w:val="00B75B3F"/>
    <w:rsid w:val="00B75BD9"/>
    <w:rsid w:val="00B762EC"/>
    <w:rsid w:val="00B762F0"/>
    <w:rsid w:val="00B7636C"/>
    <w:rsid w:val="00B766F6"/>
    <w:rsid w:val="00B767F7"/>
    <w:rsid w:val="00B76A34"/>
    <w:rsid w:val="00B778F4"/>
    <w:rsid w:val="00B77AF6"/>
    <w:rsid w:val="00B77DD4"/>
    <w:rsid w:val="00B77E93"/>
    <w:rsid w:val="00B8004D"/>
    <w:rsid w:val="00B80D04"/>
    <w:rsid w:val="00B80D6F"/>
    <w:rsid w:val="00B80FB9"/>
    <w:rsid w:val="00B81276"/>
    <w:rsid w:val="00B816B3"/>
    <w:rsid w:val="00B81903"/>
    <w:rsid w:val="00B81C5A"/>
    <w:rsid w:val="00B82D65"/>
    <w:rsid w:val="00B83009"/>
    <w:rsid w:val="00B83024"/>
    <w:rsid w:val="00B83466"/>
    <w:rsid w:val="00B83534"/>
    <w:rsid w:val="00B835DF"/>
    <w:rsid w:val="00B847F5"/>
    <w:rsid w:val="00B84A74"/>
    <w:rsid w:val="00B84CB4"/>
    <w:rsid w:val="00B85B2D"/>
    <w:rsid w:val="00B86326"/>
    <w:rsid w:val="00B8696C"/>
    <w:rsid w:val="00B869A2"/>
    <w:rsid w:val="00B86A9F"/>
    <w:rsid w:val="00B86C8E"/>
    <w:rsid w:val="00B86D19"/>
    <w:rsid w:val="00B877F8"/>
    <w:rsid w:val="00B8786B"/>
    <w:rsid w:val="00B87F3D"/>
    <w:rsid w:val="00B90733"/>
    <w:rsid w:val="00B90ABE"/>
    <w:rsid w:val="00B912A0"/>
    <w:rsid w:val="00B91842"/>
    <w:rsid w:val="00B919B7"/>
    <w:rsid w:val="00B91D01"/>
    <w:rsid w:val="00B91D5B"/>
    <w:rsid w:val="00B91E2D"/>
    <w:rsid w:val="00B9202F"/>
    <w:rsid w:val="00B9220F"/>
    <w:rsid w:val="00B92B02"/>
    <w:rsid w:val="00B93020"/>
    <w:rsid w:val="00B936E3"/>
    <w:rsid w:val="00B93710"/>
    <w:rsid w:val="00B93762"/>
    <w:rsid w:val="00B939EF"/>
    <w:rsid w:val="00B93BB5"/>
    <w:rsid w:val="00B9440A"/>
    <w:rsid w:val="00B948E5"/>
    <w:rsid w:val="00B94DCC"/>
    <w:rsid w:val="00B94E9C"/>
    <w:rsid w:val="00B950F0"/>
    <w:rsid w:val="00B95130"/>
    <w:rsid w:val="00B958F3"/>
    <w:rsid w:val="00B95F70"/>
    <w:rsid w:val="00B96468"/>
    <w:rsid w:val="00B96B38"/>
    <w:rsid w:val="00B9722A"/>
    <w:rsid w:val="00B9759E"/>
    <w:rsid w:val="00B9776A"/>
    <w:rsid w:val="00B97C6D"/>
    <w:rsid w:val="00B97E24"/>
    <w:rsid w:val="00BA0097"/>
    <w:rsid w:val="00BA081B"/>
    <w:rsid w:val="00BA1E95"/>
    <w:rsid w:val="00BA2492"/>
    <w:rsid w:val="00BA26F0"/>
    <w:rsid w:val="00BA29C4"/>
    <w:rsid w:val="00BA2F67"/>
    <w:rsid w:val="00BA322F"/>
    <w:rsid w:val="00BA3338"/>
    <w:rsid w:val="00BA3950"/>
    <w:rsid w:val="00BA3E7B"/>
    <w:rsid w:val="00BA4008"/>
    <w:rsid w:val="00BA46B4"/>
    <w:rsid w:val="00BA4875"/>
    <w:rsid w:val="00BA4C48"/>
    <w:rsid w:val="00BA4C79"/>
    <w:rsid w:val="00BA549D"/>
    <w:rsid w:val="00BA56C2"/>
    <w:rsid w:val="00BA5A32"/>
    <w:rsid w:val="00BA5FC9"/>
    <w:rsid w:val="00BA632A"/>
    <w:rsid w:val="00BA6A7B"/>
    <w:rsid w:val="00BA6D20"/>
    <w:rsid w:val="00BA6FD1"/>
    <w:rsid w:val="00BA72AA"/>
    <w:rsid w:val="00BA76D0"/>
    <w:rsid w:val="00BB02FF"/>
    <w:rsid w:val="00BB052E"/>
    <w:rsid w:val="00BB0562"/>
    <w:rsid w:val="00BB0659"/>
    <w:rsid w:val="00BB111E"/>
    <w:rsid w:val="00BB18FB"/>
    <w:rsid w:val="00BB19FA"/>
    <w:rsid w:val="00BB1A5B"/>
    <w:rsid w:val="00BB2461"/>
    <w:rsid w:val="00BB289A"/>
    <w:rsid w:val="00BB2B46"/>
    <w:rsid w:val="00BB2EAB"/>
    <w:rsid w:val="00BB3633"/>
    <w:rsid w:val="00BB3FC6"/>
    <w:rsid w:val="00BB403A"/>
    <w:rsid w:val="00BB40D0"/>
    <w:rsid w:val="00BB40D6"/>
    <w:rsid w:val="00BB41EE"/>
    <w:rsid w:val="00BB4576"/>
    <w:rsid w:val="00BB465B"/>
    <w:rsid w:val="00BB4700"/>
    <w:rsid w:val="00BB4754"/>
    <w:rsid w:val="00BB47F8"/>
    <w:rsid w:val="00BB4ACB"/>
    <w:rsid w:val="00BB4C07"/>
    <w:rsid w:val="00BB4ED7"/>
    <w:rsid w:val="00BB504B"/>
    <w:rsid w:val="00BB5098"/>
    <w:rsid w:val="00BB5CAE"/>
    <w:rsid w:val="00BB6073"/>
    <w:rsid w:val="00BB61CD"/>
    <w:rsid w:val="00BB6B66"/>
    <w:rsid w:val="00BB6D16"/>
    <w:rsid w:val="00BB70BC"/>
    <w:rsid w:val="00BB7D02"/>
    <w:rsid w:val="00BC0443"/>
    <w:rsid w:val="00BC045D"/>
    <w:rsid w:val="00BC06F5"/>
    <w:rsid w:val="00BC07DD"/>
    <w:rsid w:val="00BC0D98"/>
    <w:rsid w:val="00BC10A4"/>
    <w:rsid w:val="00BC1EB8"/>
    <w:rsid w:val="00BC22A1"/>
    <w:rsid w:val="00BC2525"/>
    <w:rsid w:val="00BC25F6"/>
    <w:rsid w:val="00BC28E8"/>
    <w:rsid w:val="00BC3076"/>
    <w:rsid w:val="00BC33EC"/>
    <w:rsid w:val="00BC37D9"/>
    <w:rsid w:val="00BC3D25"/>
    <w:rsid w:val="00BC3DC1"/>
    <w:rsid w:val="00BC3E2B"/>
    <w:rsid w:val="00BC3E7D"/>
    <w:rsid w:val="00BC420C"/>
    <w:rsid w:val="00BC4F4B"/>
    <w:rsid w:val="00BC4FF5"/>
    <w:rsid w:val="00BC5009"/>
    <w:rsid w:val="00BC54C2"/>
    <w:rsid w:val="00BC551C"/>
    <w:rsid w:val="00BC5630"/>
    <w:rsid w:val="00BC5A4B"/>
    <w:rsid w:val="00BC5EE9"/>
    <w:rsid w:val="00BC62E6"/>
    <w:rsid w:val="00BC6C2D"/>
    <w:rsid w:val="00BC6CF7"/>
    <w:rsid w:val="00BC6E1D"/>
    <w:rsid w:val="00BC6E40"/>
    <w:rsid w:val="00BC6E41"/>
    <w:rsid w:val="00BC6F7A"/>
    <w:rsid w:val="00BC6FB0"/>
    <w:rsid w:val="00BC703C"/>
    <w:rsid w:val="00BC720B"/>
    <w:rsid w:val="00BC7AA0"/>
    <w:rsid w:val="00BC7E2A"/>
    <w:rsid w:val="00BD0318"/>
    <w:rsid w:val="00BD0A90"/>
    <w:rsid w:val="00BD0B63"/>
    <w:rsid w:val="00BD0BBA"/>
    <w:rsid w:val="00BD129A"/>
    <w:rsid w:val="00BD14F9"/>
    <w:rsid w:val="00BD1DA2"/>
    <w:rsid w:val="00BD204B"/>
    <w:rsid w:val="00BD2418"/>
    <w:rsid w:val="00BD24DE"/>
    <w:rsid w:val="00BD2C53"/>
    <w:rsid w:val="00BD2F17"/>
    <w:rsid w:val="00BD2F7A"/>
    <w:rsid w:val="00BD34B6"/>
    <w:rsid w:val="00BD388B"/>
    <w:rsid w:val="00BD4986"/>
    <w:rsid w:val="00BD5F7D"/>
    <w:rsid w:val="00BD63EA"/>
    <w:rsid w:val="00BD668E"/>
    <w:rsid w:val="00BD6FEF"/>
    <w:rsid w:val="00BD779C"/>
    <w:rsid w:val="00BE02A9"/>
    <w:rsid w:val="00BE0756"/>
    <w:rsid w:val="00BE0786"/>
    <w:rsid w:val="00BE1375"/>
    <w:rsid w:val="00BE1BED"/>
    <w:rsid w:val="00BE24D8"/>
    <w:rsid w:val="00BE29E1"/>
    <w:rsid w:val="00BE3048"/>
    <w:rsid w:val="00BE318B"/>
    <w:rsid w:val="00BE36AF"/>
    <w:rsid w:val="00BE3BF1"/>
    <w:rsid w:val="00BE4116"/>
    <w:rsid w:val="00BE41B3"/>
    <w:rsid w:val="00BE41DC"/>
    <w:rsid w:val="00BE4B7F"/>
    <w:rsid w:val="00BE50BA"/>
    <w:rsid w:val="00BE51BB"/>
    <w:rsid w:val="00BE532D"/>
    <w:rsid w:val="00BE56A2"/>
    <w:rsid w:val="00BE5861"/>
    <w:rsid w:val="00BE5B2B"/>
    <w:rsid w:val="00BE5BCF"/>
    <w:rsid w:val="00BE5E51"/>
    <w:rsid w:val="00BE60C5"/>
    <w:rsid w:val="00BE6290"/>
    <w:rsid w:val="00BE6712"/>
    <w:rsid w:val="00BE6AC9"/>
    <w:rsid w:val="00BE70E2"/>
    <w:rsid w:val="00BE7261"/>
    <w:rsid w:val="00BE7268"/>
    <w:rsid w:val="00BE77BC"/>
    <w:rsid w:val="00BE781F"/>
    <w:rsid w:val="00BE7904"/>
    <w:rsid w:val="00BF0AFB"/>
    <w:rsid w:val="00BF0B0A"/>
    <w:rsid w:val="00BF0BDE"/>
    <w:rsid w:val="00BF16C6"/>
    <w:rsid w:val="00BF1F00"/>
    <w:rsid w:val="00BF1FA7"/>
    <w:rsid w:val="00BF2333"/>
    <w:rsid w:val="00BF249D"/>
    <w:rsid w:val="00BF295C"/>
    <w:rsid w:val="00BF2C36"/>
    <w:rsid w:val="00BF30BC"/>
    <w:rsid w:val="00BF3113"/>
    <w:rsid w:val="00BF35E6"/>
    <w:rsid w:val="00BF3721"/>
    <w:rsid w:val="00BF3AB5"/>
    <w:rsid w:val="00BF44DB"/>
    <w:rsid w:val="00BF4A36"/>
    <w:rsid w:val="00BF4DE2"/>
    <w:rsid w:val="00BF5A60"/>
    <w:rsid w:val="00BF627D"/>
    <w:rsid w:val="00BF64AF"/>
    <w:rsid w:val="00BF692D"/>
    <w:rsid w:val="00BF6AA0"/>
    <w:rsid w:val="00BF6DAE"/>
    <w:rsid w:val="00BF6EE1"/>
    <w:rsid w:val="00BF7032"/>
    <w:rsid w:val="00BF798F"/>
    <w:rsid w:val="00BF7DB4"/>
    <w:rsid w:val="00C00089"/>
    <w:rsid w:val="00C00535"/>
    <w:rsid w:val="00C006CB"/>
    <w:rsid w:val="00C00A37"/>
    <w:rsid w:val="00C011AE"/>
    <w:rsid w:val="00C0142F"/>
    <w:rsid w:val="00C01977"/>
    <w:rsid w:val="00C01D65"/>
    <w:rsid w:val="00C01D9F"/>
    <w:rsid w:val="00C01E99"/>
    <w:rsid w:val="00C01EA5"/>
    <w:rsid w:val="00C022EE"/>
    <w:rsid w:val="00C02718"/>
    <w:rsid w:val="00C02CB4"/>
    <w:rsid w:val="00C03D15"/>
    <w:rsid w:val="00C03F13"/>
    <w:rsid w:val="00C0402A"/>
    <w:rsid w:val="00C04340"/>
    <w:rsid w:val="00C04446"/>
    <w:rsid w:val="00C047B5"/>
    <w:rsid w:val="00C04823"/>
    <w:rsid w:val="00C04FB9"/>
    <w:rsid w:val="00C05207"/>
    <w:rsid w:val="00C05677"/>
    <w:rsid w:val="00C05BF3"/>
    <w:rsid w:val="00C07775"/>
    <w:rsid w:val="00C07AA7"/>
    <w:rsid w:val="00C07B12"/>
    <w:rsid w:val="00C103EE"/>
    <w:rsid w:val="00C1059B"/>
    <w:rsid w:val="00C10711"/>
    <w:rsid w:val="00C10860"/>
    <w:rsid w:val="00C11141"/>
    <w:rsid w:val="00C11539"/>
    <w:rsid w:val="00C11558"/>
    <w:rsid w:val="00C115FB"/>
    <w:rsid w:val="00C1189A"/>
    <w:rsid w:val="00C123D9"/>
    <w:rsid w:val="00C12533"/>
    <w:rsid w:val="00C12725"/>
    <w:rsid w:val="00C134E0"/>
    <w:rsid w:val="00C138F7"/>
    <w:rsid w:val="00C13A18"/>
    <w:rsid w:val="00C13BC3"/>
    <w:rsid w:val="00C13C38"/>
    <w:rsid w:val="00C14AE6"/>
    <w:rsid w:val="00C150A5"/>
    <w:rsid w:val="00C1523A"/>
    <w:rsid w:val="00C15453"/>
    <w:rsid w:val="00C1572A"/>
    <w:rsid w:val="00C15F9B"/>
    <w:rsid w:val="00C1607F"/>
    <w:rsid w:val="00C160D3"/>
    <w:rsid w:val="00C166BD"/>
    <w:rsid w:val="00C166CB"/>
    <w:rsid w:val="00C16E18"/>
    <w:rsid w:val="00C16F16"/>
    <w:rsid w:val="00C170EF"/>
    <w:rsid w:val="00C17346"/>
    <w:rsid w:val="00C17848"/>
    <w:rsid w:val="00C2008F"/>
    <w:rsid w:val="00C2085F"/>
    <w:rsid w:val="00C20F1A"/>
    <w:rsid w:val="00C20FC7"/>
    <w:rsid w:val="00C21120"/>
    <w:rsid w:val="00C21370"/>
    <w:rsid w:val="00C21A9B"/>
    <w:rsid w:val="00C21BCE"/>
    <w:rsid w:val="00C21C89"/>
    <w:rsid w:val="00C2326D"/>
    <w:rsid w:val="00C236FD"/>
    <w:rsid w:val="00C23763"/>
    <w:rsid w:val="00C237E3"/>
    <w:rsid w:val="00C23EDB"/>
    <w:rsid w:val="00C24182"/>
    <w:rsid w:val="00C24783"/>
    <w:rsid w:val="00C247F2"/>
    <w:rsid w:val="00C24962"/>
    <w:rsid w:val="00C24C9F"/>
    <w:rsid w:val="00C25C25"/>
    <w:rsid w:val="00C25D56"/>
    <w:rsid w:val="00C26003"/>
    <w:rsid w:val="00C2667E"/>
    <w:rsid w:val="00C26760"/>
    <w:rsid w:val="00C26AC8"/>
    <w:rsid w:val="00C270BF"/>
    <w:rsid w:val="00C27A41"/>
    <w:rsid w:val="00C300FB"/>
    <w:rsid w:val="00C30F06"/>
    <w:rsid w:val="00C32493"/>
    <w:rsid w:val="00C324E5"/>
    <w:rsid w:val="00C32576"/>
    <w:rsid w:val="00C32651"/>
    <w:rsid w:val="00C32859"/>
    <w:rsid w:val="00C32966"/>
    <w:rsid w:val="00C331AA"/>
    <w:rsid w:val="00C3334E"/>
    <w:rsid w:val="00C33464"/>
    <w:rsid w:val="00C3372F"/>
    <w:rsid w:val="00C33AA8"/>
    <w:rsid w:val="00C33BF3"/>
    <w:rsid w:val="00C33DCD"/>
    <w:rsid w:val="00C341BA"/>
    <w:rsid w:val="00C34A61"/>
    <w:rsid w:val="00C3506A"/>
    <w:rsid w:val="00C3593B"/>
    <w:rsid w:val="00C35975"/>
    <w:rsid w:val="00C35A6F"/>
    <w:rsid w:val="00C35F2E"/>
    <w:rsid w:val="00C362F3"/>
    <w:rsid w:val="00C363CA"/>
    <w:rsid w:val="00C3649C"/>
    <w:rsid w:val="00C3677D"/>
    <w:rsid w:val="00C369B5"/>
    <w:rsid w:val="00C36BB4"/>
    <w:rsid w:val="00C36CED"/>
    <w:rsid w:val="00C36D42"/>
    <w:rsid w:val="00C36D91"/>
    <w:rsid w:val="00C36DC9"/>
    <w:rsid w:val="00C36EA9"/>
    <w:rsid w:val="00C3726B"/>
    <w:rsid w:val="00C373A9"/>
    <w:rsid w:val="00C3776B"/>
    <w:rsid w:val="00C379E9"/>
    <w:rsid w:val="00C37C58"/>
    <w:rsid w:val="00C37E7A"/>
    <w:rsid w:val="00C37F8F"/>
    <w:rsid w:val="00C41161"/>
    <w:rsid w:val="00C41540"/>
    <w:rsid w:val="00C41853"/>
    <w:rsid w:val="00C426A1"/>
    <w:rsid w:val="00C42CD6"/>
    <w:rsid w:val="00C4350F"/>
    <w:rsid w:val="00C4351A"/>
    <w:rsid w:val="00C43896"/>
    <w:rsid w:val="00C44030"/>
    <w:rsid w:val="00C44774"/>
    <w:rsid w:val="00C44C6D"/>
    <w:rsid w:val="00C45281"/>
    <w:rsid w:val="00C45675"/>
    <w:rsid w:val="00C45D72"/>
    <w:rsid w:val="00C45E22"/>
    <w:rsid w:val="00C45FDD"/>
    <w:rsid w:val="00C46A53"/>
    <w:rsid w:val="00C476E4"/>
    <w:rsid w:val="00C478A3"/>
    <w:rsid w:val="00C47AC2"/>
    <w:rsid w:val="00C501AB"/>
    <w:rsid w:val="00C50964"/>
    <w:rsid w:val="00C50A79"/>
    <w:rsid w:val="00C50A80"/>
    <w:rsid w:val="00C51292"/>
    <w:rsid w:val="00C51306"/>
    <w:rsid w:val="00C51942"/>
    <w:rsid w:val="00C5198F"/>
    <w:rsid w:val="00C520BD"/>
    <w:rsid w:val="00C52680"/>
    <w:rsid w:val="00C52B61"/>
    <w:rsid w:val="00C52E30"/>
    <w:rsid w:val="00C532BF"/>
    <w:rsid w:val="00C53D8C"/>
    <w:rsid w:val="00C544BE"/>
    <w:rsid w:val="00C545BA"/>
    <w:rsid w:val="00C54609"/>
    <w:rsid w:val="00C548F8"/>
    <w:rsid w:val="00C54B0D"/>
    <w:rsid w:val="00C552C0"/>
    <w:rsid w:val="00C553F1"/>
    <w:rsid w:val="00C55527"/>
    <w:rsid w:val="00C55C64"/>
    <w:rsid w:val="00C55CF6"/>
    <w:rsid w:val="00C562E7"/>
    <w:rsid w:val="00C566CC"/>
    <w:rsid w:val="00C569C6"/>
    <w:rsid w:val="00C5728E"/>
    <w:rsid w:val="00C5787B"/>
    <w:rsid w:val="00C579BA"/>
    <w:rsid w:val="00C57A20"/>
    <w:rsid w:val="00C57FAB"/>
    <w:rsid w:val="00C57FEF"/>
    <w:rsid w:val="00C6028F"/>
    <w:rsid w:val="00C60755"/>
    <w:rsid w:val="00C607FE"/>
    <w:rsid w:val="00C60C26"/>
    <w:rsid w:val="00C60C9E"/>
    <w:rsid w:val="00C610D2"/>
    <w:rsid w:val="00C6132A"/>
    <w:rsid w:val="00C6156A"/>
    <w:rsid w:val="00C6193F"/>
    <w:rsid w:val="00C61994"/>
    <w:rsid w:val="00C6252D"/>
    <w:rsid w:val="00C62651"/>
    <w:rsid w:val="00C62766"/>
    <w:rsid w:val="00C62E19"/>
    <w:rsid w:val="00C62FE4"/>
    <w:rsid w:val="00C632E0"/>
    <w:rsid w:val="00C63987"/>
    <w:rsid w:val="00C647E9"/>
    <w:rsid w:val="00C64984"/>
    <w:rsid w:val="00C64B7D"/>
    <w:rsid w:val="00C65C62"/>
    <w:rsid w:val="00C65CA4"/>
    <w:rsid w:val="00C660F2"/>
    <w:rsid w:val="00C6615C"/>
    <w:rsid w:val="00C661F1"/>
    <w:rsid w:val="00C66A53"/>
    <w:rsid w:val="00C66A5E"/>
    <w:rsid w:val="00C67162"/>
    <w:rsid w:val="00C6755A"/>
    <w:rsid w:val="00C676A1"/>
    <w:rsid w:val="00C677F7"/>
    <w:rsid w:val="00C67D98"/>
    <w:rsid w:val="00C7035E"/>
    <w:rsid w:val="00C70597"/>
    <w:rsid w:val="00C70B71"/>
    <w:rsid w:val="00C70ED6"/>
    <w:rsid w:val="00C711EE"/>
    <w:rsid w:val="00C71620"/>
    <w:rsid w:val="00C71DE1"/>
    <w:rsid w:val="00C71E22"/>
    <w:rsid w:val="00C721B9"/>
    <w:rsid w:val="00C727ED"/>
    <w:rsid w:val="00C728ED"/>
    <w:rsid w:val="00C729BE"/>
    <w:rsid w:val="00C72A61"/>
    <w:rsid w:val="00C7313F"/>
    <w:rsid w:val="00C741AD"/>
    <w:rsid w:val="00C743E6"/>
    <w:rsid w:val="00C746AD"/>
    <w:rsid w:val="00C7478E"/>
    <w:rsid w:val="00C74956"/>
    <w:rsid w:val="00C74A82"/>
    <w:rsid w:val="00C74AF2"/>
    <w:rsid w:val="00C75860"/>
    <w:rsid w:val="00C75C2F"/>
    <w:rsid w:val="00C75C94"/>
    <w:rsid w:val="00C75DA7"/>
    <w:rsid w:val="00C761A8"/>
    <w:rsid w:val="00C76F41"/>
    <w:rsid w:val="00C7703D"/>
    <w:rsid w:val="00C773DB"/>
    <w:rsid w:val="00C80024"/>
    <w:rsid w:val="00C802B0"/>
    <w:rsid w:val="00C8057A"/>
    <w:rsid w:val="00C80776"/>
    <w:rsid w:val="00C808C0"/>
    <w:rsid w:val="00C80FA6"/>
    <w:rsid w:val="00C811E6"/>
    <w:rsid w:val="00C81A04"/>
    <w:rsid w:val="00C81ADF"/>
    <w:rsid w:val="00C81D63"/>
    <w:rsid w:val="00C82043"/>
    <w:rsid w:val="00C8225B"/>
    <w:rsid w:val="00C82EC5"/>
    <w:rsid w:val="00C832C1"/>
    <w:rsid w:val="00C834E3"/>
    <w:rsid w:val="00C835B8"/>
    <w:rsid w:val="00C84178"/>
    <w:rsid w:val="00C85032"/>
    <w:rsid w:val="00C8544B"/>
    <w:rsid w:val="00C85F20"/>
    <w:rsid w:val="00C862F3"/>
    <w:rsid w:val="00C86A0B"/>
    <w:rsid w:val="00C86BB1"/>
    <w:rsid w:val="00C86F90"/>
    <w:rsid w:val="00C87020"/>
    <w:rsid w:val="00C8724D"/>
    <w:rsid w:val="00C8730A"/>
    <w:rsid w:val="00C875BB"/>
    <w:rsid w:val="00C87DA3"/>
    <w:rsid w:val="00C90405"/>
    <w:rsid w:val="00C90A52"/>
    <w:rsid w:val="00C90F47"/>
    <w:rsid w:val="00C91315"/>
    <w:rsid w:val="00C91C5B"/>
    <w:rsid w:val="00C91EF4"/>
    <w:rsid w:val="00C92038"/>
    <w:rsid w:val="00C920EF"/>
    <w:rsid w:val="00C924AE"/>
    <w:rsid w:val="00C92FBB"/>
    <w:rsid w:val="00C93108"/>
    <w:rsid w:val="00C931C0"/>
    <w:rsid w:val="00C93651"/>
    <w:rsid w:val="00C94059"/>
    <w:rsid w:val="00C9449E"/>
    <w:rsid w:val="00C94861"/>
    <w:rsid w:val="00C94F39"/>
    <w:rsid w:val="00C95032"/>
    <w:rsid w:val="00C96701"/>
    <w:rsid w:val="00C969DF"/>
    <w:rsid w:val="00C96B84"/>
    <w:rsid w:val="00C96E2B"/>
    <w:rsid w:val="00C97049"/>
    <w:rsid w:val="00C9724D"/>
    <w:rsid w:val="00C97359"/>
    <w:rsid w:val="00C9744E"/>
    <w:rsid w:val="00C97A91"/>
    <w:rsid w:val="00C97F32"/>
    <w:rsid w:val="00CA0714"/>
    <w:rsid w:val="00CA0720"/>
    <w:rsid w:val="00CA07CB"/>
    <w:rsid w:val="00CA0AD8"/>
    <w:rsid w:val="00CA0CF9"/>
    <w:rsid w:val="00CA1529"/>
    <w:rsid w:val="00CA1A0F"/>
    <w:rsid w:val="00CA1D60"/>
    <w:rsid w:val="00CA2606"/>
    <w:rsid w:val="00CA26C5"/>
    <w:rsid w:val="00CA27B9"/>
    <w:rsid w:val="00CA2A2D"/>
    <w:rsid w:val="00CA2AC6"/>
    <w:rsid w:val="00CA31B7"/>
    <w:rsid w:val="00CA39E5"/>
    <w:rsid w:val="00CA3B12"/>
    <w:rsid w:val="00CA4753"/>
    <w:rsid w:val="00CA494C"/>
    <w:rsid w:val="00CA4A50"/>
    <w:rsid w:val="00CA4E39"/>
    <w:rsid w:val="00CA4EF7"/>
    <w:rsid w:val="00CA58FE"/>
    <w:rsid w:val="00CA5991"/>
    <w:rsid w:val="00CA5B30"/>
    <w:rsid w:val="00CA5F85"/>
    <w:rsid w:val="00CA62F5"/>
    <w:rsid w:val="00CA667D"/>
    <w:rsid w:val="00CA691F"/>
    <w:rsid w:val="00CA6AA1"/>
    <w:rsid w:val="00CA7372"/>
    <w:rsid w:val="00CA747E"/>
    <w:rsid w:val="00CA7BF8"/>
    <w:rsid w:val="00CA7C0A"/>
    <w:rsid w:val="00CA7F45"/>
    <w:rsid w:val="00CA7F7F"/>
    <w:rsid w:val="00CB0185"/>
    <w:rsid w:val="00CB063B"/>
    <w:rsid w:val="00CB08E5"/>
    <w:rsid w:val="00CB08F4"/>
    <w:rsid w:val="00CB0AE8"/>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4A8"/>
    <w:rsid w:val="00CB452F"/>
    <w:rsid w:val="00CB480B"/>
    <w:rsid w:val="00CB4A01"/>
    <w:rsid w:val="00CB4DC7"/>
    <w:rsid w:val="00CB5066"/>
    <w:rsid w:val="00CB5427"/>
    <w:rsid w:val="00CB582C"/>
    <w:rsid w:val="00CB5D93"/>
    <w:rsid w:val="00CB66DB"/>
    <w:rsid w:val="00CB7265"/>
    <w:rsid w:val="00CB729F"/>
    <w:rsid w:val="00CB788D"/>
    <w:rsid w:val="00CC0156"/>
    <w:rsid w:val="00CC04A3"/>
    <w:rsid w:val="00CC064E"/>
    <w:rsid w:val="00CC068F"/>
    <w:rsid w:val="00CC0B94"/>
    <w:rsid w:val="00CC0F00"/>
    <w:rsid w:val="00CC1730"/>
    <w:rsid w:val="00CC1955"/>
    <w:rsid w:val="00CC1A00"/>
    <w:rsid w:val="00CC29F4"/>
    <w:rsid w:val="00CC2C04"/>
    <w:rsid w:val="00CC42B3"/>
    <w:rsid w:val="00CC4530"/>
    <w:rsid w:val="00CC4632"/>
    <w:rsid w:val="00CC4966"/>
    <w:rsid w:val="00CC4EA7"/>
    <w:rsid w:val="00CC5764"/>
    <w:rsid w:val="00CC5A37"/>
    <w:rsid w:val="00CC67C8"/>
    <w:rsid w:val="00CC706C"/>
    <w:rsid w:val="00CC7424"/>
    <w:rsid w:val="00CC7661"/>
    <w:rsid w:val="00CC7B70"/>
    <w:rsid w:val="00CC7C9C"/>
    <w:rsid w:val="00CC7D35"/>
    <w:rsid w:val="00CD01D7"/>
    <w:rsid w:val="00CD0501"/>
    <w:rsid w:val="00CD07EE"/>
    <w:rsid w:val="00CD0A49"/>
    <w:rsid w:val="00CD18BA"/>
    <w:rsid w:val="00CD1902"/>
    <w:rsid w:val="00CD1A57"/>
    <w:rsid w:val="00CD1A65"/>
    <w:rsid w:val="00CD1C15"/>
    <w:rsid w:val="00CD21CD"/>
    <w:rsid w:val="00CD24C1"/>
    <w:rsid w:val="00CD31F3"/>
    <w:rsid w:val="00CD32AE"/>
    <w:rsid w:val="00CD3658"/>
    <w:rsid w:val="00CD41EC"/>
    <w:rsid w:val="00CD4484"/>
    <w:rsid w:val="00CD44A5"/>
    <w:rsid w:val="00CD44B2"/>
    <w:rsid w:val="00CD45FE"/>
    <w:rsid w:val="00CD4BBB"/>
    <w:rsid w:val="00CD4DFB"/>
    <w:rsid w:val="00CD5605"/>
    <w:rsid w:val="00CD5A72"/>
    <w:rsid w:val="00CD5BD4"/>
    <w:rsid w:val="00CD5C1E"/>
    <w:rsid w:val="00CD68E9"/>
    <w:rsid w:val="00CD6B52"/>
    <w:rsid w:val="00CD7108"/>
    <w:rsid w:val="00CD793D"/>
    <w:rsid w:val="00CD7F78"/>
    <w:rsid w:val="00CE02BF"/>
    <w:rsid w:val="00CE0471"/>
    <w:rsid w:val="00CE06F9"/>
    <w:rsid w:val="00CE08D1"/>
    <w:rsid w:val="00CE0901"/>
    <w:rsid w:val="00CE0972"/>
    <w:rsid w:val="00CE0CFE"/>
    <w:rsid w:val="00CE0D2A"/>
    <w:rsid w:val="00CE0DED"/>
    <w:rsid w:val="00CE1425"/>
    <w:rsid w:val="00CE1FBB"/>
    <w:rsid w:val="00CE2204"/>
    <w:rsid w:val="00CE2439"/>
    <w:rsid w:val="00CE258A"/>
    <w:rsid w:val="00CE27BE"/>
    <w:rsid w:val="00CE2CBE"/>
    <w:rsid w:val="00CE2E6E"/>
    <w:rsid w:val="00CE2FBE"/>
    <w:rsid w:val="00CE3A38"/>
    <w:rsid w:val="00CE4040"/>
    <w:rsid w:val="00CE41CD"/>
    <w:rsid w:val="00CE46E1"/>
    <w:rsid w:val="00CE47CE"/>
    <w:rsid w:val="00CE4905"/>
    <w:rsid w:val="00CE4A3C"/>
    <w:rsid w:val="00CE4F80"/>
    <w:rsid w:val="00CE5190"/>
    <w:rsid w:val="00CE651C"/>
    <w:rsid w:val="00CE66CD"/>
    <w:rsid w:val="00CE7118"/>
    <w:rsid w:val="00CE71A9"/>
    <w:rsid w:val="00CE74F5"/>
    <w:rsid w:val="00CE7DEB"/>
    <w:rsid w:val="00CE7F1F"/>
    <w:rsid w:val="00CF026F"/>
    <w:rsid w:val="00CF081A"/>
    <w:rsid w:val="00CF1D2A"/>
    <w:rsid w:val="00CF1F68"/>
    <w:rsid w:val="00CF1FDB"/>
    <w:rsid w:val="00CF2519"/>
    <w:rsid w:val="00CF2632"/>
    <w:rsid w:val="00CF2811"/>
    <w:rsid w:val="00CF2A33"/>
    <w:rsid w:val="00CF3631"/>
    <w:rsid w:val="00CF3B83"/>
    <w:rsid w:val="00CF40C7"/>
    <w:rsid w:val="00CF43AB"/>
    <w:rsid w:val="00CF43DE"/>
    <w:rsid w:val="00CF4471"/>
    <w:rsid w:val="00CF4614"/>
    <w:rsid w:val="00CF62E4"/>
    <w:rsid w:val="00CF649C"/>
    <w:rsid w:val="00CF650A"/>
    <w:rsid w:val="00CF6AF0"/>
    <w:rsid w:val="00CF7642"/>
    <w:rsid w:val="00CF7D9F"/>
    <w:rsid w:val="00D00341"/>
    <w:rsid w:val="00D00638"/>
    <w:rsid w:val="00D010B6"/>
    <w:rsid w:val="00D01254"/>
    <w:rsid w:val="00D0129D"/>
    <w:rsid w:val="00D015BF"/>
    <w:rsid w:val="00D01B37"/>
    <w:rsid w:val="00D0235E"/>
    <w:rsid w:val="00D028F1"/>
    <w:rsid w:val="00D02C82"/>
    <w:rsid w:val="00D036A2"/>
    <w:rsid w:val="00D03820"/>
    <w:rsid w:val="00D03B81"/>
    <w:rsid w:val="00D03CB1"/>
    <w:rsid w:val="00D0418E"/>
    <w:rsid w:val="00D04801"/>
    <w:rsid w:val="00D04827"/>
    <w:rsid w:val="00D04A61"/>
    <w:rsid w:val="00D04E7C"/>
    <w:rsid w:val="00D05252"/>
    <w:rsid w:val="00D055B7"/>
    <w:rsid w:val="00D067B3"/>
    <w:rsid w:val="00D068F9"/>
    <w:rsid w:val="00D06AF7"/>
    <w:rsid w:val="00D07CEF"/>
    <w:rsid w:val="00D10DF4"/>
    <w:rsid w:val="00D10EC5"/>
    <w:rsid w:val="00D10F9F"/>
    <w:rsid w:val="00D110B2"/>
    <w:rsid w:val="00D122BB"/>
    <w:rsid w:val="00D124A4"/>
    <w:rsid w:val="00D125C3"/>
    <w:rsid w:val="00D12CFC"/>
    <w:rsid w:val="00D132C4"/>
    <w:rsid w:val="00D132DB"/>
    <w:rsid w:val="00D134CB"/>
    <w:rsid w:val="00D1351B"/>
    <w:rsid w:val="00D13544"/>
    <w:rsid w:val="00D13A51"/>
    <w:rsid w:val="00D13AF4"/>
    <w:rsid w:val="00D13CFB"/>
    <w:rsid w:val="00D14146"/>
    <w:rsid w:val="00D14C5C"/>
    <w:rsid w:val="00D14ED0"/>
    <w:rsid w:val="00D151BE"/>
    <w:rsid w:val="00D15428"/>
    <w:rsid w:val="00D15B2D"/>
    <w:rsid w:val="00D15BB0"/>
    <w:rsid w:val="00D15DC2"/>
    <w:rsid w:val="00D15FF2"/>
    <w:rsid w:val="00D160D4"/>
    <w:rsid w:val="00D1658D"/>
    <w:rsid w:val="00D16B30"/>
    <w:rsid w:val="00D175E6"/>
    <w:rsid w:val="00D2022F"/>
    <w:rsid w:val="00D2088C"/>
    <w:rsid w:val="00D209EB"/>
    <w:rsid w:val="00D20AA3"/>
    <w:rsid w:val="00D20D8B"/>
    <w:rsid w:val="00D21279"/>
    <w:rsid w:val="00D21B96"/>
    <w:rsid w:val="00D22B11"/>
    <w:rsid w:val="00D22EA0"/>
    <w:rsid w:val="00D22F18"/>
    <w:rsid w:val="00D23532"/>
    <w:rsid w:val="00D23548"/>
    <w:rsid w:val="00D2372B"/>
    <w:rsid w:val="00D237FF"/>
    <w:rsid w:val="00D23958"/>
    <w:rsid w:val="00D239EF"/>
    <w:rsid w:val="00D23A17"/>
    <w:rsid w:val="00D247CF"/>
    <w:rsid w:val="00D249D2"/>
    <w:rsid w:val="00D24AA7"/>
    <w:rsid w:val="00D252B9"/>
    <w:rsid w:val="00D257C9"/>
    <w:rsid w:val="00D25D86"/>
    <w:rsid w:val="00D260CE"/>
    <w:rsid w:val="00D2674D"/>
    <w:rsid w:val="00D26927"/>
    <w:rsid w:val="00D26CE7"/>
    <w:rsid w:val="00D274CD"/>
    <w:rsid w:val="00D27BC7"/>
    <w:rsid w:val="00D27F76"/>
    <w:rsid w:val="00D30281"/>
    <w:rsid w:val="00D307B4"/>
    <w:rsid w:val="00D30F40"/>
    <w:rsid w:val="00D3111F"/>
    <w:rsid w:val="00D317FF"/>
    <w:rsid w:val="00D31F7B"/>
    <w:rsid w:val="00D327F6"/>
    <w:rsid w:val="00D32A60"/>
    <w:rsid w:val="00D32C4D"/>
    <w:rsid w:val="00D33581"/>
    <w:rsid w:val="00D33F17"/>
    <w:rsid w:val="00D3496E"/>
    <w:rsid w:val="00D34C52"/>
    <w:rsid w:val="00D3507B"/>
    <w:rsid w:val="00D35462"/>
    <w:rsid w:val="00D355AB"/>
    <w:rsid w:val="00D357E0"/>
    <w:rsid w:val="00D35C96"/>
    <w:rsid w:val="00D366C4"/>
    <w:rsid w:val="00D36C1E"/>
    <w:rsid w:val="00D3700B"/>
    <w:rsid w:val="00D37155"/>
    <w:rsid w:val="00D37691"/>
    <w:rsid w:val="00D40359"/>
    <w:rsid w:val="00D403BC"/>
    <w:rsid w:val="00D403ED"/>
    <w:rsid w:val="00D40902"/>
    <w:rsid w:val="00D409BA"/>
    <w:rsid w:val="00D411AC"/>
    <w:rsid w:val="00D41E40"/>
    <w:rsid w:val="00D422AD"/>
    <w:rsid w:val="00D42949"/>
    <w:rsid w:val="00D430AF"/>
    <w:rsid w:val="00D433D8"/>
    <w:rsid w:val="00D4350E"/>
    <w:rsid w:val="00D4448B"/>
    <w:rsid w:val="00D4458C"/>
    <w:rsid w:val="00D44750"/>
    <w:rsid w:val="00D44847"/>
    <w:rsid w:val="00D44C64"/>
    <w:rsid w:val="00D453C2"/>
    <w:rsid w:val="00D45928"/>
    <w:rsid w:val="00D45BB3"/>
    <w:rsid w:val="00D45DA6"/>
    <w:rsid w:val="00D4682A"/>
    <w:rsid w:val="00D468ED"/>
    <w:rsid w:val="00D46A2F"/>
    <w:rsid w:val="00D46E71"/>
    <w:rsid w:val="00D471B7"/>
    <w:rsid w:val="00D4729C"/>
    <w:rsid w:val="00D4738D"/>
    <w:rsid w:val="00D4749B"/>
    <w:rsid w:val="00D50659"/>
    <w:rsid w:val="00D50AD5"/>
    <w:rsid w:val="00D50E4A"/>
    <w:rsid w:val="00D50F09"/>
    <w:rsid w:val="00D51482"/>
    <w:rsid w:val="00D515EC"/>
    <w:rsid w:val="00D5199F"/>
    <w:rsid w:val="00D519C2"/>
    <w:rsid w:val="00D524D4"/>
    <w:rsid w:val="00D526A9"/>
    <w:rsid w:val="00D52AC9"/>
    <w:rsid w:val="00D52C2E"/>
    <w:rsid w:val="00D530EA"/>
    <w:rsid w:val="00D53DDD"/>
    <w:rsid w:val="00D5453B"/>
    <w:rsid w:val="00D54A50"/>
    <w:rsid w:val="00D54B36"/>
    <w:rsid w:val="00D54B8F"/>
    <w:rsid w:val="00D54E56"/>
    <w:rsid w:val="00D54FCE"/>
    <w:rsid w:val="00D55471"/>
    <w:rsid w:val="00D55610"/>
    <w:rsid w:val="00D5564A"/>
    <w:rsid w:val="00D556E1"/>
    <w:rsid w:val="00D559E2"/>
    <w:rsid w:val="00D559EA"/>
    <w:rsid w:val="00D56398"/>
    <w:rsid w:val="00D5663B"/>
    <w:rsid w:val="00D56B2D"/>
    <w:rsid w:val="00D56D3B"/>
    <w:rsid w:val="00D57DFD"/>
    <w:rsid w:val="00D57E2C"/>
    <w:rsid w:val="00D6073E"/>
    <w:rsid w:val="00D60FED"/>
    <w:rsid w:val="00D6145B"/>
    <w:rsid w:val="00D6174F"/>
    <w:rsid w:val="00D61D2F"/>
    <w:rsid w:val="00D61DD4"/>
    <w:rsid w:val="00D61F30"/>
    <w:rsid w:val="00D61F3B"/>
    <w:rsid w:val="00D6284A"/>
    <w:rsid w:val="00D628F1"/>
    <w:rsid w:val="00D630FE"/>
    <w:rsid w:val="00D635AC"/>
    <w:rsid w:val="00D63AD2"/>
    <w:rsid w:val="00D63B49"/>
    <w:rsid w:val="00D64093"/>
    <w:rsid w:val="00D64446"/>
    <w:rsid w:val="00D64C7F"/>
    <w:rsid w:val="00D64CBF"/>
    <w:rsid w:val="00D64F38"/>
    <w:rsid w:val="00D6545C"/>
    <w:rsid w:val="00D668E6"/>
    <w:rsid w:val="00D66CA9"/>
    <w:rsid w:val="00D67F47"/>
    <w:rsid w:val="00D70118"/>
    <w:rsid w:val="00D705C6"/>
    <w:rsid w:val="00D7085C"/>
    <w:rsid w:val="00D70AAC"/>
    <w:rsid w:val="00D70AAE"/>
    <w:rsid w:val="00D70C09"/>
    <w:rsid w:val="00D71129"/>
    <w:rsid w:val="00D71BAF"/>
    <w:rsid w:val="00D71D22"/>
    <w:rsid w:val="00D720FC"/>
    <w:rsid w:val="00D7269D"/>
    <w:rsid w:val="00D727D0"/>
    <w:rsid w:val="00D7289E"/>
    <w:rsid w:val="00D729BD"/>
    <w:rsid w:val="00D72B58"/>
    <w:rsid w:val="00D72B64"/>
    <w:rsid w:val="00D73E0D"/>
    <w:rsid w:val="00D7425F"/>
    <w:rsid w:val="00D74518"/>
    <w:rsid w:val="00D751F8"/>
    <w:rsid w:val="00D757E8"/>
    <w:rsid w:val="00D75A69"/>
    <w:rsid w:val="00D7659E"/>
    <w:rsid w:val="00D766E1"/>
    <w:rsid w:val="00D76DD2"/>
    <w:rsid w:val="00D772E6"/>
    <w:rsid w:val="00D773E4"/>
    <w:rsid w:val="00D77431"/>
    <w:rsid w:val="00D77EBC"/>
    <w:rsid w:val="00D8015F"/>
    <w:rsid w:val="00D80374"/>
    <w:rsid w:val="00D8078B"/>
    <w:rsid w:val="00D808E9"/>
    <w:rsid w:val="00D80904"/>
    <w:rsid w:val="00D80B93"/>
    <w:rsid w:val="00D80F0A"/>
    <w:rsid w:val="00D810FB"/>
    <w:rsid w:val="00D8123D"/>
    <w:rsid w:val="00D815B1"/>
    <w:rsid w:val="00D81748"/>
    <w:rsid w:val="00D81AA2"/>
    <w:rsid w:val="00D81EAE"/>
    <w:rsid w:val="00D8221E"/>
    <w:rsid w:val="00D82271"/>
    <w:rsid w:val="00D826EE"/>
    <w:rsid w:val="00D8297D"/>
    <w:rsid w:val="00D82A08"/>
    <w:rsid w:val="00D82E51"/>
    <w:rsid w:val="00D8336E"/>
    <w:rsid w:val="00D83752"/>
    <w:rsid w:val="00D83FC0"/>
    <w:rsid w:val="00D8498A"/>
    <w:rsid w:val="00D8509D"/>
    <w:rsid w:val="00D85542"/>
    <w:rsid w:val="00D85992"/>
    <w:rsid w:val="00D85C9D"/>
    <w:rsid w:val="00D8651F"/>
    <w:rsid w:val="00D865E6"/>
    <w:rsid w:val="00D86FA1"/>
    <w:rsid w:val="00D870DD"/>
    <w:rsid w:val="00D873E5"/>
    <w:rsid w:val="00D87A56"/>
    <w:rsid w:val="00D90010"/>
    <w:rsid w:val="00D903E3"/>
    <w:rsid w:val="00D904A2"/>
    <w:rsid w:val="00D90749"/>
    <w:rsid w:val="00D90CDC"/>
    <w:rsid w:val="00D90D4B"/>
    <w:rsid w:val="00D90E05"/>
    <w:rsid w:val="00D91C50"/>
    <w:rsid w:val="00D92032"/>
    <w:rsid w:val="00D9227C"/>
    <w:rsid w:val="00D924DF"/>
    <w:rsid w:val="00D926B8"/>
    <w:rsid w:val="00D93C1E"/>
    <w:rsid w:val="00D93C2C"/>
    <w:rsid w:val="00D93EC0"/>
    <w:rsid w:val="00D93EE6"/>
    <w:rsid w:val="00D93F9D"/>
    <w:rsid w:val="00D9429D"/>
    <w:rsid w:val="00D942C8"/>
    <w:rsid w:val="00D9470A"/>
    <w:rsid w:val="00D94A1F"/>
    <w:rsid w:val="00D94CC3"/>
    <w:rsid w:val="00D951DD"/>
    <w:rsid w:val="00D95389"/>
    <w:rsid w:val="00D9545E"/>
    <w:rsid w:val="00D9548D"/>
    <w:rsid w:val="00D95747"/>
    <w:rsid w:val="00D95762"/>
    <w:rsid w:val="00D95C46"/>
    <w:rsid w:val="00D95CCD"/>
    <w:rsid w:val="00D95F12"/>
    <w:rsid w:val="00D9746C"/>
    <w:rsid w:val="00D9778E"/>
    <w:rsid w:val="00D978A9"/>
    <w:rsid w:val="00D97956"/>
    <w:rsid w:val="00D979C6"/>
    <w:rsid w:val="00D97B79"/>
    <w:rsid w:val="00DA06CE"/>
    <w:rsid w:val="00DA091A"/>
    <w:rsid w:val="00DA0B66"/>
    <w:rsid w:val="00DA13EB"/>
    <w:rsid w:val="00DA1EAD"/>
    <w:rsid w:val="00DA2640"/>
    <w:rsid w:val="00DA2896"/>
    <w:rsid w:val="00DA2966"/>
    <w:rsid w:val="00DA2B11"/>
    <w:rsid w:val="00DA2C1D"/>
    <w:rsid w:val="00DA32CC"/>
    <w:rsid w:val="00DA3C14"/>
    <w:rsid w:val="00DA458A"/>
    <w:rsid w:val="00DA4968"/>
    <w:rsid w:val="00DA4C84"/>
    <w:rsid w:val="00DA536D"/>
    <w:rsid w:val="00DA57B9"/>
    <w:rsid w:val="00DA6645"/>
    <w:rsid w:val="00DA67BB"/>
    <w:rsid w:val="00DA6C22"/>
    <w:rsid w:val="00DA6ECA"/>
    <w:rsid w:val="00DA7204"/>
    <w:rsid w:val="00DA7450"/>
    <w:rsid w:val="00DA7557"/>
    <w:rsid w:val="00DA7736"/>
    <w:rsid w:val="00DA788A"/>
    <w:rsid w:val="00DA78A7"/>
    <w:rsid w:val="00DA7A79"/>
    <w:rsid w:val="00DB003E"/>
    <w:rsid w:val="00DB07AA"/>
    <w:rsid w:val="00DB0A4B"/>
    <w:rsid w:val="00DB0DD7"/>
    <w:rsid w:val="00DB10AE"/>
    <w:rsid w:val="00DB117D"/>
    <w:rsid w:val="00DB1197"/>
    <w:rsid w:val="00DB1426"/>
    <w:rsid w:val="00DB16FA"/>
    <w:rsid w:val="00DB170A"/>
    <w:rsid w:val="00DB1828"/>
    <w:rsid w:val="00DB1E3B"/>
    <w:rsid w:val="00DB294D"/>
    <w:rsid w:val="00DB29A7"/>
    <w:rsid w:val="00DB3558"/>
    <w:rsid w:val="00DB3630"/>
    <w:rsid w:val="00DB37F3"/>
    <w:rsid w:val="00DB384B"/>
    <w:rsid w:val="00DB3D80"/>
    <w:rsid w:val="00DB40ED"/>
    <w:rsid w:val="00DB4419"/>
    <w:rsid w:val="00DB4608"/>
    <w:rsid w:val="00DB4746"/>
    <w:rsid w:val="00DB491F"/>
    <w:rsid w:val="00DB4CEA"/>
    <w:rsid w:val="00DB4EE3"/>
    <w:rsid w:val="00DB5502"/>
    <w:rsid w:val="00DB58F9"/>
    <w:rsid w:val="00DB5EA6"/>
    <w:rsid w:val="00DB6513"/>
    <w:rsid w:val="00DB6804"/>
    <w:rsid w:val="00DB699D"/>
    <w:rsid w:val="00DB6BC4"/>
    <w:rsid w:val="00DB6BF1"/>
    <w:rsid w:val="00DB6EB4"/>
    <w:rsid w:val="00DB71F5"/>
    <w:rsid w:val="00DB7212"/>
    <w:rsid w:val="00DB72A5"/>
    <w:rsid w:val="00DB7565"/>
    <w:rsid w:val="00DB7794"/>
    <w:rsid w:val="00DB7C35"/>
    <w:rsid w:val="00DC04F2"/>
    <w:rsid w:val="00DC0C20"/>
    <w:rsid w:val="00DC108D"/>
    <w:rsid w:val="00DC1182"/>
    <w:rsid w:val="00DC1B46"/>
    <w:rsid w:val="00DC1FC6"/>
    <w:rsid w:val="00DC2145"/>
    <w:rsid w:val="00DC2A4F"/>
    <w:rsid w:val="00DC2CCF"/>
    <w:rsid w:val="00DC2E8B"/>
    <w:rsid w:val="00DC329A"/>
    <w:rsid w:val="00DC3620"/>
    <w:rsid w:val="00DC3716"/>
    <w:rsid w:val="00DC371F"/>
    <w:rsid w:val="00DC3DEB"/>
    <w:rsid w:val="00DC42AF"/>
    <w:rsid w:val="00DC49E8"/>
    <w:rsid w:val="00DC4A62"/>
    <w:rsid w:val="00DC4BAB"/>
    <w:rsid w:val="00DC5097"/>
    <w:rsid w:val="00DC5D99"/>
    <w:rsid w:val="00DC5F2A"/>
    <w:rsid w:val="00DC6EBA"/>
    <w:rsid w:val="00DC71A5"/>
    <w:rsid w:val="00DC74F0"/>
    <w:rsid w:val="00DC77E6"/>
    <w:rsid w:val="00DC780B"/>
    <w:rsid w:val="00DC7B7A"/>
    <w:rsid w:val="00DC7C55"/>
    <w:rsid w:val="00DC7F1B"/>
    <w:rsid w:val="00DC7F3E"/>
    <w:rsid w:val="00DD07AE"/>
    <w:rsid w:val="00DD0AAF"/>
    <w:rsid w:val="00DD0E52"/>
    <w:rsid w:val="00DD14E8"/>
    <w:rsid w:val="00DD18AB"/>
    <w:rsid w:val="00DD19F3"/>
    <w:rsid w:val="00DD19FC"/>
    <w:rsid w:val="00DD1E1B"/>
    <w:rsid w:val="00DD2FE1"/>
    <w:rsid w:val="00DD4393"/>
    <w:rsid w:val="00DD4CCD"/>
    <w:rsid w:val="00DD51C3"/>
    <w:rsid w:val="00DD5C6E"/>
    <w:rsid w:val="00DD5CD9"/>
    <w:rsid w:val="00DD6074"/>
    <w:rsid w:val="00DD6713"/>
    <w:rsid w:val="00DD733C"/>
    <w:rsid w:val="00DD733E"/>
    <w:rsid w:val="00DD7377"/>
    <w:rsid w:val="00DD781E"/>
    <w:rsid w:val="00DE0460"/>
    <w:rsid w:val="00DE0C43"/>
    <w:rsid w:val="00DE1396"/>
    <w:rsid w:val="00DE13F8"/>
    <w:rsid w:val="00DE15B5"/>
    <w:rsid w:val="00DE18DC"/>
    <w:rsid w:val="00DE1BB5"/>
    <w:rsid w:val="00DE35C1"/>
    <w:rsid w:val="00DE3636"/>
    <w:rsid w:val="00DE3648"/>
    <w:rsid w:val="00DE3C88"/>
    <w:rsid w:val="00DE4213"/>
    <w:rsid w:val="00DE4332"/>
    <w:rsid w:val="00DE49A8"/>
    <w:rsid w:val="00DE4B16"/>
    <w:rsid w:val="00DE5272"/>
    <w:rsid w:val="00DE585D"/>
    <w:rsid w:val="00DE596F"/>
    <w:rsid w:val="00DE5C6A"/>
    <w:rsid w:val="00DE5F0D"/>
    <w:rsid w:val="00DE64A6"/>
    <w:rsid w:val="00DE72FA"/>
    <w:rsid w:val="00DE773C"/>
    <w:rsid w:val="00DE79E5"/>
    <w:rsid w:val="00DE7F8B"/>
    <w:rsid w:val="00DF0ADD"/>
    <w:rsid w:val="00DF0ADF"/>
    <w:rsid w:val="00DF1162"/>
    <w:rsid w:val="00DF1569"/>
    <w:rsid w:val="00DF1AC2"/>
    <w:rsid w:val="00DF1B0C"/>
    <w:rsid w:val="00DF1C14"/>
    <w:rsid w:val="00DF2939"/>
    <w:rsid w:val="00DF2D89"/>
    <w:rsid w:val="00DF3060"/>
    <w:rsid w:val="00DF35E4"/>
    <w:rsid w:val="00DF42E8"/>
    <w:rsid w:val="00DF4FEE"/>
    <w:rsid w:val="00DF515D"/>
    <w:rsid w:val="00DF54F7"/>
    <w:rsid w:val="00DF5802"/>
    <w:rsid w:val="00DF590B"/>
    <w:rsid w:val="00DF5DAE"/>
    <w:rsid w:val="00DF61AC"/>
    <w:rsid w:val="00DF655D"/>
    <w:rsid w:val="00DF6C51"/>
    <w:rsid w:val="00DF6CDD"/>
    <w:rsid w:val="00DF719B"/>
    <w:rsid w:val="00DF7220"/>
    <w:rsid w:val="00DF76DD"/>
    <w:rsid w:val="00DF7B9E"/>
    <w:rsid w:val="00DF7C88"/>
    <w:rsid w:val="00E00004"/>
    <w:rsid w:val="00E00633"/>
    <w:rsid w:val="00E00DA6"/>
    <w:rsid w:val="00E02038"/>
    <w:rsid w:val="00E02094"/>
    <w:rsid w:val="00E02589"/>
    <w:rsid w:val="00E02717"/>
    <w:rsid w:val="00E0274C"/>
    <w:rsid w:val="00E02B6E"/>
    <w:rsid w:val="00E02B93"/>
    <w:rsid w:val="00E02EF6"/>
    <w:rsid w:val="00E03DC2"/>
    <w:rsid w:val="00E0419F"/>
    <w:rsid w:val="00E044A3"/>
    <w:rsid w:val="00E0456D"/>
    <w:rsid w:val="00E047F7"/>
    <w:rsid w:val="00E04B54"/>
    <w:rsid w:val="00E04CD5"/>
    <w:rsid w:val="00E05111"/>
    <w:rsid w:val="00E05508"/>
    <w:rsid w:val="00E05541"/>
    <w:rsid w:val="00E05A36"/>
    <w:rsid w:val="00E05A6D"/>
    <w:rsid w:val="00E05E55"/>
    <w:rsid w:val="00E06593"/>
    <w:rsid w:val="00E07B58"/>
    <w:rsid w:val="00E07C62"/>
    <w:rsid w:val="00E07CEA"/>
    <w:rsid w:val="00E10120"/>
    <w:rsid w:val="00E10A21"/>
    <w:rsid w:val="00E10DE5"/>
    <w:rsid w:val="00E10FF4"/>
    <w:rsid w:val="00E110C0"/>
    <w:rsid w:val="00E1110B"/>
    <w:rsid w:val="00E11219"/>
    <w:rsid w:val="00E11D09"/>
    <w:rsid w:val="00E11D2F"/>
    <w:rsid w:val="00E11F26"/>
    <w:rsid w:val="00E11F27"/>
    <w:rsid w:val="00E1203D"/>
    <w:rsid w:val="00E12DA6"/>
    <w:rsid w:val="00E12E05"/>
    <w:rsid w:val="00E13350"/>
    <w:rsid w:val="00E137C3"/>
    <w:rsid w:val="00E144E0"/>
    <w:rsid w:val="00E1456E"/>
    <w:rsid w:val="00E1521A"/>
    <w:rsid w:val="00E1530E"/>
    <w:rsid w:val="00E1675C"/>
    <w:rsid w:val="00E16BEA"/>
    <w:rsid w:val="00E17016"/>
    <w:rsid w:val="00E17225"/>
    <w:rsid w:val="00E174F6"/>
    <w:rsid w:val="00E2018E"/>
    <w:rsid w:val="00E2031B"/>
    <w:rsid w:val="00E207B6"/>
    <w:rsid w:val="00E208A1"/>
    <w:rsid w:val="00E20D06"/>
    <w:rsid w:val="00E20DA8"/>
    <w:rsid w:val="00E20E36"/>
    <w:rsid w:val="00E21311"/>
    <w:rsid w:val="00E21499"/>
    <w:rsid w:val="00E214A6"/>
    <w:rsid w:val="00E22034"/>
    <w:rsid w:val="00E22700"/>
    <w:rsid w:val="00E22E90"/>
    <w:rsid w:val="00E23218"/>
    <w:rsid w:val="00E2340D"/>
    <w:rsid w:val="00E235C2"/>
    <w:rsid w:val="00E23A23"/>
    <w:rsid w:val="00E23CE8"/>
    <w:rsid w:val="00E23EDD"/>
    <w:rsid w:val="00E2448F"/>
    <w:rsid w:val="00E2458C"/>
    <w:rsid w:val="00E24811"/>
    <w:rsid w:val="00E24E44"/>
    <w:rsid w:val="00E257B6"/>
    <w:rsid w:val="00E258A6"/>
    <w:rsid w:val="00E258DF"/>
    <w:rsid w:val="00E2611E"/>
    <w:rsid w:val="00E26480"/>
    <w:rsid w:val="00E267DC"/>
    <w:rsid w:val="00E26E80"/>
    <w:rsid w:val="00E2780D"/>
    <w:rsid w:val="00E27C28"/>
    <w:rsid w:val="00E304B5"/>
    <w:rsid w:val="00E30A46"/>
    <w:rsid w:val="00E30F5F"/>
    <w:rsid w:val="00E31B33"/>
    <w:rsid w:val="00E31CBB"/>
    <w:rsid w:val="00E31D4B"/>
    <w:rsid w:val="00E31F3C"/>
    <w:rsid w:val="00E3216E"/>
    <w:rsid w:val="00E32EDD"/>
    <w:rsid w:val="00E3306F"/>
    <w:rsid w:val="00E3379F"/>
    <w:rsid w:val="00E33A22"/>
    <w:rsid w:val="00E33E5C"/>
    <w:rsid w:val="00E34389"/>
    <w:rsid w:val="00E343B7"/>
    <w:rsid w:val="00E346C3"/>
    <w:rsid w:val="00E3478C"/>
    <w:rsid w:val="00E3495B"/>
    <w:rsid w:val="00E3562E"/>
    <w:rsid w:val="00E35B2C"/>
    <w:rsid w:val="00E35C1E"/>
    <w:rsid w:val="00E35F1E"/>
    <w:rsid w:val="00E36046"/>
    <w:rsid w:val="00E3635A"/>
    <w:rsid w:val="00E363DE"/>
    <w:rsid w:val="00E36CBD"/>
    <w:rsid w:val="00E36E3B"/>
    <w:rsid w:val="00E3700D"/>
    <w:rsid w:val="00E373AE"/>
    <w:rsid w:val="00E37CD9"/>
    <w:rsid w:val="00E37F12"/>
    <w:rsid w:val="00E37F1B"/>
    <w:rsid w:val="00E37F55"/>
    <w:rsid w:val="00E40CAF"/>
    <w:rsid w:val="00E40CDA"/>
    <w:rsid w:val="00E4131D"/>
    <w:rsid w:val="00E419D8"/>
    <w:rsid w:val="00E41ACF"/>
    <w:rsid w:val="00E41BB4"/>
    <w:rsid w:val="00E42188"/>
    <w:rsid w:val="00E42235"/>
    <w:rsid w:val="00E42382"/>
    <w:rsid w:val="00E423F6"/>
    <w:rsid w:val="00E4254A"/>
    <w:rsid w:val="00E42BA6"/>
    <w:rsid w:val="00E42E39"/>
    <w:rsid w:val="00E431B9"/>
    <w:rsid w:val="00E433AA"/>
    <w:rsid w:val="00E4342C"/>
    <w:rsid w:val="00E4428E"/>
    <w:rsid w:val="00E4436A"/>
    <w:rsid w:val="00E44A1A"/>
    <w:rsid w:val="00E44CAA"/>
    <w:rsid w:val="00E4618B"/>
    <w:rsid w:val="00E46332"/>
    <w:rsid w:val="00E464B0"/>
    <w:rsid w:val="00E46A4B"/>
    <w:rsid w:val="00E47929"/>
    <w:rsid w:val="00E50245"/>
    <w:rsid w:val="00E50362"/>
    <w:rsid w:val="00E50695"/>
    <w:rsid w:val="00E50F5A"/>
    <w:rsid w:val="00E50FBD"/>
    <w:rsid w:val="00E51271"/>
    <w:rsid w:val="00E513EE"/>
    <w:rsid w:val="00E51636"/>
    <w:rsid w:val="00E51841"/>
    <w:rsid w:val="00E51913"/>
    <w:rsid w:val="00E519B0"/>
    <w:rsid w:val="00E51A4C"/>
    <w:rsid w:val="00E51D5B"/>
    <w:rsid w:val="00E52437"/>
    <w:rsid w:val="00E52A26"/>
    <w:rsid w:val="00E531A4"/>
    <w:rsid w:val="00E53821"/>
    <w:rsid w:val="00E53E62"/>
    <w:rsid w:val="00E53F9B"/>
    <w:rsid w:val="00E547F0"/>
    <w:rsid w:val="00E54D75"/>
    <w:rsid w:val="00E558A3"/>
    <w:rsid w:val="00E55C08"/>
    <w:rsid w:val="00E55CB2"/>
    <w:rsid w:val="00E56512"/>
    <w:rsid w:val="00E56629"/>
    <w:rsid w:val="00E56B87"/>
    <w:rsid w:val="00E5704E"/>
    <w:rsid w:val="00E5766D"/>
    <w:rsid w:val="00E6091C"/>
    <w:rsid w:val="00E61991"/>
    <w:rsid w:val="00E61E80"/>
    <w:rsid w:val="00E62260"/>
    <w:rsid w:val="00E62CE8"/>
    <w:rsid w:val="00E62DE8"/>
    <w:rsid w:val="00E632CE"/>
    <w:rsid w:val="00E638A0"/>
    <w:rsid w:val="00E63A8F"/>
    <w:rsid w:val="00E63D5A"/>
    <w:rsid w:val="00E6416F"/>
    <w:rsid w:val="00E646B8"/>
    <w:rsid w:val="00E64C0B"/>
    <w:rsid w:val="00E64DE8"/>
    <w:rsid w:val="00E65128"/>
    <w:rsid w:val="00E65A60"/>
    <w:rsid w:val="00E65BCB"/>
    <w:rsid w:val="00E65EBD"/>
    <w:rsid w:val="00E67365"/>
    <w:rsid w:val="00E677E2"/>
    <w:rsid w:val="00E678CA"/>
    <w:rsid w:val="00E67C75"/>
    <w:rsid w:val="00E7000C"/>
    <w:rsid w:val="00E705C6"/>
    <w:rsid w:val="00E71077"/>
    <w:rsid w:val="00E7115F"/>
    <w:rsid w:val="00E7127B"/>
    <w:rsid w:val="00E71288"/>
    <w:rsid w:val="00E71B00"/>
    <w:rsid w:val="00E71CB9"/>
    <w:rsid w:val="00E723E5"/>
    <w:rsid w:val="00E72B3F"/>
    <w:rsid w:val="00E72B7C"/>
    <w:rsid w:val="00E72D4A"/>
    <w:rsid w:val="00E72FAA"/>
    <w:rsid w:val="00E7313D"/>
    <w:rsid w:val="00E7345C"/>
    <w:rsid w:val="00E73629"/>
    <w:rsid w:val="00E74234"/>
    <w:rsid w:val="00E744A8"/>
    <w:rsid w:val="00E745F6"/>
    <w:rsid w:val="00E748E4"/>
    <w:rsid w:val="00E74D49"/>
    <w:rsid w:val="00E753E7"/>
    <w:rsid w:val="00E75456"/>
    <w:rsid w:val="00E7556A"/>
    <w:rsid w:val="00E75E22"/>
    <w:rsid w:val="00E75EA1"/>
    <w:rsid w:val="00E7663E"/>
    <w:rsid w:val="00E76B75"/>
    <w:rsid w:val="00E76F62"/>
    <w:rsid w:val="00E76F78"/>
    <w:rsid w:val="00E77043"/>
    <w:rsid w:val="00E77070"/>
    <w:rsid w:val="00E7714F"/>
    <w:rsid w:val="00E7751B"/>
    <w:rsid w:val="00E77CBA"/>
    <w:rsid w:val="00E813C9"/>
    <w:rsid w:val="00E821CB"/>
    <w:rsid w:val="00E82C2B"/>
    <w:rsid w:val="00E82DE3"/>
    <w:rsid w:val="00E83A6B"/>
    <w:rsid w:val="00E83A9B"/>
    <w:rsid w:val="00E83B77"/>
    <w:rsid w:val="00E83B96"/>
    <w:rsid w:val="00E83D52"/>
    <w:rsid w:val="00E83D7E"/>
    <w:rsid w:val="00E83D85"/>
    <w:rsid w:val="00E8428C"/>
    <w:rsid w:val="00E845F5"/>
    <w:rsid w:val="00E845F7"/>
    <w:rsid w:val="00E84EA4"/>
    <w:rsid w:val="00E84F14"/>
    <w:rsid w:val="00E84FD5"/>
    <w:rsid w:val="00E85B66"/>
    <w:rsid w:val="00E86002"/>
    <w:rsid w:val="00E867AF"/>
    <w:rsid w:val="00E86BD0"/>
    <w:rsid w:val="00E86DAF"/>
    <w:rsid w:val="00E86F0E"/>
    <w:rsid w:val="00E8715E"/>
    <w:rsid w:val="00E872D3"/>
    <w:rsid w:val="00E87B7B"/>
    <w:rsid w:val="00E87C75"/>
    <w:rsid w:val="00E909B6"/>
    <w:rsid w:val="00E91134"/>
    <w:rsid w:val="00E91170"/>
    <w:rsid w:val="00E9137F"/>
    <w:rsid w:val="00E9188E"/>
    <w:rsid w:val="00E91A79"/>
    <w:rsid w:val="00E91C0F"/>
    <w:rsid w:val="00E91C9D"/>
    <w:rsid w:val="00E91E0D"/>
    <w:rsid w:val="00E91EA2"/>
    <w:rsid w:val="00E9207C"/>
    <w:rsid w:val="00E9235E"/>
    <w:rsid w:val="00E92DFD"/>
    <w:rsid w:val="00E93382"/>
    <w:rsid w:val="00E93815"/>
    <w:rsid w:val="00E94253"/>
    <w:rsid w:val="00E945F1"/>
    <w:rsid w:val="00E94689"/>
    <w:rsid w:val="00E946FC"/>
    <w:rsid w:val="00E94B8A"/>
    <w:rsid w:val="00E94BC9"/>
    <w:rsid w:val="00E94D1E"/>
    <w:rsid w:val="00E94E15"/>
    <w:rsid w:val="00E95200"/>
    <w:rsid w:val="00E95388"/>
    <w:rsid w:val="00E956A9"/>
    <w:rsid w:val="00E95833"/>
    <w:rsid w:val="00E95A41"/>
    <w:rsid w:val="00E967CC"/>
    <w:rsid w:val="00E9693D"/>
    <w:rsid w:val="00E96C3F"/>
    <w:rsid w:val="00E9702D"/>
    <w:rsid w:val="00E971B8"/>
    <w:rsid w:val="00E97978"/>
    <w:rsid w:val="00EA0392"/>
    <w:rsid w:val="00EA0471"/>
    <w:rsid w:val="00EA0FBA"/>
    <w:rsid w:val="00EA1152"/>
    <w:rsid w:val="00EA1C72"/>
    <w:rsid w:val="00EA1F42"/>
    <w:rsid w:val="00EA2219"/>
    <w:rsid w:val="00EA293A"/>
    <w:rsid w:val="00EA2E3E"/>
    <w:rsid w:val="00EA38F4"/>
    <w:rsid w:val="00EA40C4"/>
    <w:rsid w:val="00EA43A1"/>
    <w:rsid w:val="00EA4937"/>
    <w:rsid w:val="00EA49E4"/>
    <w:rsid w:val="00EA4D77"/>
    <w:rsid w:val="00EA51B7"/>
    <w:rsid w:val="00EA5655"/>
    <w:rsid w:val="00EA5A85"/>
    <w:rsid w:val="00EA5BAC"/>
    <w:rsid w:val="00EA5C11"/>
    <w:rsid w:val="00EA5DF7"/>
    <w:rsid w:val="00EA619B"/>
    <w:rsid w:val="00EA6B86"/>
    <w:rsid w:val="00EA7482"/>
    <w:rsid w:val="00EA76B9"/>
    <w:rsid w:val="00EA778D"/>
    <w:rsid w:val="00EA7AEC"/>
    <w:rsid w:val="00EA7F13"/>
    <w:rsid w:val="00EA7FE8"/>
    <w:rsid w:val="00EB06C2"/>
    <w:rsid w:val="00EB0966"/>
    <w:rsid w:val="00EB0A17"/>
    <w:rsid w:val="00EB0E02"/>
    <w:rsid w:val="00EB10C4"/>
    <w:rsid w:val="00EB1437"/>
    <w:rsid w:val="00EB1C86"/>
    <w:rsid w:val="00EB1DC0"/>
    <w:rsid w:val="00EB2999"/>
    <w:rsid w:val="00EB2F99"/>
    <w:rsid w:val="00EB3240"/>
    <w:rsid w:val="00EB44AF"/>
    <w:rsid w:val="00EB483C"/>
    <w:rsid w:val="00EB52EB"/>
    <w:rsid w:val="00EB5D94"/>
    <w:rsid w:val="00EB636E"/>
    <w:rsid w:val="00EB6A8C"/>
    <w:rsid w:val="00EB6C91"/>
    <w:rsid w:val="00EB6F1D"/>
    <w:rsid w:val="00EB7FEE"/>
    <w:rsid w:val="00EC0101"/>
    <w:rsid w:val="00EC019B"/>
    <w:rsid w:val="00EC03B0"/>
    <w:rsid w:val="00EC0467"/>
    <w:rsid w:val="00EC0851"/>
    <w:rsid w:val="00EC0AB6"/>
    <w:rsid w:val="00EC0D00"/>
    <w:rsid w:val="00EC1650"/>
    <w:rsid w:val="00EC18F7"/>
    <w:rsid w:val="00EC1AFE"/>
    <w:rsid w:val="00EC1C0D"/>
    <w:rsid w:val="00EC1D8B"/>
    <w:rsid w:val="00EC21A0"/>
    <w:rsid w:val="00EC2A98"/>
    <w:rsid w:val="00EC2AC1"/>
    <w:rsid w:val="00EC3051"/>
    <w:rsid w:val="00EC31E6"/>
    <w:rsid w:val="00EC3653"/>
    <w:rsid w:val="00EC3708"/>
    <w:rsid w:val="00EC3B56"/>
    <w:rsid w:val="00EC3B7D"/>
    <w:rsid w:val="00EC3C23"/>
    <w:rsid w:val="00EC449B"/>
    <w:rsid w:val="00EC471D"/>
    <w:rsid w:val="00EC4CAE"/>
    <w:rsid w:val="00EC4E46"/>
    <w:rsid w:val="00EC5664"/>
    <w:rsid w:val="00EC5E8E"/>
    <w:rsid w:val="00EC5F17"/>
    <w:rsid w:val="00EC5F53"/>
    <w:rsid w:val="00EC611F"/>
    <w:rsid w:val="00EC64D5"/>
    <w:rsid w:val="00EC6BEF"/>
    <w:rsid w:val="00EC6D4D"/>
    <w:rsid w:val="00EC70F5"/>
    <w:rsid w:val="00ED00E7"/>
    <w:rsid w:val="00ED0114"/>
    <w:rsid w:val="00ED191A"/>
    <w:rsid w:val="00ED22AC"/>
    <w:rsid w:val="00ED2BCF"/>
    <w:rsid w:val="00ED2E67"/>
    <w:rsid w:val="00ED2E70"/>
    <w:rsid w:val="00ED3821"/>
    <w:rsid w:val="00ED4091"/>
    <w:rsid w:val="00ED41FB"/>
    <w:rsid w:val="00ED463B"/>
    <w:rsid w:val="00ED4AD5"/>
    <w:rsid w:val="00ED4F67"/>
    <w:rsid w:val="00ED52A4"/>
    <w:rsid w:val="00ED5D38"/>
    <w:rsid w:val="00ED5FEC"/>
    <w:rsid w:val="00ED6244"/>
    <w:rsid w:val="00ED67B2"/>
    <w:rsid w:val="00ED68E5"/>
    <w:rsid w:val="00ED6DB4"/>
    <w:rsid w:val="00ED70E1"/>
    <w:rsid w:val="00ED73B7"/>
    <w:rsid w:val="00ED7775"/>
    <w:rsid w:val="00EE0504"/>
    <w:rsid w:val="00EE0511"/>
    <w:rsid w:val="00EE0874"/>
    <w:rsid w:val="00EE0ADA"/>
    <w:rsid w:val="00EE1006"/>
    <w:rsid w:val="00EE14E0"/>
    <w:rsid w:val="00EE1B80"/>
    <w:rsid w:val="00EE1C57"/>
    <w:rsid w:val="00EE1D76"/>
    <w:rsid w:val="00EE1DC2"/>
    <w:rsid w:val="00EE1F98"/>
    <w:rsid w:val="00EE2185"/>
    <w:rsid w:val="00EE23BF"/>
    <w:rsid w:val="00EE2454"/>
    <w:rsid w:val="00EE30B7"/>
    <w:rsid w:val="00EE3300"/>
    <w:rsid w:val="00EE34CA"/>
    <w:rsid w:val="00EE351A"/>
    <w:rsid w:val="00EE3C5A"/>
    <w:rsid w:val="00EE44B8"/>
    <w:rsid w:val="00EE46E7"/>
    <w:rsid w:val="00EE4B61"/>
    <w:rsid w:val="00EE4C3E"/>
    <w:rsid w:val="00EE5AC8"/>
    <w:rsid w:val="00EE5D50"/>
    <w:rsid w:val="00EE5FF7"/>
    <w:rsid w:val="00EE67EE"/>
    <w:rsid w:val="00EE6BE6"/>
    <w:rsid w:val="00EE6EC2"/>
    <w:rsid w:val="00EE73FB"/>
    <w:rsid w:val="00EE79C6"/>
    <w:rsid w:val="00EF0330"/>
    <w:rsid w:val="00EF0D52"/>
    <w:rsid w:val="00EF13A7"/>
    <w:rsid w:val="00EF19AB"/>
    <w:rsid w:val="00EF1CE9"/>
    <w:rsid w:val="00EF1D15"/>
    <w:rsid w:val="00EF1E01"/>
    <w:rsid w:val="00EF2801"/>
    <w:rsid w:val="00EF2ED6"/>
    <w:rsid w:val="00EF3794"/>
    <w:rsid w:val="00EF43B3"/>
    <w:rsid w:val="00EF44B9"/>
    <w:rsid w:val="00EF4A5C"/>
    <w:rsid w:val="00EF4A91"/>
    <w:rsid w:val="00EF4BAB"/>
    <w:rsid w:val="00EF4BF3"/>
    <w:rsid w:val="00EF4E9E"/>
    <w:rsid w:val="00EF54CA"/>
    <w:rsid w:val="00EF57DA"/>
    <w:rsid w:val="00EF6174"/>
    <w:rsid w:val="00EF6766"/>
    <w:rsid w:val="00EF6AB0"/>
    <w:rsid w:val="00EF74AD"/>
    <w:rsid w:val="00EF7DBE"/>
    <w:rsid w:val="00EF7FF2"/>
    <w:rsid w:val="00F00086"/>
    <w:rsid w:val="00F000D3"/>
    <w:rsid w:val="00F00779"/>
    <w:rsid w:val="00F00ACB"/>
    <w:rsid w:val="00F00CD2"/>
    <w:rsid w:val="00F00ED3"/>
    <w:rsid w:val="00F015E2"/>
    <w:rsid w:val="00F016FC"/>
    <w:rsid w:val="00F01881"/>
    <w:rsid w:val="00F0194F"/>
    <w:rsid w:val="00F01DC7"/>
    <w:rsid w:val="00F02528"/>
    <w:rsid w:val="00F026E4"/>
    <w:rsid w:val="00F02A19"/>
    <w:rsid w:val="00F02C0A"/>
    <w:rsid w:val="00F02DCB"/>
    <w:rsid w:val="00F031D5"/>
    <w:rsid w:val="00F03307"/>
    <w:rsid w:val="00F03D5D"/>
    <w:rsid w:val="00F041D2"/>
    <w:rsid w:val="00F0432A"/>
    <w:rsid w:val="00F045FD"/>
    <w:rsid w:val="00F0467F"/>
    <w:rsid w:val="00F04937"/>
    <w:rsid w:val="00F04BE1"/>
    <w:rsid w:val="00F04E4B"/>
    <w:rsid w:val="00F04F3D"/>
    <w:rsid w:val="00F057E1"/>
    <w:rsid w:val="00F05BF8"/>
    <w:rsid w:val="00F05E7C"/>
    <w:rsid w:val="00F06334"/>
    <w:rsid w:val="00F06426"/>
    <w:rsid w:val="00F06432"/>
    <w:rsid w:val="00F06720"/>
    <w:rsid w:val="00F0691C"/>
    <w:rsid w:val="00F06A82"/>
    <w:rsid w:val="00F06D6D"/>
    <w:rsid w:val="00F06EDA"/>
    <w:rsid w:val="00F0776C"/>
    <w:rsid w:val="00F077FE"/>
    <w:rsid w:val="00F07A70"/>
    <w:rsid w:val="00F1081B"/>
    <w:rsid w:val="00F10E7D"/>
    <w:rsid w:val="00F1102F"/>
    <w:rsid w:val="00F112DA"/>
    <w:rsid w:val="00F11372"/>
    <w:rsid w:val="00F11E11"/>
    <w:rsid w:val="00F11F53"/>
    <w:rsid w:val="00F123B2"/>
    <w:rsid w:val="00F12551"/>
    <w:rsid w:val="00F129BF"/>
    <w:rsid w:val="00F12CDC"/>
    <w:rsid w:val="00F13388"/>
    <w:rsid w:val="00F13CBA"/>
    <w:rsid w:val="00F142BE"/>
    <w:rsid w:val="00F144EE"/>
    <w:rsid w:val="00F1475C"/>
    <w:rsid w:val="00F14C4D"/>
    <w:rsid w:val="00F14D96"/>
    <w:rsid w:val="00F150DC"/>
    <w:rsid w:val="00F15223"/>
    <w:rsid w:val="00F15479"/>
    <w:rsid w:val="00F15523"/>
    <w:rsid w:val="00F15AF1"/>
    <w:rsid w:val="00F15EAE"/>
    <w:rsid w:val="00F1671B"/>
    <w:rsid w:val="00F17310"/>
    <w:rsid w:val="00F17D02"/>
    <w:rsid w:val="00F17F11"/>
    <w:rsid w:val="00F20230"/>
    <w:rsid w:val="00F20A88"/>
    <w:rsid w:val="00F20EC1"/>
    <w:rsid w:val="00F20F96"/>
    <w:rsid w:val="00F2101F"/>
    <w:rsid w:val="00F21235"/>
    <w:rsid w:val="00F212F2"/>
    <w:rsid w:val="00F213F8"/>
    <w:rsid w:val="00F21504"/>
    <w:rsid w:val="00F21838"/>
    <w:rsid w:val="00F2195D"/>
    <w:rsid w:val="00F22980"/>
    <w:rsid w:val="00F233BF"/>
    <w:rsid w:val="00F2346F"/>
    <w:rsid w:val="00F234B1"/>
    <w:rsid w:val="00F23BCA"/>
    <w:rsid w:val="00F23C2A"/>
    <w:rsid w:val="00F23DB1"/>
    <w:rsid w:val="00F244B6"/>
    <w:rsid w:val="00F24BC5"/>
    <w:rsid w:val="00F24C38"/>
    <w:rsid w:val="00F24F34"/>
    <w:rsid w:val="00F27114"/>
    <w:rsid w:val="00F27155"/>
    <w:rsid w:val="00F273CF"/>
    <w:rsid w:val="00F27464"/>
    <w:rsid w:val="00F301C2"/>
    <w:rsid w:val="00F309FF"/>
    <w:rsid w:val="00F30C3A"/>
    <w:rsid w:val="00F31652"/>
    <w:rsid w:val="00F31721"/>
    <w:rsid w:val="00F3270A"/>
    <w:rsid w:val="00F32C35"/>
    <w:rsid w:val="00F332D5"/>
    <w:rsid w:val="00F33E14"/>
    <w:rsid w:val="00F33F5C"/>
    <w:rsid w:val="00F341E9"/>
    <w:rsid w:val="00F3475A"/>
    <w:rsid w:val="00F34795"/>
    <w:rsid w:val="00F34B2E"/>
    <w:rsid w:val="00F35172"/>
    <w:rsid w:val="00F35462"/>
    <w:rsid w:val="00F36006"/>
    <w:rsid w:val="00F362B7"/>
    <w:rsid w:val="00F37553"/>
    <w:rsid w:val="00F37907"/>
    <w:rsid w:val="00F379A4"/>
    <w:rsid w:val="00F37A12"/>
    <w:rsid w:val="00F37D81"/>
    <w:rsid w:val="00F37F37"/>
    <w:rsid w:val="00F40328"/>
    <w:rsid w:val="00F40859"/>
    <w:rsid w:val="00F4087B"/>
    <w:rsid w:val="00F409BF"/>
    <w:rsid w:val="00F40A15"/>
    <w:rsid w:val="00F40A3A"/>
    <w:rsid w:val="00F41013"/>
    <w:rsid w:val="00F413CF"/>
    <w:rsid w:val="00F41451"/>
    <w:rsid w:val="00F414AD"/>
    <w:rsid w:val="00F416C5"/>
    <w:rsid w:val="00F41D27"/>
    <w:rsid w:val="00F41D39"/>
    <w:rsid w:val="00F42249"/>
    <w:rsid w:val="00F42487"/>
    <w:rsid w:val="00F42737"/>
    <w:rsid w:val="00F43309"/>
    <w:rsid w:val="00F434F5"/>
    <w:rsid w:val="00F43575"/>
    <w:rsid w:val="00F4375E"/>
    <w:rsid w:val="00F448D2"/>
    <w:rsid w:val="00F45105"/>
    <w:rsid w:val="00F45228"/>
    <w:rsid w:val="00F4547C"/>
    <w:rsid w:val="00F45994"/>
    <w:rsid w:val="00F45EDF"/>
    <w:rsid w:val="00F4621C"/>
    <w:rsid w:val="00F46687"/>
    <w:rsid w:val="00F4669E"/>
    <w:rsid w:val="00F468DB"/>
    <w:rsid w:val="00F469A3"/>
    <w:rsid w:val="00F47026"/>
    <w:rsid w:val="00F4711F"/>
    <w:rsid w:val="00F50375"/>
    <w:rsid w:val="00F50413"/>
    <w:rsid w:val="00F50CCD"/>
    <w:rsid w:val="00F51040"/>
    <w:rsid w:val="00F5130A"/>
    <w:rsid w:val="00F5144A"/>
    <w:rsid w:val="00F51596"/>
    <w:rsid w:val="00F517B8"/>
    <w:rsid w:val="00F51C85"/>
    <w:rsid w:val="00F51F87"/>
    <w:rsid w:val="00F521CF"/>
    <w:rsid w:val="00F524A8"/>
    <w:rsid w:val="00F53024"/>
    <w:rsid w:val="00F536E1"/>
    <w:rsid w:val="00F53A74"/>
    <w:rsid w:val="00F53ACD"/>
    <w:rsid w:val="00F53C06"/>
    <w:rsid w:val="00F540B3"/>
    <w:rsid w:val="00F54288"/>
    <w:rsid w:val="00F542EA"/>
    <w:rsid w:val="00F54796"/>
    <w:rsid w:val="00F548DE"/>
    <w:rsid w:val="00F54F25"/>
    <w:rsid w:val="00F5520F"/>
    <w:rsid w:val="00F5527C"/>
    <w:rsid w:val="00F553B8"/>
    <w:rsid w:val="00F553D3"/>
    <w:rsid w:val="00F55657"/>
    <w:rsid w:val="00F5628B"/>
    <w:rsid w:val="00F56318"/>
    <w:rsid w:val="00F56418"/>
    <w:rsid w:val="00F56503"/>
    <w:rsid w:val="00F565FD"/>
    <w:rsid w:val="00F5697E"/>
    <w:rsid w:val="00F573A7"/>
    <w:rsid w:val="00F577AB"/>
    <w:rsid w:val="00F57B62"/>
    <w:rsid w:val="00F601AD"/>
    <w:rsid w:val="00F609A0"/>
    <w:rsid w:val="00F60B98"/>
    <w:rsid w:val="00F60C77"/>
    <w:rsid w:val="00F6127C"/>
    <w:rsid w:val="00F612BB"/>
    <w:rsid w:val="00F6161B"/>
    <w:rsid w:val="00F616D6"/>
    <w:rsid w:val="00F61843"/>
    <w:rsid w:val="00F6197C"/>
    <w:rsid w:val="00F61E9B"/>
    <w:rsid w:val="00F62040"/>
    <w:rsid w:val="00F6238A"/>
    <w:rsid w:val="00F6254B"/>
    <w:rsid w:val="00F628E5"/>
    <w:rsid w:val="00F62AAF"/>
    <w:rsid w:val="00F62B56"/>
    <w:rsid w:val="00F62E7A"/>
    <w:rsid w:val="00F63080"/>
    <w:rsid w:val="00F63519"/>
    <w:rsid w:val="00F6385F"/>
    <w:rsid w:val="00F63E2F"/>
    <w:rsid w:val="00F64A6E"/>
    <w:rsid w:val="00F6561D"/>
    <w:rsid w:val="00F65C4C"/>
    <w:rsid w:val="00F65D47"/>
    <w:rsid w:val="00F66283"/>
    <w:rsid w:val="00F66A26"/>
    <w:rsid w:val="00F66AC5"/>
    <w:rsid w:val="00F66D5C"/>
    <w:rsid w:val="00F671DE"/>
    <w:rsid w:val="00F67682"/>
    <w:rsid w:val="00F67803"/>
    <w:rsid w:val="00F67B18"/>
    <w:rsid w:val="00F70955"/>
    <w:rsid w:val="00F70D4E"/>
    <w:rsid w:val="00F712E3"/>
    <w:rsid w:val="00F713E6"/>
    <w:rsid w:val="00F71686"/>
    <w:rsid w:val="00F71DF2"/>
    <w:rsid w:val="00F72714"/>
    <w:rsid w:val="00F7271C"/>
    <w:rsid w:val="00F727A8"/>
    <w:rsid w:val="00F72ED6"/>
    <w:rsid w:val="00F730A0"/>
    <w:rsid w:val="00F7317D"/>
    <w:rsid w:val="00F73666"/>
    <w:rsid w:val="00F73BEB"/>
    <w:rsid w:val="00F743FE"/>
    <w:rsid w:val="00F7453A"/>
    <w:rsid w:val="00F7497E"/>
    <w:rsid w:val="00F749BF"/>
    <w:rsid w:val="00F74BD3"/>
    <w:rsid w:val="00F74EC8"/>
    <w:rsid w:val="00F7568A"/>
    <w:rsid w:val="00F75C17"/>
    <w:rsid w:val="00F75DCB"/>
    <w:rsid w:val="00F76E47"/>
    <w:rsid w:val="00F76E4F"/>
    <w:rsid w:val="00F7778C"/>
    <w:rsid w:val="00F77799"/>
    <w:rsid w:val="00F778B2"/>
    <w:rsid w:val="00F77947"/>
    <w:rsid w:val="00F800CA"/>
    <w:rsid w:val="00F80365"/>
    <w:rsid w:val="00F80654"/>
    <w:rsid w:val="00F80891"/>
    <w:rsid w:val="00F81764"/>
    <w:rsid w:val="00F821DF"/>
    <w:rsid w:val="00F822CB"/>
    <w:rsid w:val="00F822E2"/>
    <w:rsid w:val="00F826FA"/>
    <w:rsid w:val="00F82D78"/>
    <w:rsid w:val="00F8318C"/>
    <w:rsid w:val="00F831A8"/>
    <w:rsid w:val="00F8368E"/>
    <w:rsid w:val="00F83E99"/>
    <w:rsid w:val="00F83F7B"/>
    <w:rsid w:val="00F847F6"/>
    <w:rsid w:val="00F84B75"/>
    <w:rsid w:val="00F8584F"/>
    <w:rsid w:val="00F8585C"/>
    <w:rsid w:val="00F858B2"/>
    <w:rsid w:val="00F86168"/>
    <w:rsid w:val="00F861DA"/>
    <w:rsid w:val="00F86408"/>
    <w:rsid w:val="00F86768"/>
    <w:rsid w:val="00F86E53"/>
    <w:rsid w:val="00F872D9"/>
    <w:rsid w:val="00F9010E"/>
    <w:rsid w:val="00F90348"/>
    <w:rsid w:val="00F909CD"/>
    <w:rsid w:val="00F90F3C"/>
    <w:rsid w:val="00F91CF3"/>
    <w:rsid w:val="00F91F1E"/>
    <w:rsid w:val="00F91FDF"/>
    <w:rsid w:val="00F92F90"/>
    <w:rsid w:val="00F93021"/>
    <w:rsid w:val="00F93720"/>
    <w:rsid w:val="00F93846"/>
    <w:rsid w:val="00F93A92"/>
    <w:rsid w:val="00F93C11"/>
    <w:rsid w:val="00F94039"/>
    <w:rsid w:val="00F94179"/>
    <w:rsid w:val="00F9488A"/>
    <w:rsid w:val="00F949C1"/>
    <w:rsid w:val="00F94B70"/>
    <w:rsid w:val="00F94F4A"/>
    <w:rsid w:val="00F950B2"/>
    <w:rsid w:val="00F950C7"/>
    <w:rsid w:val="00F95D9E"/>
    <w:rsid w:val="00F95FF1"/>
    <w:rsid w:val="00F963E2"/>
    <w:rsid w:val="00F96C6E"/>
    <w:rsid w:val="00F9735C"/>
    <w:rsid w:val="00F978DB"/>
    <w:rsid w:val="00F97A5D"/>
    <w:rsid w:val="00F97C01"/>
    <w:rsid w:val="00F97C84"/>
    <w:rsid w:val="00FA048B"/>
    <w:rsid w:val="00FA127A"/>
    <w:rsid w:val="00FA148A"/>
    <w:rsid w:val="00FA1B41"/>
    <w:rsid w:val="00FA20E4"/>
    <w:rsid w:val="00FA22E5"/>
    <w:rsid w:val="00FA2315"/>
    <w:rsid w:val="00FA2369"/>
    <w:rsid w:val="00FA2E0B"/>
    <w:rsid w:val="00FA2E16"/>
    <w:rsid w:val="00FA323A"/>
    <w:rsid w:val="00FA3388"/>
    <w:rsid w:val="00FA396C"/>
    <w:rsid w:val="00FA51C0"/>
    <w:rsid w:val="00FA52E3"/>
    <w:rsid w:val="00FA5403"/>
    <w:rsid w:val="00FA55BB"/>
    <w:rsid w:val="00FA5799"/>
    <w:rsid w:val="00FA5867"/>
    <w:rsid w:val="00FA594E"/>
    <w:rsid w:val="00FA6314"/>
    <w:rsid w:val="00FA67F1"/>
    <w:rsid w:val="00FA68D0"/>
    <w:rsid w:val="00FA7552"/>
    <w:rsid w:val="00FA7F74"/>
    <w:rsid w:val="00FB0766"/>
    <w:rsid w:val="00FB08E2"/>
    <w:rsid w:val="00FB0D23"/>
    <w:rsid w:val="00FB1434"/>
    <w:rsid w:val="00FB171D"/>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72C6"/>
    <w:rsid w:val="00FB772B"/>
    <w:rsid w:val="00FB79AA"/>
    <w:rsid w:val="00FC01FA"/>
    <w:rsid w:val="00FC02C8"/>
    <w:rsid w:val="00FC05D8"/>
    <w:rsid w:val="00FC0FB2"/>
    <w:rsid w:val="00FC1554"/>
    <w:rsid w:val="00FC15A2"/>
    <w:rsid w:val="00FC1E00"/>
    <w:rsid w:val="00FC2BFE"/>
    <w:rsid w:val="00FC2E18"/>
    <w:rsid w:val="00FC3227"/>
    <w:rsid w:val="00FC3C2B"/>
    <w:rsid w:val="00FC413B"/>
    <w:rsid w:val="00FC4914"/>
    <w:rsid w:val="00FC4D4E"/>
    <w:rsid w:val="00FC4D54"/>
    <w:rsid w:val="00FC4FC7"/>
    <w:rsid w:val="00FC58FB"/>
    <w:rsid w:val="00FC59EC"/>
    <w:rsid w:val="00FC5B10"/>
    <w:rsid w:val="00FC5C38"/>
    <w:rsid w:val="00FC5CF7"/>
    <w:rsid w:val="00FC6479"/>
    <w:rsid w:val="00FC655F"/>
    <w:rsid w:val="00FC689C"/>
    <w:rsid w:val="00FC68DA"/>
    <w:rsid w:val="00FC6979"/>
    <w:rsid w:val="00FC7003"/>
    <w:rsid w:val="00FC7131"/>
    <w:rsid w:val="00FC72C9"/>
    <w:rsid w:val="00FD0267"/>
    <w:rsid w:val="00FD085C"/>
    <w:rsid w:val="00FD0F4F"/>
    <w:rsid w:val="00FD1244"/>
    <w:rsid w:val="00FD166E"/>
    <w:rsid w:val="00FD17BE"/>
    <w:rsid w:val="00FD1D0D"/>
    <w:rsid w:val="00FD238E"/>
    <w:rsid w:val="00FD28FB"/>
    <w:rsid w:val="00FD3B7B"/>
    <w:rsid w:val="00FD3CEF"/>
    <w:rsid w:val="00FD46BB"/>
    <w:rsid w:val="00FD4C08"/>
    <w:rsid w:val="00FD5326"/>
    <w:rsid w:val="00FD636B"/>
    <w:rsid w:val="00FD63D7"/>
    <w:rsid w:val="00FD68C0"/>
    <w:rsid w:val="00FD766E"/>
    <w:rsid w:val="00FD7A4A"/>
    <w:rsid w:val="00FD7E65"/>
    <w:rsid w:val="00FE0FC6"/>
    <w:rsid w:val="00FE19CB"/>
    <w:rsid w:val="00FE2395"/>
    <w:rsid w:val="00FE2416"/>
    <w:rsid w:val="00FE249D"/>
    <w:rsid w:val="00FE2D3F"/>
    <w:rsid w:val="00FE3082"/>
    <w:rsid w:val="00FE3333"/>
    <w:rsid w:val="00FE3AF2"/>
    <w:rsid w:val="00FE3D5E"/>
    <w:rsid w:val="00FE4803"/>
    <w:rsid w:val="00FE493E"/>
    <w:rsid w:val="00FE49B1"/>
    <w:rsid w:val="00FE4C03"/>
    <w:rsid w:val="00FE5369"/>
    <w:rsid w:val="00FE56F1"/>
    <w:rsid w:val="00FE57DD"/>
    <w:rsid w:val="00FE58B6"/>
    <w:rsid w:val="00FE58F4"/>
    <w:rsid w:val="00FE596E"/>
    <w:rsid w:val="00FE5AC1"/>
    <w:rsid w:val="00FE5EAC"/>
    <w:rsid w:val="00FE5F49"/>
    <w:rsid w:val="00FE5F9E"/>
    <w:rsid w:val="00FE638B"/>
    <w:rsid w:val="00FE6B98"/>
    <w:rsid w:val="00FE7131"/>
    <w:rsid w:val="00FE73B4"/>
    <w:rsid w:val="00FE76EC"/>
    <w:rsid w:val="00FF0298"/>
    <w:rsid w:val="00FF05F1"/>
    <w:rsid w:val="00FF0B24"/>
    <w:rsid w:val="00FF11E2"/>
    <w:rsid w:val="00FF1556"/>
    <w:rsid w:val="00FF1970"/>
    <w:rsid w:val="00FF19E6"/>
    <w:rsid w:val="00FF1AB7"/>
    <w:rsid w:val="00FF1CD8"/>
    <w:rsid w:val="00FF1F84"/>
    <w:rsid w:val="00FF21FB"/>
    <w:rsid w:val="00FF236A"/>
    <w:rsid w:val="00FF27D0"/>
    <w:rsid w:val="00FF299A"/>
    <w:rsid w:val="00FF2A54"/>
    <w:rsid w:val="00FF2AAD"/>
    <w:rsid w:val="00FF2F09"/>
    <w:rsid w:val="00FF318C"/>
    <w:rsid w:val="00FF358A"/>
    <w:rsid w:val="00FF3681"/>
    <w:rsid w:val="00FF36B3"/>
    <w:rsid w:val="00FF3AAB"/>
    <w:rsid w:val="00FF3F3B"/>
    <w:rsid w:val="00FF4053"/>
    <w:rsid w:val="00FF443C"/>
    <w:rsid w:val="00FF4C34"/>
    <w:rsid w:val="00FF4DE2"/>
    <w:rsid w:val="00FF55F6"/>
    <w:rsid w:val="00FF572B"/>
    <w:rsid w:val="00FF5962"/>
    <w:rsid w:val="00FF5AE7"/>
    <w:rsid w:val="00FF6310"/>
    <w:rsid w:val="00FF7178"/>
    <w:rsid w:val="00FF7BF2"/>
    <w:rsid w:val="00FF7C07"/>
    <w:rsid w:val="00FF7CA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924CB"/>
  <w15:docId w15:val="{3DAA35BF-9EF7-4772-9E75-71AA93B2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E40"/>
    <w:pPr>
      <w:jc w:val="both"/>
    </w:pPr>
    <w:rPr>
      <w:rFonts w:eastAsia="Times New Roman"/>
      <w:szCs w:val="24"/>
      <w:lang w:eastAsia="en-US"/>
    </w:rPr>
  </w:style>
  <w:style w:type="paragraph" w:styleId="Ttulo1">
    <w:name w:val="heading 1"/>
    <w:basedOn w:val="Normal"/>
    <w:next w:val="Normal"/>
    <w:link w:val="Ttulo1Car"/>
    <w:autoRedefine/>
    <w:qFormat/>
    <w:rsid w:val="006155D7"/>
    <w:pPr>
      <w:keepNext/>
      <w:numPr>
        <w:numId w:val="14"/>
      </w:numPr>
      <w:jc w:val="center"/>
      <w:outlineLvl w:val="0"/>
    </w:pPr>
    <w:rPr>
      <w:b/>
      <w:caps/>
      <w:sz w:val="24"/>
      <w:szCs w:val="20"/>
    </w:rPr>
  </w:style>
  <w:style w:type="paragraph" w:styleId="Ttulo2">
    <w:name w:val="heading 2"/>
    <w:aliases w:val="Títulos 2"/>
    <w:basedOn w:val="Normal"/>
    <w:next w:val="Normal"/>
    <w:link w:val="Ttulo2Car"/>
    <w:autoRedefine/>
    <w:qFormat/>
    <w:rsid w:val="009D3B78"/>
    <w:pPr>
      <w:numPr>
        <w:ilvl w:val="1"/>
        <w:numId w:val="3"/>
      </w:numPr>
      <w:spacing w:before="360" w:after="240"/>
      <w:outlineLvl w:val="1"/>
    </w:pPr>
    <w:rPr>
      <w:caps/>
      <w:sz w:val="22"/>
      <w:szCs w:val="20"/>
    </w:rPr>
  </w:style>
  <w:style w:type="paragraph" w:styleId="Ttulo3">
    <w:name w:val="heading 3"/>
    <w:aliases w:val="Numeral"/>
    <w:basedOn w:val="Normal"/>
    <w:next w:val="Normal"/>
    <w:link w:val="Ttulo3Car"/>
    <w:autoRedefine/>
    <w:qFormat/>
    <w:rsid w:val="00267693"/>
    <w:pPr>
      <w:keepNext/>
      <w:outlineLvl w:val="2"/>
    </w:pPr>
    <w:rPr>
      <w:b/>
      <w:szCs w:val="20"/>
      <w:lang w:val="es-ES_tradnl"/>
    </w:rPr>
  </w:style>
  <w:style w:type="paragraph" w:styleId="Ttulo4">
    <w:name w:val="heading 4"/>
    <w:aliases w:val="NumNivel4"/>
    <w:basedOn w:val="Normal"/>
    <w:next w:val="Normal"/>
    <w:link w:val="Ttulo4Car"/>
    <w:autoRedefine/>
    <w:qFormat/>
    <w:rsid w:val="00027230"/>
    <w:pPr>
      <w:widowControl w:val="0"/>
      <w:numPr>
        <w:ilvl w:val="3"/>
        <w:numId w:val="3"/>
      </w:numPr>
      <w:outlineLvl w:val="3"/>
    </w:pPr>
    <w:rPr>
      <w:rFonts w:cs="Arial"/>
      <w:bCs/>
      <w:szCs w:val="22"/>
      <w:u w:val="single"/>
      <w:lang w:val="es-MX" w:bidi="he-IL"/>
    </w:rPr>
  </w:style>
  <w:style w:type="paragraph" w:styleId="Ttulo5">
    <w:name w:val="heading 5"/>
    <w:aliases w:val="Nun5nivel"/>
    <w:basedOn w:val="Normal"/>
    <w:next w:val="Normal"/>
    <w:link w:val="Ttulo5Car"/>
    <w:uiPriority w:val="9"/>
    <w:unhideWhenUsed/>
    <w:qFormat/>
    <w:rsid w:val="008B1988"/>
    <w:pPr>
      <w:keepNext/>
      <w:keepLines/>
      <w:outlineLvl w:val="4"/>
    </w:pPr>
    <w:rPr>
      <w:i/>
    </w:rPr>
  </w:style>
  <w:style w:type="paragraph" w:styleId="Ttulo6">
    <w:name w:val="heading 6"/>
    <w:basedOn w:val="Normal"/>
    <w:next w:val="Normal"/>
    <w:link w:val="Ttulo6Car"/>
    <w:qFormat/>
    <w:rsid w:val="00D30F40"/>
    <w:pPr>
      <w:numPr>
        <w:ilvl w:val="5"/>
        <w:numId w:val="1"/>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1"/>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1"/>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1"/>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155D7"/>
    <w:rPr>
      <w:rFonts w:eastAsia="Times New Roman"/>
      <w:b/>
      <w:caps/>
      <w:sz w:val="24"/>
      <w:lang w:eastAsia="en-US"/>
    </w:rPr>
  </w:style>
  <w:style w:type="character" w:customStyle="1" w:styleId="Ttulo2Car">
    <w:name w:val="Título 2 Car"/>
    <w:aliases w:val="Títulos 2 Car"/>
    <w:link w:val="Ttulo2"/>
    <w:rsid w:val="009D3B78"/>
    <w:rPr>
      <w:rFonts w:eastAsia="Times New Roman"/>
      <w:caps/>
      <w:sz w:val="22"/>
      <w:lang w:eastAsia="en-US"/>
    </w:rPr>
  </w:style>
  <w:style w:type="character" w:customStyle="1" w:styleId="Ttulo3Car">
    <w:name w:val="Título 3 Car"/>
    <w:aliases w:val="Numeral Car"/>
    <w:link w:val="Ttulo3"/>
    <w:rsid w:val="00267693"/>
    <w:rPr>
      <w:rFonts w:eastAsia="Times New Roman"/>
      <w:b/>
      <w:lang w:val="es-ES_tradnl" w:eastAsia="en-US"/>
    </w:rPr>
  </w:style>
  <w:style w:type="character" w:customStyle="1" w:styleId="Ttulo4Car">
    <w:name w:val="Título 4 Car"/>
    <w:aliases w:val="NumNivel4 Car"/>
    <w:link w:val="Ttulo4"/>
    <w:rsid w:val="00027230"/>
    <w:rPr>
      <w:rFonts w:eastAsia="Times New Roman" w:cs="Arial"/>
      <w:bCs/>
      <w:szCs w:val="22"/>
      <w:u w:val="single"/>
      <w:lang w:val="es-MX" w:eastAsia="en-US" w:bidi="he-IL"/>
    </w:rPr>
  </w:style>
  <w:style w:type="character" w:customStyle="1" w:styleId="Ttulo5Car">
    <w:name w:val="Título 5 Car"/>
    <w:aliases w:val="Nun5nivel Car"/>
    <w:link w:val="Ttulo5"/>
    <w:rsid w:val="008B1988"/>
    <w:rPr>
      <w:rFonts w:ascii="Arial" w:eastAsia="Times New Roman" w:hAnsi="Arial"/>
      <w:i/>
      <w:szCs w:val="24"/>
      <w:lang w:eastAsia="en-US"/>
    </w:rPr>
  </w:style>
  <w:style w:type="character" w:customStyle="1" w:styleId="Ttulo6Car">
    <w:name w:val="Título 6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
    <w:basedOn w:val="Normal"/>
    <w:link w:val="EncabezadoCar"/>
    <w:uiPriority w:val="99"/>
    <w:rsid w:val="007F737A"/>
    <w:pPr>
      <w:tabs>
        <w:tab w:val="center" w:pos="4252"/>
        <w:tab w:val="right" w:pos="8504"/>
      </w:tabs>
      <w:jc w:val="right"/>
    </w:pPr>
    <w:rPr>
      <w:b/>
      <w:caps/>
      <w:sz w:val="16"/>
    </w:rPr>
  </w:style>
  <w:style w:type="character" w:customStyle="1" w:styleId="EncabezadoCar">
    <w:name w:val="Encabezado Car"/>
    <w:aliases w:val="Encabezado1 Car"/>
    <w:link w:val="Encabezado"/>
    <w:uiPriority w:val="99"/>
    <w:rsid w:val="007F737A"/>
    <w:rPr>
      <w:rFonts w:ascii="Arial" w:eastAsia="Times New Roman" w:hAnsi="Arial" w:cs="Times New Roman"/>
      <w:b/>
      <w:caps/>
      <w:sz w:val="16"/>
      <w:szCs w:val="24"/>
      <w:lang w:val="es-CO"/>
    </w:rPr>
  </w:style>
  <w:style w:type="paragraph" w:styleId="Piedepgina">
    <w:name w:val="footer"/>
    <w:aliases w:val="Referencia de Documento,pie de página,Bas de page,Bas de page Car"/>
    <w:basedOn w:val="Normal"/>
    <w:link w:val="PiedepginaCar"/>
    <w:uiPriority w:val="99"/>
    <w:rsid w:val="007F737A"/>
    <w:pPr>
      <w:tabs>
        <w:tab w:val="center" w:pos="4252"/>
        <w:tab w:val="right" w:pos="8504"/>
      </w:tabs>
    </w:pPr>
    <w:rPr>
      <w:sz w:val="14"/>
    </w:rPr>
  </w:style>
  <w:style w:type="character" w:customStyle="1" w:styleId="PiedepginaCar">
    <w:name w:val="Pie de página Car"/>
    <w:aliases w:val="Referencia de Documento Car,pie de página Car,Bas de page Car1,Bas de page Car Car"/>
    <w:link w:val="Piedepgina"/>
    <w:uiPriority w:val="99"/>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F70D4E"/>
    <w:pPr>
      <w:tabs>
        <w:tab w:val="left" w:pos="800"/>
        <w:tab w:val="right" w:leader="dot" w:pos="8789"/>
      </w:tabs>
      <w:spacing w:before="180" w:after="140"/>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Epigrafe caption,Epígrafe Car1,Epígrafe Car2,Epígrafe Car3,Epígrafe Car4,Epígrafe Car5,Epígrafe Car6,Epígrafe Car7,Epígrafe Car8,Epígrafe Car9,Epígrafe Car11,Epígrafe Car21,Epígrafe Car31,Epígrafe Car41,Epígrafe Car51,Epígrafe Car61,caption"/>
    <w:basedOn w:val="Normal"/>
    <w:next w:val="Ttulo20"/>
    <w:link w:val="DescripcinCar"/>
    <w:unhideWhenUsed/>
    <w:qFormat/>
    <w:rsid w:val="00A92BE8"/>
    <w:pPr>
      <w:jc w:val="center"/>
    </w:pPr>
    <w:rPr>
      <w:bCs/>
      <w:szCs w:val="20"/>
    </w:rPr>
  </w:style>
  <w:style w:type="paragraph" w:styleId="Prrafodelista">
    <w:name w:val="List Paragraph"/>
    <w:basedOn w:val="Normal"/>
    <w:uiPriority w:val="34"/>
    <w:qFormat/>
    <w:rsid w:val="00D2372B"/>
    <w:pPr>
      <w:spacing w:after="200" w:line="276" w:lineRule="auto"/>
      <w:ind w:left="720"/>
      <w:contextualSpacing/>
      <w:jc w:val="left"/>
    </w:pPr>
    <w:rPr>
      <w:rFonts w:eastAsia="Calibri"/>
      <w:szCs w:val="22"/>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semiHidden/>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semiHidden/>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semiHidden/>
    <w:unhideWhenUsed/>
    <w:rsid w:val="00966FDB"/>
    <w:rPr>
      <w:rFonts w:ascii="Tahoma" w:hAnsi="Tahoma"/>
      <w:sz w:val="16"/>
      <w:szCs w:val="16"/>
    </w:rPr>
  </w:style>
  <w:style w:type="character" w:customStyle="1" w:styleId="TextodegloboCar">
    <w:name w:val="Texto de globo Car"/>
    <w:link w:val="Textodeglobo"/>
    <w:uiPriority w:val="99"/>
    <w:semiHidden/>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
    <w:uiPriority w:val="99"/>
    <w:rsid w:val="00E9235E"/>
    <w:pPr>
      <w:tabs>
        <w:tab w:val="num" w:pos="567"/>
        <w:tab w:val="left" w:pos="851"/>
      </w:tabs>
      <w:spacing w:after="360"/>
      <w:ind w:left="567"/>
    </w:pPr>
    <w:rPr>
      <w:rFonts w:eastAsia="Calibri"/>
      <w:bCs/>
      <w:caps w:val="0"/>
      <w:color w:val="000000"/>
      <w:sz w:val="24"/>
      <w:lang w:val="es-ES_tradnl"/>
    </w:rPr>
  </w:style>
  <w:style w:type="paragraph" w:customStyle="1" w:styleId="Estilo3">
    <w:name w:val="Estilo3"/>
    <w:basedOn w:val="Ttulo3"/>
    <w:uiPriority w:val="99"/>
    <w:rsid w:val="00E9235E"/>
    <w:pPr>
      <w:tabs>
        <w:tab w:val="num" w:pos="567"/>
      </w:tabs>
      <w:spacing w:before="300" w:after="100"/>
      <w:ind w:left="567" w:hanging="360"/>
    </w:pPr>
    <w:rPr>
      <w:rFonts w:eastAsia="Calibri" w:cs="Arial"/>
      <w:bCs/>
      <w:sz w:val="24"/>
      <w:szCs w:val="24"/>
    </w:rPr>
  </w:style>
  <w:style w:type="table" w:styleId="Tablaconcuadrcula">
    <w:name w:val="Table Grid"/>
    <w:aliases w:val="SGI,sin cuadricula,Petrominerales,Tabla GEOCOL,petro,Tabla sin cuadrícula,Tabla con cuadrícula-1,Personal,Casanare,Capítulo 1 PMA,SGS Table Basic 1,AUDITORIA AMBINTAL 2"/>
    <w:basedOn w:val="Tablanormal"/>
    <w:uiPriority w:val="59"/>
    <w:qFormat/>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semiHidden/>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semiHidden/>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semiHidden/>
    <w:unhideWhenUsed/>
    <w:rsid w:val="001C49B5"/>
    <w:rPr>
      <w:szCs w:val="20"/>
    </w:rPr>
  </w:style>
  <w:style w:type="character" w:customStyle="1" w:styleId="TextonotaalfinalCar">
    <w:name w:val="Texto nota al final Car"/>
    <w:link w:val="Textonotaalfinal"/>
    <w:uiPriority w:val="99"/>
    <w:semiHidden/>
    <w:rsid w:val="001C49B5"/>
    <w:rPr>
      <w:rFonts w:ascii="Arial" w:eastAsia="Times New Roman" w:hAnsi="Arial"/>
      <w:lang w:val="es-CO" w:eastAsia="en-US"/>
    </w:rPr>
  </w:style>
  <w:style w:type="character" w:styleId="Refdenotaalfinal">
    <w:name w:val="endnote reference"/>
    <w:uiPriority w:val="99"/>
    <w:semiHidden/>
    <w:unhideWhenUsed/>
    <w:rsid w:val="001C49B5"/>
    <w:rPr>
      <w:vertAlign w:val="superscript"/>
    </w:rPr>
  </w:style>
  <w:style w:type="paragraph" w:styleId="Textonotapie">
    <w:name w:val="footnote text"/>
    <w:aliases w:val="ft"/>
    <w:basedOn w:val="Normal"/>
    <w:link w:val="TextonotapieCar"/>
    <w:uiPriority w:val="99"/>
    <w:semiHidden/>
    <w:unhideWhenUsed/>
    <w:rsid w:val="001C49B5"/>
    <w:rPr>
      <w:szCs w:val="20"/>
    </w:rPr>
  </w:style>
  <w:style w:type="character" w:customStyle="1" w:styleId="TextonotapieCar">
    <w:name w:val="Texto nota pie Car"/>
    <w:aliases w:val="ft Car"/>
    <w:link w:val="Textonotapie"/>
    <w:uiPriority w:val="99"/>
    <w:semiHidden/>
    <w:rsid w:val="001C49B5"/>
    <w:rPr>
      <w:rFonts w:ascii="Arial" w:eastAsia="Times New Roman" w:hAnsi="Arial"/>
      <w:lang w:val="es-CO" w:eastAsia="en-US"/>
    </w:rPr>
  </w:style>
  <w:style w:type="character" w:styleId="Refdenotaalpie">
    <w:name w:val="footnote reference"/>
    <w:uiPriority w:val="99"/>
    <w:semiHidden/>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iPriority w:val="99"/>
    <w:semiHidden/>
    <w:unhideWhenUsed/>
    <w:rsid w:val="00870E18"/>
    <w:rPr>
      <w:szCs w:val="20"/>
    </w:rPr>
  </w:style>
  <w:style w:type="character" w:customStyle="1" w:styleId="TextocomentarioCar">
    <w:name w:val="Texto comentario Car"/>
    <w:link w:val="Textocomentario"/>
    <w:uiPriority w:val="99"/>
    <w:semiHidden/>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semiHidden/>
    <w:unhideWhenUsed/>
    <w:rsid w:val="00467389"/>
    <w:pPr>
      <w:ind w:left="200" w:hanging="20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customStyle="1" w:styleId="Ttulo20">
    <w:name w:val="Título2"/>
    <w:aliases w:val="Subtítulo2"/>
    <w:basedOn w:val="Normal"/>
    <w:next w:val="Normal"/>
    <w:autoRedefine/>
    <w:qFormat/>
    <w:rsid w:val="004D1954"/>
    <w:pPr>
      <w:outlineLvl w:val="1"/>
    </w:pPr>
    <w:rPr>
      <w:bCs/>
      <w:caps/>
      <w:szCs w:val="20"/>
    </w:rPr>
  </w:style>
  <w:style w:type="paragraph" w:styleId="TtuloTDC">
    <w:name w:val="TOC Heading"/>
    <w:basedOn w:val="Ttulo1"/>
    <w:next w:val="Normal"/>
    <w:uiPriority w:val="39"/>
    <w:semiHidden/>
    <w:unhideWhenUsed/>
    <w:qFormat/>
    <w:rsid w:val="009D3FE6"/>
    <w:pPr>
      <w:keepLines/>
      <w:numPr>
        <w:numId w:val="0"/>
      </w:numPr>
      <w:spacing w:before="48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paragraph" w:customStyle="1" w:styleId="Vieta1">
    <w:name w:val="Viñeta_1"/>
    <w:basedOn w:val="Normal"/>
    <w:rsid w:val="00E44A1A"/>
    <w:pPr>
      <w:numPr>
        <w:numId w:val="4"/>
      </w:numPr>
      <w:tabs>
        <w:tab w:val="left" w:pos="284"/>
      </w:tabs>
      <w:spacing w:after="180"/>
    </w:pPr>
  </w:style>
  <w:style w:type="paragraph" w:styleId="Revisin">
    <w:name w:val="Revision"/>
    <w:hidden/>
    <w:uiPriority w:val="99"/>
    <w:semiHidden/>
    <w:rsid w:val="0046581C"/>
    <w:rPr>
      <w:rFonts w:eastAsia="Times New Roman"/>
      <w:szCs w:val="24"/>
      <w:lang w:eastAsia="en-US"/>
    </w:rPr>
  </w:style>
  <w:style w:type="character" w:customStyle="1" w:styleId="DescripcinCar">
    <w:name w:val="Descripción Car"/>
    <w:aliases w:val="Epigrafe caption Car,Epígrafe Car1 Car,Epígrafe Car2 Car,Epígrafe Car3 Car,Epígrafe Car4 Car,Epígrafe Car5 Car,Epígrafe Car6 Car,Epígrafe Car7 Car,Epígrafe Car8 Car,Epígrafe Car9 Car,Epígrafe Car11 Car,Epígrafe Car21 Car,caption Car"/>
    <w:link w:val="Descripcin"/>
    <w:rsid w:val="00505C5E"/>
    <w:rPr>
      <w:rFonts w:eastAsia="Times New Roman"/>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8914210">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435518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27142973">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0149795">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459190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31876350">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52986122">
      <w:bodyDiv w:val="1"/>
      <w:marLeft w:val="0"/>
      <w:marRight w:val="0"/>
      <w:marTop w:val="0"/>
      <w:marBottom w:val="0"/>
      <w:divBdr>
        <w:top w:val="none" w:sz="0" w:space="0" w:color="auto"/>
        <w:left w:val="none" w:sz="0" w:space="0" w:color="auto"/>
        <w:bottom w:val="none" w:sz="0" w:space="0" w:color="auto"/>
        <w:right w:val="none" w:sz="0" w:space="0" w:color="auto"/>
      </w:divBdr>
    </w:div>
    <w:div w:id="181937106">
      <w:bodyDiv w:val="1"/>
      <w:marLeft w:val="0"/>
      <w:marRight w:val="0"/>
      <w:marTop w:val="0"/>
      <w:marBottom w:val="0"/>
      <w:divBdr>
        <w:top w:val="none" w:sz="0" w:space="0" w:color="auto"/>
        <w:left w:val="none" w:sz="0" w:space="0" w:color="auto"/>
        <w:bottom w:val="none" w:sz="0" w:space="0" w:color="auto"/>
        <w:right w:val="none" w:sz="0" w:space="0" w:color="auto"/>
      </w:divBdr>
    </w:div>
    <w:div w:id="187721823">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5388279">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1187881">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26116095">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243883">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4774845">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8151229">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88627553">
      <w:bodyDiv w:val="1"/>
      <w:marLeft w:val="0"/>
      <w:marRight w:val="0"/>
      <w:marTop w:val="0"/>
      <w:marBottom w:val="0"/>
      <w:divBdr>
        <w:top w:val="none" w:sz="0" w:space="0" w:color="auto"/>
        <w:left w:val="none" w:sz="0" w:space="0" w:color="auto"/>
        <w:bottom w:val="none" w:sz="0" w:space="0" w:color="auto"/>
        <w:right w:val="none" w:sz="0" w:space="0" w:color="auto"/>
      </w:divBdr>
    </w:div>
    <w:div w:id="297226907">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04051286">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39241742">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0837670">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59623569">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50784555">
      <w:bodyDiv w:val="1"/>
      <w:marLeft w:val="0"/>
      <w:marRight w:val="0"/>
      <w:marTop w:val="0"/>
      <w:marBottom w:val="0"/>
      <w:divBdr>
        <w:top w:val="none" w:sz="0" w:space="0" w:color="auto"/>
        <w:left w:val="none" w:sz="0" w:space="0" w:color="auto"/>
        <w:bottom w:val="none" w:sz="0" w:space="0" w:color="auto"/>
        <w:right w:val="none" w:sz="0" w:space="0" w:color="auto"/>
      </w:divBdr>
    </w:div>
    <w:div w:id="452866481">
      <w:bodyDiv w:val="1"/>
      <w:marLeft w:val="0"/>
      <w:marRight w:val="0"/>
      <w:marTop w:val="0"/>
      <w:marBottom w:val="0"/>
      <w:divBdr>
        <w:top w:val="none" w:sz="0" w:space="0" w:color="auto"/>
        <w:left w:val="none" w:sz="0" w:space="0" w:color="auto"/>
        <w:bottom w:val="none" w:sz="0" w:space="0" w:color="auto"/>
        <w:right w:val="none" w:sz="0" w:space="0" w:color="auto"/>
      </w:divBdr>
    </w:div>
    <w:div w:id="460653668">
      <w:bodyDiv w:val="1"/>
      <w:marLeft w:val="0"/>
      <w:marRight w:val="0"/>
      <w:marTop w:val="0"/>
      <w:marBottom w:val="0"/>
      <w:divBdr>
        <w:top w:val="none" w:sz="0" w:space="0" w:color="auto"/>
        <w:left w:val="none" w:sz="0" w:space="0" w:color="auto"/>
        <w:bottom w:val="none" w:sz="0" w:space="0" w:color="auto"/>
        <w:right w:val="none" w:sz="0" w:space="0" w:color="auto"/>
      </w:divBdr>
    </w:div>
    <w:div w:id="465322181">
      <w:bodyDiv w:val="1"/>
      <w:marLeft w:val="0"/>
      <w:marRight w:val="0"/>
      <w:marTop w:val="0"/>
      <w:marBottom w:val="0"/>
      <w:divBdr>
        <w:top w:val="none" w:sz="0" w:space="0" w:color="auto"/>
        <w:left w:val="none" w:sz="0" w:space="0" w:color="auto"/>
        <w:bottom w:val="none" w:sz="0" w:space="0" w:color="auto"/>
        <w:right w:val="none" w:sz="0" w:space="0" w:color="auto"/>
      </w:divBdr>
    </w:div>
    <w:div w:id="466053825">
      <w:bodyDiv w:val="1"/>
      <w:marLeft w:val="0"/>
      <w:marRight w:val="0"/>
      <w:marTop w:val="0"/>
      <w:marBottom w:val="0"/>
      <w:divBdr>
        <w:top w:val="none" w:sz="0" w:space="0" w:color="auto"/>
        <w:left w:val="none" w:sz="0" w:space="0" w:color="auto"/>
        <w:bottom w:val="none" w:sz="0" w:space="0" w:color="auto"/>
        <w:right w:val="none" w:sz="0" w:space="0" w:color="auto"/>
      </w:divBdr>
    </w:div>
    <w:div w:id="466556483">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69593607">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7568242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4516882">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15198465">
      <w:bodyDiv w:val="1"/>
      <w:marLeft w:val="0"/>
      <w:marRight w:val="0"/>
      <w:marTop w:val="0"/>
      <w:marBottom w:val="0"/>
      <w:divBdr>
        <w:top w:val="none" w:sz="0" w:space="0" w:color="auto"/>
        <w:left w:val="none" w:sz="0" w:space="0" w:color="auto"/>
        <w:bottom w:val="none" w:sz="0" w:space="0" w:color="auto"/>
        <w:right w:val="none" w:sz="0" w:space="0" w:color="auto"/>
      </w:divBdr>
    </w:div>
    <w:div w:id="518934720">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5645339">
      <w:bodyDiv w:val="1"/>
      <w:marLeft w:val="0"/>
      <w:marRight w:val="0"/>
      <w:marTop w:val="0"/>
      <w:marBottom w:val="0"/>
      <w:divBdr>
        <w:top w:val="none" w:sz="0" w:space="0" w:color="auto"/>
        <w:left w:val="none" w:sz="0" w:space="0" w:color="auto"/>
        <w:bottom w:val="none" w:sz="0" w:space="0" w:color="auto"/>
        <w:right w:val="none" w:sz="0" w:space="0" w:color="auto"/>
      </w:divBdr>
    </w:div>
    <w:div w:id="565844316">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76866534">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17838272">
      <w:bodyDiv w:val="1"/>
      <w:marLeft w:val="0"/>
      <w:marRight w:val="0"/>
      <w:marTop w:val="0"/>
      <w:marBottom w:val="0"/>
      <w:divBdr>
        <w:top w:val="none" w:sz="0" w:space="0" w:color="auto"/>
        <w:left w:val="none" w:sz="0" w:space="0" w:color="auto"/>
        <w:bottom w:val="none" w:sz="0" w:space="0" w:color="auto"/>
        <w:right w:val="none" w:sz="0" w:space="0" w:color="auto"/>
      </w:divBdr>
    </w:div>
    <w:div w:id="632059212">
      <w:bodyDiv w:val="1"/>
      <w:marLeft w:val="0"/>
      <w:marRight w:val="0"/>
      <w:marTop w:val="0"/>
      <w:marBottom w:val="0"/>
      <w:divBdr>
        <w:top w:val="none" w:sz="0" w:space="0" w:color="auto"/>
        <w:left w:val="none" w:sz="0" w:space="0" w:color="auto"/>
        <w:bottom w:val="none" w:sz="0" w:space="0" w:color="auto"/>
        <w:right w:val="none" w:sz="0" w:space="0" w:color="auto"/>
      </w:divBdr>
    </w:div>
    <w:div w:id="636881514">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1302357">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49821789">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5983314">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4482229">
      <w:bodyDiv w:val="1"/>
      <w:marLeft w:val="0"/>
      <w:marRight w:val="0"/>
      <w:marTop w:val="0"/>
      <w:marBottom w:val="0"/>
      <w:divBdr>
        <w:top w:val="none" w:sz="0" w:space="0" w:color="auto"/>
        <w:left w:val="none" w:sz="0" w:space="0" w:color="auto"/>
        <w:bottom w:val="none" w:sz="0" w:space="0" w:color="auto"/>
        <w:right w:val="none" w:sz="0" w:space="0" w:color="auto"/>
      </w:divBdr>
    </w:div>
    <w:div w:id="686712169">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695548146">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268072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763457156">
      <w:bodyDiv w:val="1"/>
      <w:marLeft w:val="0"/>
      <w:marRight w:val="0"/>
      <w:marTop w:val="0"/>
      <w:marBottom w:val="0"/>
      <w:divBdr>
        <w:top w:val="none" w:sz="0" w:space="0" w:color="auto"/>
        <w:left w:val="none" w:sz="0" w:space="0" w:color="auto"/>
        <w:bottom w:val="none" w:sz="0" w:space="0" w:color="auto"/>
        <w:right w:val="none" w:sz="0" w:space="0" w:color="auto"/>
      </w:divBdr>
    </w:div>
    <w:div w:id="768426239">
      <w:bodyDiv w:val="1"/>
      <w:marLeft w:val="0"/>
      <w:marRight w:val="0"/>
      <w:marTop w:val="0"/>
      <w:marBottom w:val="0"/>
      <w:divBdr>
        <w:top w:val="none" w:sz="0" w:space="0" w:color="auto"/>
        <w:left w:val="none" w:sz="0" w:space="0" w:color="auto"/>
        <w:bottom w:val="none" w:sz="0" w:space="0" w:color="auto"/>
        <w:right w:val="none" w:sz="0" w:space="0" w:color="auto"/>
      </w:divBdr>
    </w:div>
    <w:div w:id="771247688">
      <w:bodyDiv w:val="1"/>
      <w:marLeft w:val="0"/>
      <w:marRight w:val="0"/>
      <w:marTop w:val="0"/>
      <w:marBottom w:val="0"/>
      <w:divBdr>
        <w:top w:val="none" w:sz="0" w:space="0" w:color="auto"/>
        <w:left w:val="none" w:sz="0" w:space="0" w:color="auto"/>
        <w:bottom w:val="none" w:sz="0" w:space="0" w:color="auto"/>
        <w:right w:val="none" w:sz="0" w:space="0" w:color="auto"/>
      </w:divBdr>
    </w:div>
    <w:div w:id="780145087">
      <w:bodyDiv w:val="1"/>
      <w:marLeft w:val="0"/>
      <w:marRight w:val="0"/>
      <w:marTop w:val="0"/>
      <w:marBottom w:val="0"/>
      <w:divBdr>
        <w:top w:val="none" w:sz="0" w:space="0" w:color="auto"/>
        <w:left w:val="none" w:sz="0" w:space="0" w:color="auto"/>
        <w:bottom w:val="none" w:sz="0" w:space="0" w:color="auto"/>
        <w:right w:val="none" w:sz="0" w:space="0" w:color="auto"/>
      </w:divBdr>
    </w:div>
    <w:div w:id="781923401">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64438717">
      <w:bodyDiv w:val="1"/>
      <w:marLeft w:val="0"/>
      <w:marRight w:val="0"/>
      <w:marTop w:val="0"/>
      <w:marBottom w:val="0"/>
      <w:divBdr>
        <w:top w:val="none" w:sz="0" w:space="0" w:color="auto"/>
        <w:left w:val="none" w:sz="0" w:space="0" w:color="auto"/>
        <w:bottom w:val="none" w:sz="0" w:space="0" w:color="auto"/>
        <w:right w:val="none" w:sz="0" w:space="0" w:color="auto"/>
      </w:divBdr>
    </w:div>
    <w:div w:id="874539552">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0840141">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57033208">
      <w:bodyDiv w:val="1"/>
      <w:marLeft w:val="0"/>
      <w:marRight w:val="0"/>
      <w:marTop w:val="0"/>
      <w:marBottom w:val="0"/>
      <w:divBdr>
        <w:top w:val="none" w:sz="0" w:space="0" w:color="auto"/>
        <w:left w:val="none" w:sz="0" w:space="0" w:color="auto"/>
        <w:bottom w:val="none" w:sz="0" w:space="0" w:color="auto"/>
        <w:right w:val="none" w:sz="0" w:space="0" w:color="auto"/>
      </w:divBdr>
    </w:div>
    <w:div w:id="958492138">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27022773">
      <w:bodyDiv w:val="1"/>
      <w:marLeft w:val="0"/>
      <w:marRight w:val="0"/>
      <w:marTop w:val="0"/>
      <w:marBottom w:val="0"/>
      <w:divBdr>
        <w:top w:val="none" w:sz="0" w:space="0" w:color="auto"/>
        <w:left w:val="none" w:sz="0" w:space="0" w:color="auto"/>
        <w:bottom w:val="none" w:sz="0" w:space="0" w:color="auto"/>
        <w:right w:val="none" w:sz="0" w:space="0" w:color="auto"/>
      </w:divBdr>
    </w:div>
    <w:div w:id="1032608211">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2437528">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54424861">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6460050">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20033301">
      <w:bodyDiv w:val="1"/>
      <w:marLeft w:val="0"/>
      <w:marRight w:val="0"/>
      <w:marTop w:val="0"/>
      <w:marBottom w:val="0"/>
      <w:divBdr>
        <w:top w:val="none" w:sz="0" w:space="0" w:color="auto"/>
        <w:left w:val="none" w:sz="0" w:space="0" w:color="auto"/>
        <w:bottom w:val="none" w:sz="0" w:space="0" w:color="auto"/>
        <w:right w:val="none" w:sz="0" w:space="0" w:color="auto"/>
      </w:divBdr>
    </w:div>
    <w:div w:id="1124807399">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2506550">
      <w:bodyDiv w:val="1"/>
      <w:marLeft w:val="0"/>
      <w:marRight w:val="0"/>
      <w:marTop w:val="0"/>
      <w:marBottom w:val="0"/>
      <w:divBdr>
        <w:top w:val="none" w:sz="0" w:space="0" w:color="auto"/>
        <w:left w:val="none" w:sz="0" w:space="0" w:color="auto"/>
        <w:bottom w:val="none" w:sz="0" w:space="0" w:color="auto"/>
        <w:right w:val="none" w:sz="0" w:space="0" w:color="auto"/>
      </w:divBdr>
    </w:div>
    <w:div w:id="1143693575">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149976196">
      <w:bodyDiv w:val="1"/>
      <w:marLeft w:val="0"/>
      <w:marRight w:val="0"/>
      <w:marTop w:val="0"/>
      <w:marBottom w:val="0"/>
      <w:divBdr>
        <w:top w:val="none" w:sz="0" w:space="0" w:color="auto"/>
        <w:left w:val="none" w:sz="0" w:space="0" w:color="auto"/>
        <w:bottom w:val="none" w:sz="0" w:space="0" w:color="auto"/>
        <w:right w:val="none" w:sz="0" w:space="0" w:color="auto"/>
      </w:divBdr>
    </w:div>
    <w:div w:id="1176993504">
      <w:bodyDiv w:val="1"/>
      <w:marLeft w:val="0"/>
      <w:marRight w:val="0"/>
      <w:marTop w:val="0"/>
      <w:marBottom w:val="0"/>
      <w:divBdr>
        <w:top w:val="none" w:sz="0" w:space="0" w:color="auto"/>
        <w:left w:val="none" w:sz="0" w:space="0" w:color="auto"/>
        <w:bottom w:val="none" w:sz="0" w:space="0" w:color="auto"/>
        <w:right w:val="none" w:sz="0" w:space="0" w:color="auto"/>
      </w:divBdr>
    </w:div>
    <w:div w:id="1207452467">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55046113">
      <w:bodyDiv w:val="1"/>
      <w:marLeft w:val="0"/>
      <w:marRight w:val="0"/>
      <w:marTop w:val="0"/>
      <w:marBottom w:val="0"/>
      <w:divBdr>
        <w:top w:val="none" w:sz="0" w:space="0" w:color="auto"/>
        <w:left w:val="none" w:sz="0" w:space="0" w:color="auto"/>
        <w:bottom w:val="none" w:sz="0" w:space="0" w:color="auto"/>
        <w:right w:val="none" w:sz="0" w:space="0" w:color="auto"/>
      </w:divBdr>
    </w:div>
    <w:div w:id="1261451830">
      <w:bodyDiv w:val="1"/>
      <w:marLeft w:val="0"/>
      <w:marRight w:val="0"/>
      <w:marTop w:val="0"/>
      <w:marBottom w:val="0"/>
      <w:divBdr>
        <w:top w:val="none" w:sz="0" w:space="0" w:color="auto"/>
        <w:left w:val="none" w:sz="0" w:space="0" w:color="auto"/>
        <w:bottom w:val="none" w:sz="0" w:space="0" w:color="auto"/>
        <w:right w:val="none" w:sz="0" w:space="0" w:color="auto"/>
      </w:divBdr>
    </w:div>
    <w:div w:id="1276790123">
      <w:bodyDiv w:val="1"/>
      <w:marLeft w:val="0"/>
      <w:marRight w:val="0"/>
      <w:marTop w:val="0"/>
      <w:marBottom w:val="0"/>
      <w:divBdr>
        <w:top w:val="none" w:sz="0" w:space="0" w:color="auto"/>
        <w:left w:val="none" w:sz="0" w:space="0" w:color="auto"/>
        <w:bottom w:val="none" w:sz="0" w:space="0" w:color="auto"/>
        <w:right w:val="none" w:sz="0" w:space="0" w:color="auto"/>
      </w:divBdr>
    </w:div>
    <w:div w:id="1277327674">
      <w:bodyDiv w:val="1"/>
      <w:marLeft w:val="0"/>
      <w:marRight w:val="0"/>
      <w:marTop w:val="0"/>
      <w:marBottom w:val="0"/>
      <w:divBdr>
        <w:top w:val="none" w:sz="0" w:space="0" w:color="auto"/>
        <w:left w:val="none" w:sz="0" w:space="0" w:color="auto"/>
        <w:bottom w:val="none" w:sz="0" w:space="0" w:color="auto"/>
        <w:right w:val="none" w:sz="0" w:space="0" w:color="auto"/>
      </w:divBdr>
    </w:div>
    <w:div w:id="12837325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59508125">
      <w:bodyDiv w:val="1"/>
      <w:marLeft w:val="0"/>
      <w:marRight w:val="0"/>
      <w:marTop w:val="0"/>
      <w:marBottom w:val="0"/>
      <w:divBdr>
        <w:top w:val="none" w:sz="0" w:space="0" w:color="auto"/>
        <w:left w:val="none" w:sz="0" w:space="0" w:color="auto"/>
        <w:bottom w:val="none" w:sz="0" w:space="0" w:color="auto"/>
        <w:right w:val="none" w:sz="0" w:space="0" w:color="auto"/>
      </w:divBdr>
    </w:div>
    <w:div w:id="1359890851">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64745884">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17303277">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589657673">
      <w:bodyDiv w:val="1"/>
      <w:marLeft w:val="0"/>
      <w:marRight w:val="0"/>
      <w:marTop w:val="0"/>
      <w:marBottom w:val="0"/>
      <w:divBdr>
        <w:top w:val="none" w:sz="0" w:space="0" w:color="auto"/>
        <w:left w:val="none" w:sz="0" w:space="0" w:color="auto"/>
        <w:bottom w:val="none" w:sz="0" w:space="0" w:color="auto"/>
        <w:right w:val="none" w:sz="0" w:space="0" w:color="auto"/>
      </w:divBdr>
    </w:div>
    <w:div w:id="1592667175">
      <w:bodyDiv w:val="1"/>
      <w:marLeft w:val="0"/>
      <w:marRight w:val="0"/>
      <w:marTop w:val="0"/>
      <w:marBottom w:val="0"/>
      <w:divBdr>
        <w:top w:val="none" w:sz="0" w:space="0" w:color="auto"/>
        <w:left w:val="none" w:sz="0" w:space="0" w:color="auto"/>
        <w:bottom w:val="none" w:sz="0" w:space="0" w:color="auto"/>
        <w:right w:val="none" w:sz="0" w:space="0" w:color="auto"/>
      </w:divBdr>
    </w:div>
    <w:div w:id="1600066288">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5768779">
      <w:bodyDiv w:val="1"/>
      <w:marLeft w:val="0"/>
      <w:marRight w:val="0"/>
      <w:marTop w:val="0"/>
      <w:marBottom w:val="0"/>
      <w:divBdr>
        <w:top w:val="none" w:sz="0" w:space="0" w:color="auto"/>
        <w:left w:val="none" w:sz="0" w:space="0" w:color="auto"/>
        <w:bottom w:val="none" w:sz="0" w:space="0" w:color="auto"/>
        <w:right w:val="none" w:sz="0" w:space="0" w:color="auto"/>
      </w:divBdr>
      <w:divsChild>
        <w:div w:id="297416936">
          <w:marLeft w:val="0"/>
          <w:marRight w:val="0"/>
          <w:marTop w:val="0"/>
          <w:marBottom w:val="0"/>
          <w:divBdr>
            <w:top w:val="none" w:sz="0" w:space="0" w:color="auto"/>
            <w:left w:val="none" w:sz="0" w:space="0" w:color="auto"/>
            <w:bottom w:val="none" w:sz="0" w:space="0" w:color="auto"/>
            <w:right w:val="none" w:sz="0" w:space="0" w:color="auto"/>
          </w:divBdr>
        </w:div>
      </w:divsChild>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688023043">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57090648">
      <w:bodyDiv w:val="1"/>
      <w:marLeft w:val="0"/>
      <w:marRight w:val="0"/>
      <w:marTop w:val="0"/>
      <w:marBottom w:val="0"/>
      <w:divBdr>
        <w:top w:val="none" w:sz="0" w:space="0" w:color="auto"/>
        <w:left w:val="none" w:sz="0" w:space="0" w:color="auto"/>
        <w:bottom w:val="none" w:sz="0" w:space="0" w:color="auto"/>
        <w:right w:val="none" w:sz="0" w:space="0" w:color="auto"/>
      </w:divBdr>
      <w:divsChild>
        <w:div w:id="1354646871">
          <w:marLeft w:val="0"/>
          <w:marRight w:val="0"/>
          <w:marTop w:val="0"/>
          <w:marBottom w:val="0"/>
          <w:divBdr>
            <w:top w:val="none" w:sz="0" w:space="0" w:color="auto"/>
            <w:left w:val="none" w:sz="0" w:space="0" w:color="auto"/>
            <w:bottom w:val="none" w:sz="0" w:space="0" w:color="auto"/>
            <w:right w:val="none" w:sz="0" w:space="0" w:color="auto"/>
          </w:divBdr>
        </w:div>
        <w:div w:id="988486421">
          <w:marLeft w:val="0"/>
          <w:marRight w:val="0"/>
          <w:marTop w:val="0"/>
          <w:marBottom w:val="0"/>
          <w:divBdr>
            <w:top w:val="none" w:sz="0" w:space="0" w:color="auto"/>
            <w:left w:val="none" w:sz="0" w:space="0" w:color="auto"/>
            <w:bottom w:val="none" w:sz="0" w:space="0" w:color="auto"/>
            <w:right w:val="none" w:sz="0" w:space="0" w:color="auto"/>
          </w:divBdr>
        </w:div>
        <w:div w:id="255359074">
          <w:marLeft w:val="0"/>
          <w:marRight w:val="0"/>
          <w:marTop w:val="0"/>
          <w:marBottom w:val="0"/>
          <w:divBdr>
            <w:top w:val="none" w:sz="0" w:space="0" w:color="auto"/>
            <w:left w:val="none" w:sz="0" w:space="0" w:color="auto"/>
            <w:bottom w:val="none" w:sz="0" w:space="0" w:color="auto"/>
            <w:right w:val="none" w:sz="0" w:space="0" w:color="auto"/>
          </w:divBdr>
        </w:div>
        <w:div w:id="1983777964">
          <w:marLeft w:val="0"/>
          <w:marRight w:val="0"/>
          <w:marTop w:val="0"/>
          <w:marBottom w:val="0"/>
          <w:divBdr>
            <w:top w:val="none" w:sz="0" w:space="0" w:color="auto"/>
            <w:left w:val="none" w:sz="0" w:space="0" w:color="auto"/>
            <w:bottom w:val="none" w:sz="0" w:space="0" w:color="auto"/>
            <w:right w:val="none" w:sz="0" w:space="0" w:color="auto"/>
          </w:divBdr>
        </w:div>
        <w:div w:id="844369430">
          <w:marLeft w:val="0"/>
          <w:marRight w:val="0"/>
          <w:marTop w:val="0"/>
          <w:marBottom w:val="0"/>
          <w:divBdr>
            <w:top w:val="none" w:sz="0" w:space="0" w:color="auto"/>
            <w:left w:val="none" w:sz="0" w:space="0" w:color="auto"/>
            <w:bottom w:val="none" w:sz="0" w:space="0" w:color="auto"/>
            <w:right w:val="none" w:sz="0" w:space="0" w:color="auto"/>
          </w:divBdr>
        </w:div>
      </w:divsChild>
    </w:div>
    <w:div w:id="1770545173">
      <w:bodyDiv w:val="1"/>
      <w:marLeft w:val="0"/>
      <w:marRight w:val="0"/>
      <w:marTop w:val="0"/>
      <w:marBottom w:val="0"/>
      <w:divBdr>
        <w:top w:val="none" w:sz="0" w:space="0" w:color="auto"/>
        <w:left w:val="none" w:sz="0" w:space="0" w:color="auto"/>
        <w:bottom w:val="none" w:sz="0" w:space="0" w:color="auto"/>
        <w:right w:val="none" w:sz="0" w:space="0" w:color="auto"/>
      </w:divBdr>
    </w:div>
    <w:div w:id="1776974453">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797412359">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614280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66110245">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08173508">
      <w:bodyDiv w:val="1"/>
      <w:marLeft w:val="0"/>
      <w:marRight w:val="0"/>
      <w:marTop w:val="0"/>
      <w:marBottom w:val="0"/>
      <w:divBdr>
        <w:top w:val="none" w:sz="0" w:space="0" w:color="auto"/>
        <w:left w:val="none" w:sz="0" w:space="0" w:color="auto"/>
        <w:bottom w:val="none" w:sz="0" w:space="0" w:color="auto"/>
        <w:right w:val="none" w:sz="0" w:space="0" w:color="auto"/>
      </w:divBdr>
    </w:div>
    <w:div w:id="2030717840">
      <w:bodyDiv w:val="1"/>
      <w:marLeft w:val="0"/>
      <w:marRight w:val="0"/>
      <w:marTop w:val="0"/>
      <w:marBottom w:val="0"/>
      <w:divBdr>
        <w:top w:val="none" w:sz="0" w:space="0" w:color="auto"/>
        <w:left w:val="none" w:sz="0" w:space="0" w:color="auto"/>
        <w:bottom w:val="none" w:sz="0" w:space="0" w:color="auto"/>
        <w:right w:val="none" w:sz="0" w:space="0" w:color="auto"/>
      </w:divBdr>
    </w:div>
    <w:div w:id="2034919596">
      <w:bodyDiv w:val="1"/>
      <w:marLeft w:val="0"/>
      <w:marRight w:val="0"/>
      <w:marTop w:val="0"/>
      <w:marBottom w:val="0"/>
      <w:divBdr>
        <w:top w:val="none" w:sz="0" w:space="0" w:color="auto"/>
        <w:left w:val="none" w:sz="0" w:space="0" w:color="auto"/>
        <w:bottom w:val="none" w:sz="0" w:space="0" w:color="auto"/>
        <w:right w:val="none" w:sz="0" w:space="0" w:color="auto"/>
      </w:divBdr>
    </w:div>
    <w:div w:id="2036151072">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4016038">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088843250">
      <w:bodyDiv w:val="1"/>
      <w:marLeft w:val="0"/>
      <w:marRight w:val="0"/>
      <w:marTop w:val="0"/>
      <w:marBottom w:val="0"/>
      <w:divBdr>
        <w:top w:val="none" w:sz="0" w:space="0" w:color="auto"/>
        <w:left w:val="none" w:sz="0" w:space="0" w:color="auto"/>
        <w:bottom w:val="none" w:sz="0" w:space="0" w:color="auto"/>
        <w:right w:val="none" w:sz="0" w:space="0" w:color="auto"/>
      </w:divBdr>
    </w:div>
    <w:div w:id="2090538605">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1949458">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32818859">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 w:id="21434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pray.com/es-mx/productos/bicos-de-pulverizacao/general-purpose-nozzle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90.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 xsi:nil="true"/>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Props1.xml><?xml version="1.0" encoding="utf-8"?>
<ds:datastoreItem xmlns:ds="http://schemas.openxmlformats.org/officeDocument/2006/customXml" ds:itemID="{4A58B715-4869-490B-B1D4-B6023618B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CFE5D1-B916-4A55-A692-F3920A58CFB0}">
  <ds:schemaRefs>
    <ds:schemaRef ds:uri="http://schemas.microsoft.com/sharepoint/v3/contenttype/forms"/>
  </ds:schemaRefs>
</ds:datastoreItem>
</file>

<file path=customXml/itemProps3.xml><?xml version="1.0" encoding="utf-8"?>
<ds:datastoreItem xmlns:ds="http://schemas.openxmlformats.org/officeDocument/2006/customXml" ds:itemID="{F081D48E-4CCE-4F0E-9906-C11E77F95ACC}">
  <ds:schemaRefs>
    <ds:schemaRef ds:uri="http://schemas.openxmlformats.org/officeDocument/2006/bibliography"/>
  </ds:schemaRefs>
</ds:datastoreItem>
</file>

<file path=customXml/itemProps4.xml><?xml version="1.0" encoding="utf-8"?>
<ds:datastoreItem xmlns:ds="http://schemas.openxmlformats.org/officeDocument/2006/customXml" ds:itemID="{824F1048-3F5A-4E98-ADF5-C13D994763EA}">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Informe_con_lista_distribucion_Monodivision-2.dotx</Template>
  <TotalTime>2</TotalTime>
  <Pages>1</Pages>
  <Words>8166</Words>
  <Characters>44915</Characters>
  <Application>Microsoft Office Word</Application>
  <DocSecurity>0</DocSecurity>
  <Lines>374</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PRESUPUESTO – MEMORIAS DE CÁLCULOS</vt:lpstr>
      <vt:lpstr>AREA DE INFLUENCIA</vt:lpstr>
    </vt:vector>
  </TitlesOfParts>
  <Company>Hewlett-Packard</Company>
  <LinksUpToDate>false</LinksUpToDate>
  <CharactersWithSpaces>52976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 MEMORIAS DE CÁLCULOS</dc:title>
  <dc:creator>Ana María Zambrano Pedraza</dc:creator>
  <cp:lastModifiedBy>MARIO ERNESTO VACCA GAMEZ</cp:lastModifiedBy>
  <cp:revision>5</cp:revision>
  <cp:lastPrinted>2022-04-06T14:07:00Z</cp:lastPrinted>
  <dcterms:created xsi:type="dcterms:W3CDTF">2022-04-06T14:06:00Z</dcterms:created>
  <dcterms:modified xsi:type="dcterms:W3CDTF">2022-04-06T14:07:00Z</dcterms:modified>
  <cp:category>REV. 3, 12-07-2018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