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9F191C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9F191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9F191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9F191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9F191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9F191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9F191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9F191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9F191C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45EF758E" w:rsidR="009C1A9A" w:rsidRPr="009C1A9A" w:rsidRDefault="009C1A9A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8F2D42" w:rsidRPr="001C0C59">
        <w:rPr>
          <w:rFonts w:asciiTheme="minorHAnsi" w:hAnsiTheme="minorHAnsi" w:cstheme="minorHAnsi"/>
          <w:lang w:val="es-ES"/>
        </w:rPr>
        <w:t>La actividad comprende el suministro y la instalación de válvula</w:t>
      </w:r>
      <w:r w:rsidR="00A57B26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2C10A50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Válvula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D82802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9D789F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4D7C20CA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 w:rsidR="00E21845">
        <w:rPr>
          <w:rFonts w:asciiTheme="minorHAnsi" w:hAnsiTheme="minorHAnsi" w:cstheme="minorHAnsi"/>
          <w:lang w:val="es-ES"/>
        </w:rPr>
        <w:t>l</w:t>
      </w:r>
      <w:r w:rsidR="00E21845" w:rsidRPr="001C0C59">
        <w:rPr>
          <w:rFonts w:asciiTheme="minorHAnsi" w:hAnsiTheme="minorHAnsi" w:cstheme="minorHAnsi"/>
          <w:lang w:val="es-ES"/>
        </w:rPr>
        <w:t xml:space="preserve">impieza, aplicación de </w:t>
      </w:r>
      <w:r w:rsidR="00E21845">
        <w:rPr>
          <w:rFonts w:asciiTheme="minorHAnsi" w:hAnsiTheme="minorHAnsi" w:cstheme="minorHAnsi"/>
          <w:lang w:val="es-ES"/>
        </w:rPr>
        <w:t>teflón</w:t>
      </w:r>
      <w:r w:rsidR="00E21845" w:rsidRPr="001C0C59">
        <w:rPr>
          <w:rFonts w:asciiTheme="minorHAnsi" w:hAnsiTheme="minorHAnsi" w:cstheme="minorHAnsi"/>
          <w:lang w:val="es-ES"/>
        </w:rPr>
        <w:t xml:space="preserve">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155460E8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Pruebas de presión según norma NTC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6954E9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1000640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74CB21A7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06"/>
          <w:bookmarkEnd w:id="8"/>
          <w:bookmarkEnd w:id="9"/>
          <w:r w:rsidR="009F191C">
            <w:rPr>
              <w:rFonts w:asciiTheme="minorHAnsi" w:hAnsiTheme="minorHAnsi" w:cstheme="minorHAnsi"/>
            </w:rPr>
            <w:t xml:space="preserve">VÁLVULA TIPO BOLA SOLDADA 3/4 </w:t>
          </w:r>
          <w:r w:rsidR="009F191C" w:rsidRPr="001C0C59">
            <w:rPr>
              <w:rFonts w:asciiTheme="minorHAnsi" w:hAnsiTheme="minorHAnsi" w:cstheme="minorHAnsi"/>
            </w:rPr>
            <w:t>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125DDB"/>
    <w:rsid w:val="002E41D6"/>
    <w:rsid w:val="002F2769"/>
    <w:rsid w:val="00381F91"/>
    <w:rsid w:val="003E7065"/>
    <w:rsid w:val="00451A2A"/>
    <w:rsid w:val="00485CAB"/>
    <w:rsid w:val="004C35CA"/>
    <w:rsid w:val="004F711A"/>
    <w:rsid w:val="00572658"/>
    <w:rsid w:val="00675E16"/>
    <w:rsid w:val="008A460A"/>
    <w:rsid w:val="008C08CE"/>
    <w:rsid w:val="008F2D42"/>
    <w:rsid w:val="008F7CB8"/>
    <w:rsid w:val="009521B9"/>
    <w:rsid w:val="009A4725"/>
    <w:rsid w:val="009C1A9A"/>
    <w:rsid w:val="009D02D8"/>
    <w:rsid w:val="009D789F"/>
    <w:rsid w:val="009F191C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D27EDD"/>
    <w:rsid w:val="00D912E0"/>
    <w:rsid w:val="00DE5C6C"/>
    <w:rsid w:val="00DF0288"/>
    <w:rsid w:val="00E21845"/>
    <w:rsid w:val="00E87709"/>
    <w:rsid w:val="00E96830"/>
    <w:rsid w:val="00EB202F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2</cp:revision>
  <dcterms:created xsi:type="dcterms:W3CDTF">2021-12-14T20:23:00Z</dcterms:created>
  <dcterms:modified xsi:type="dcterms:W3CDTF">2021-12-14T20:23:00Z</dcterms:modified>
</cp:coreProperties>
</file>