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FB90C" w14:textId="678AE57A" w:rsidR="00AF6EB6" w:rsidRPr="00F01D7E" w:rsidRDefault="003E1751" w:rsidP="00F01D7E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</w:pPr>
      <w:r w:rsidRPr="00F01D7E"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  <w:t>FORMATO 4</w:t>
      </w:r>
    </w:p>
    <w:p w14:paraId="569258DB" w14:textId="77777777" w:rsidR="0056013E" w:rsidRPr="00F01D7E" w:rsidRDefault="0056013E" w:rsidP="0056013E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</w:pPr>
    </w:p>
    <w:p w14:paraId="7DB216CA" w14:textId="55318289" w:rsidR="00AF6EB6" w:rsidRPr="00F01D7E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</w:pPr>
      <w:r w:rsidRPr="00F01D7E"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  <w:tab/>
        <w:t xml:space="preserve">CAPACIDAD FINANCIERA Y ORGANIZACIONAL PARA </w:t>
      </w:r>
      <w:r w:rsidR="008C5F62" w:rsidRPr="00F01D7E"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  <w:t>PERSONAS</w:t>
      </w:r>
      <w:r w:rsidR="009C5333" w:rsidRPr="00F01D7E"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  <w:t xml:space="preserve"> EXTRANJERA</w:t>
      </w:r>
      <w:r w:rsidR="003E1751" w:rsidRPr="00F01D7E"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  <w:t>S</w:t>
      </w:r>
      <w:r w:rsidR="008C5F62" w:rsidRPr="00F01D7E"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  <w:t xml:space="preserve"> SIN SUCURSAL O DOMICILIO EN COLOMBIA </w:t>
      </w:r>
    </w:p>
    <w:p w14:paraId="211B819C" w14:textId="68DF655E" w:rsidR="007A69ED" w:rsidRPr="00F01D7E" w:rsidRDefault="007A69ED" w:rsidP="00AF6EB6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</w:pPr>
    </w:p>
    <w:p w14:paraId="1B72C1A9" w14:textId="77777777" w:rsidR="00AF6EB6" w:rsidRPr="00F01D7E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</w:pPr>
      <w:r w:rsidRPr="00F01D7E"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  <w:t xml:space="preserve">Señores </w:t>
      </w:r>
    </w:p>
    <w:p w14:paraId="1C7C375B" w14:textId="77777777" w:rsidR="00AF6EB6" w:rsidRPr="00F01D7E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color w:val="3B3838" w:themeColor="background2" w:themeShade="40"/>
          <w:sz w:val="20"/>
          <w:szCs w:val="20"/>
          <w:highlight w:val="lightGray"/>
          <w:lang w:val="es-ES" w:eastAsia="es-ES"/>
        </w:rPr>
      </w:pPr>
      <w:r w:rsidRPr="00F01D7E">
        <w:rPr>
          <w:rFonts w:ascii="Arial" w:eastAsia="Calibri" w:hAnsi="Arial" w:cs="Arial"/>
          <w:b/>
          <w:color w:val="3B3838" w:themeColor="background2" w:themeShade="40"/>
          <w:sz w:val="20"/>
          <w:szCs w:val="20"/>
          <w:highlight w:val="lightGray"/>
          <w:lang w:val="es-ES" w:eastAsia="es-ES"/>
        </w:rPr>
        <w:t xml:space="preserve">[NOMBRE DE LA ENTIDAD]  </w:t>
      </w:r>
    </w:p>
    <w:p w14:paraId="6464520F" w14:textId="77777777" w:rsidR="00AF6EB6" w:rsidRPr="00F01D7E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3B3838" w:themeColor="background2" w:themeShade="40"/>
          <w:sz w:val="20"/>
          <w:szCs w:val="20"/>
          <w:highlight w:val="lightGray"/>
          <w:lang w:val="es-ES" w:eastAsia="es-ES"/>
        </w:rPr>
      </w:pPr>
      <w:r w:rsidRPr="00F01D7E">
        <w:rPr>
          <w:rFonts w:ascii="Arial" w:eastAsia="Calibri" w:hAnsi="Arial" w:cs="Arial"/>
          <w:bCs/>
          <w:color w:val="3B3838" w:themeColor="background2" w:themeShade="40"/>
          <w:sz w:val="20"/>
          <w:szCs w:val="20"/>
          <w:highlight w:val="lightGray"/>
          <w:lang w:val="es-ES" w:eastAsia="es-ES"/>
        </w:rPr>
        <w:t xml:space="preserve">[Dirección de la Entidad] </w:t>
      </w:r>
    </w:p>
    <w:p w14:paraId="77ACE588" w14:textId="77777777" w:rsidR="00AF6EB6" w:rsidRPr="00F01D7E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3B3838" w:themeColor="background2" w:themeShade="40"/>
          <w:sz w:val="20"/>
          <w:szCs w:val="20"/>
          <w:highlight w:val="lightGray"/>
          <w:lang w:val="es-ES" w:eastAsia="es-ES"/>
        </w:rPr>
      </w:pPr>
      <w:r w:rsidRPr="00F01D7E">
        <w:rPr>
          <w:rFonts w:ascii="Arial" w:eastAsia="Calibri" w:hAnsi="Arial" w:cs="Arial"/>
          <w:bCs/>
          <w:color w:val="3B3838" w:themeColor="background2" w:themeShade="40"/>
          <w:sz w:val="20"/>
          <w:szCs w:val="20"/>
          <w:highlight w:val="lightGray"/>
          <w:lang w:val="es-ES" w:eastAsia="es-ES"/>
        </w:rPr>
        <w:t xml:space="preserve">[Ciudad]  </w:t>
      </w:r>
    </w:p>
    <w:p w14:paraId="3EEE9BAD" w14:textId="77777777" w:rsidR="00AF6EB6" w:rsidRPr="00F01D7E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</w:pPr>
      <w:r w:rsidRPr="00F01D7E"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  <w:t> </w:t>
      </w:r>
    </w:p>
    <w:p w14:paraId="62D70CB2" w14:textId="77777777" w:rsidR="00AF6EB6" w:rsidRPr="00F01D7E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</w:pPr>
      <w:r w:rsidRPr="00F01D7E"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  <w:t> </w:t>
      </w:r>
    </w:p>
    <w:p w14:paraId="2743D388" w14:textId="77777777" w:rsidR="00D16993" w:rsidRPr="00F01D7E" w:rsidRDefault="00AF6EB6" w:rsidP="009A76EC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</w:pPr>
      <w:r w:rsidRPr="00F01D7E"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  <w:t xml:space="preserve">REFERENCIA: </w:t>
      </w:r>
      <w:r w:rsidRPr="00F01D7E"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  <w:t xml:space="preserve">Proceso de Contratación No. </w:t>
      </w:r>
      <w:r w:rsidRPr="00F01D7E">
        <w:rPr>
          <w:rFonts w:ascii="Arial" w:eastAsia="Calibri" w:hAnsi="Arial" w:cs="Arial"/>
          <w:bCs/>
          <w:color w:val="3B3838" w:themeColor="background2" w:themeShade="40"/>
          <w:sz w:val="20"/>
          <w:szCs w:val="20"/>
          <w:highlight w:val="lightGray"/>
          <w:lang w:val="es-ES" w:eastAsia="es-ES"/>
        </w:rPr>
        <w:t>[Incluir número del Proceso de Contratación],</w:t>
      </w:r>
      <w:r w:rsidRPr="00F01D7E"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  <w:t xml:space="preserve"> en adelante el “Proceso de Contratación”</w:t>
      </w:r>
      <w:r w:rsidR="00D16993" w:rsidRPr="00F01D7E"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  <w:t>.</w:t>
      </w:r>
    </w:p>
    <w:p w14:paraId="6F0EE220" w14:textId="59B23EE8" w:rsidR="00AF6EB6" w:rsidRPr="00F01D7E" w:rsidRDefault="00D16993" w:rsidP="009A76EC">
      <w:pPr>
        <w:spacing w:after="0"/>
        <w:jc w:val="both"/>
        <w:rPr>
          <w:rFonts w:ascii="Arial" w:eastAsia="Calibri" w:hAnsi="Arial" w:cs="Arial"/>
          <w:bCs/>
          <w:color w:val="3B3838" w:themeColor="background2" w:themeShade="40"/>
          <w:sz w:val="20"/>
          <w:szCs w:val="20"/>
          <w:highlight w:val="lightGray"/>
          <w:lang w:val="es-ES" w:eastAsia="es-ES"/>
        </w:rPr>
      </w:pPr>
      <w:r w:rsidRPr="00F01D7E">
        <w:rPr>
          <w:rFonts w:ascii="Arial" w:eastAsia="Calibri" w:hAnsi="Arial" w:cs="Arial"/>
          <w:bCs/>
          <w:color w:val="3B3838" w:themeColor="background2" w:themeShade="40"/>
          <w:sz w:val="20"/>
          <w:szCs w:val="20"/>
          <w:highlight w:val="lightGray"/>
          <w:lang w:val="es-ES" w:eastAsia="es-ES"/>
        </w:rPr>
        <w:t>[Incluir cuando el proceso es estructurado por lotes o grupos]</w:t>
      </w:r>
      <w:r w:rsidRPr="00F01D7E"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  <w:t xml:space="preserve"> Lote: </w:t>
      </w:r>
      <w:r w:rsidRPr="00F01D7E">
        <w:rPr>
          <w:rFonts w:ascii="Arial" w:eastAsia="Calibri" w:hAnsi="Arial" w:cs="Arial"/>
          <w:bCs/>
          <w:color w:val="3B3838" w:themeColor="background2" w:themeShade="40"/>
          <w:sz w:val="20"/>
          <w:szCs w:val="20"/>
          <w:highlight w:val="lightGray"/>
          <w:lang w:val="es-ES" w:eastAsia="es-ES"/>
        </w:rPr>
        <w:t>[Indicar el lote o lotes a los cuales se presenta oferta.]</w:t>
      </w:r>
    </w:p>
    <w:p w14:paraId="2905E12F" w14:textId="77777777" w:rsidR="00AF6EB6" w:rsidRPr="00F01D7E" w:rsidRDefault="00AF6EB6" w:rsidP="00D16993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</w:pPr>
      <w:r w:rsidRPr="00F01D7E"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  <w:t xml:space="preserve">Objeto:  </w:t>
      </w:r>
    </w:p>
    <w:p w14:paraId="5D40B1D8" w14:textId="619C8FC7" w:rsidR="00AF6EB6" w:rsidRPr="00F01D7E" w:rsidRDefault="00AF6EB6" w:rsidP="00D16993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</w:pPr>
      <w:r w:rsidRPr="00F01D7E"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  <w:t>Módulo:</w:t>
      </w:r>
    </w:p>
    <w:p w14:paraId="14948F34" w14:textId="22467710" w:rsidR="00AF6EB6" w:rsidRPr="00F01D7E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</w:pPr>
    </w:p>
    <w:p w14:paraId="04526AFF" w14:textId="77777777" w:rsidR="00AF6EB6" w:rsidRPr="00F01D7E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</w:pPr>
    </w:p>
    <w:tbl>
      <w:tblPr>
        <w:tblStyle w:val="Tablaconcuadrcula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"/>
        <w:gridCol w:w="3689"/>
        <w:gridCol w:w="3689"/>
      </w:tblGrid>
      <w:tr w:rsidR="00F01D7E" w:rsidRPr="00F01D7E" w14:paraId="6CB1643B" w14:textId="77777777" w:rsidTr="00D16993">
        <w:trPr>
          <w:trHeight w:val="23"/>
        </w:trPr>
        <w:tc>
          <w:tcPr>
            <w:tcW w:w="1460" w:type="dxa"/>
            <w:vAlign w:val="bottom"/>
          </w:tcPr>
          <w:p w14:paraId="27A6F53F" w14:textId="77777777" w:rsidR="00D16993" w:rsidRPr="00F01D7E" w:rsidRDefault="00D16993" w:rsidP="00AF6EB6">
            <w:pPr>
              <w:jc w:val="both"/>
              <w:rPr>
                <w:rFonts w:ascii="Arial" w:eastAsia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F01D7E">
              <w:rPr>
                <w:rFonts w:ascii="Arial" w:eastAsia="Arial" w:hAnsi="Arial" w:cs="Arial"/>
                <w:b/>
                <w:color w:val="3B3838" w:themeColor="background2" w:themeShade="40"/>
                <w:sz w:val="20"/>
                <w:szCs w:val="20"/>
              </w:rPr>
              <w:t>Proponente:</w:t>
            </w:r>
          </w:p>
        </w:tc>
        <w:tc>
          <w:tcPr>
            <w:tcW w:w="3689" w:type="dxa"/>
            <w:shd w:val="clear" w:color="auto" w:fill="F2F2F2"/>
          </w:tcPr>
          <w:p w14:paraId="7F6BCCF1" w14:textId="77777777" w:rsidR="00D16993" w:rsidRPr="00F01D7E" w:rsidRDefault="00D16993" w:rsidP="00AF6EB6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/>
            <w:vAlign w:val="bottom"/>
          </w:tcPr>
          <w:p w14:paraId="4B1B2D9B" w14:textId="42BD9E39" w:rsidR="00D16993" w:rsidRPr="00F01D7E" w:rsidRDefault="00D16993" w:rsidP="00AF6EB6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F01D7E" w:rsidRPr="00F01D7E" w14:paraId="48C5A529" w14:textId="77777777" w:rsidTr="00D16993">
        <w:trPr>
          <w:trHeight w:val="23"/>
        </w:trPr>
        <w:tc>
          <w:tcPr>
            <w:tcW w:w="1460" w:type="dxa"/>
            <w:vAlign w:val="bottom"/>
          </w:tcPr>
          <w:p w14:paraId="6C5F0BDD" w14:textId="77777777" w:rsidR="00D16993" w:rsidRPr="00F01D7E" w:rsidRDefault="00D16993" w:rsidP="00AF6EB6">
            <w:pPr>
              <w:jc w:val="both"/>
              <w:rPr>
                <w:rFonts w:ascii="Arial" w:eastAsia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/>
          </w:tcPr>
          <w:p w14:paraId="6DFABE95" w14:textId="77777777" w:rsidR="00D16993" w:rsidRPr="00F01D7E" w:rsidRDefault="00D16993" w:rsidP="00AF6EB6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/>
            <w:vAlign w:val="bottom"/>
          </w:tcPr>
          <w:p w14:paraId="155714CC" w14:textId="74795690" w:rsidR="00D16993" w:rsidRPr="00F01D7E" w:rsidRDefault="00D16993" w:rsidP="00AF6EB6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615DE192" w14:textId="77777777" w:rsidR="00E41422" w:rsidRPr="00F01D7E" w:rsidRDefault="00E41422" w:rsidP="00AF6EB6">
      <w:pPr>
        <w:spacing w:after="0" w:line="240" w:lineRule="auto"/>
        <w:contextualSpacing/>
        <w:jc w:val="both"/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</w:pPr>
    </w:p>
    <w:p w14:paraId="69A38969" w14:textId="4BC1AFBC" w:rsidR="00D91BD2" w:rsidRPr="00F01D7E" w:rsidRDefault="00605DA4" w:rsidP="00AF6EB6">
      <w:pPr>
        <w:spacing w:after="0" w:line="240" w:lineRule="auto"/>
        <w:contextualSpacing/>
        <w:jc w:val="both"/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</w:pPr>
      <w:r w:rsidRPr="00F01D7E">
        <w:rPr>
          <w:rFonts w:ascii="Arial" w:eastAsia="MS Mincho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>[</w:t>
      </w:r>
      <w:r w:rsidR="00506AD4" w:rsidRPr="00F01D7E">
        <w:rPr>
          <w:rFonts w:ascii="Arial" w:eastAsia="MS Mincho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 xml:space="preserve">La información financiera se debe presentar en pesos, utilice punto para miles y coma para decimales. Indique la fecha de corte de la información, teniendo en cuenta que los </w:t>
      </w:r>
      <w:r w:rsidR="008C5F62" w:rsidRPr="00F01D7E">
        <w:rPr>
          <w:rFonts w:ascii="Arial" w:eastAsia="MS Mincho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>E</w:t>
      </w:r>
      <w:r w:rsidR="00506AD4" w:rsidRPr="00F01D7E">
        <w:rPr>
          <w:rFonts w:ascii="Arial" w:eastAsia="MS Mincho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 xml:space="preserve">stados </w:t>
      </w:r>
      <w:r w:rsidR="008C5F62" w:rsidRPr="00F01D7E">
        <w:rPr>
          <w:rFonts w:ascii="Arial" w:eastAsia="MS Mincho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>F</w:t>
      </w:r>
      <w:r w:rsidR="00506AD4" w:rsidRPr="00F01D7E">
        <w:rPr>
          <w:rFonts w:ascii="Arial" w:eastAsia="MS Mincho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 xml:space="preserve">inancieros deben corresponder al cierre fiscal </w:t>
      </w:r>
      <w:r w:rsidR="00D6289C" w:rsidRPr="00F01D7E">
        <w:rPr>
          <w:rFonts w:ascii="Arial" w:eastAsia="MS Mincho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>a 31 de diciembre de (identificación año) o 31 de diciembre de (identificación año)</w:t>
      </w:r>
      <w:r w:rsidR="00506AD4" w:rsidRPr="00F01D7E">
        <w:rPr>
          <w:rFonts w:ascii="Arial" w:eastAsia="MS Mincho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>, si no tiene an</w:t>
      </w:r>
      <w:r w:rsidR="00821603" w:rsidRPr="00F01D7E">
        <w:rPr>
          <w:rFonts w:ascii="Arial" w:eastAsia="MS Mincho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>tigüedad suficiente para tener Estados F</w:t>
      </w:r>
      <w:r w:rsidR="00506AD4" w:rsidRPr="00F01D7E">
        <w:rPr>
          <w:rFonts w:ascii="Arial" w:eastAsia="MS Mincho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>inancieros al cierre, deben inscribirse con estados financieros de corte trimestral o de apertura. Las sucursales de sociedad extranjera deben presentar para registro la información contable y financiera de su casa matriz</w:t>
      </w:r>
      <w:r w:rsidRPr="00F01D7E">
        <w:rPr>
          <w:rFonts w:ascii="Arial" w:eastAsia="MS Mincho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>]</w:t>
      </w:r>
    </w:p>
    <w:p w14:paraId="6ACDB025" w14:textId="6FEB5AD3" w:rsidR="008C5F62" w:rsidRPr="00F01D7E" w:rsidRDefault="008C5F62" w:rsidP="00AF6EB6">
      <w:pPr>
        <w:spacing w:after="0" w:line="240" w:lineRule="auto"/>
        <w:contextualSpacing/>
        <w:jc w:val="both"/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</w:pPr>
    </w:p>
    <w:p w14:paraId="33083356" w14:textId="46D5EF8F" w:rsidR="008C5F62" w:rsidRPr="00F01D7E" w:rsidRDefault="008C5F62" w:rsidP="00AF6EB6">
      <w:pPr>
        <w:spacing w:after="0" w:line="240" w:lineRule="auto"/>
        <w:contextualSpacing/>
        <w:jc w:val="both"/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</w:pPr>
      <w:r w:rsidRPr="00F01D7E">
        <w:rPr>
          <w:rFonts w:ascii="Arial" w:eastAsia="MS Mincho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 xml:space="preserve">[Ingrese justificación en caso de que </w:t>
      </w:r>
      <w:r w:rsidRPr="00F01D7E">
        <w:rPr>
          <w:rFonts w:ascii="Arial" w:hAnsi="Arial" w:cs="Arial"/>
          <w:bCs/>
          <w:color w:val="3B3838" w:themeColor="background2" w:themeShade="40"/>
          <w:sz w:val="20"/>
          <w:szCs w:val="20"/>
          <w:highlight w:val="lightGray"/>
        </w:rPr>
        <w:t>la legislación propia del país de origen establezca una fecha de corte diferente a la prevista en este documento]</w:t>
      </w:r>
    </w:p>
    <w:p w14:paraId="60005382" w14:textId="50080669" w:rsidR="008C5F62" w:rsidRPr="00F01D7E" w:rsidRDefault="008C5F62" w:rsidP="00AF6EB6">
      <w:pPr>
        <w:spacing w:after="0" w:line="240" w:lineRule="auto"/>
        <w:contextualSpacing/>
        <w:jc w:val="both"/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</w:pPr>
    </w:p>
    <w:p w14:paraId="609D65E8" w14:textId="788DFC08" w:rsidR="00657EFA" w:rsidRPr="00F01D7E" w:rsidRDefault="008C5F62" w:rsidP="00AF6EB6">
      <w:pPr>
        <w:spacing w:after="0" w:line="240" w:lineRule="auto"/>
        <w:contextualSpacing/>
        <w:jc w:val="both"/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</w:pPr>
      <w:r w:rsidRPr="00F01D7E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F01D7E">
        <w:rPr>
          <w:rFonts w:ascii="Arial" w:eastAsia="MS Mincho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>Incluir TRM del día de expedición de los Estados Financieros</w:t>
      </w:r>
      <w:r w:rsidRPr="00F01D7E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>]</w:t>
      </w:r>
    </w:p>
    <w:p w14:paraId="41DB6626" w14:textId="77777777" w:rsidR="00E41422" w:rsidRPr="00F01D7E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18EA93F4" w14:textId="77777777" w:rsidR="00E41422" w:rsidRPr="00F01D7E" w:rsidRDefault="00E41422" w:rsidP="00AF6E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eastAsia="es-ES"/>
        </w:rPr>
      </w:pPr>
      <w:r w:rsidRPr="00F01D7E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eastAsia="es-ES"/>
        </w:rPr>
        <w:t>Balance general y estado de resultados</w:t>
      </w:r>
    </w:p>
    <w:p w14:paraId="7A3AAA70" w14:textId="77777777" w:rsidR="00E41422" w:rsidRPr="00F01D7E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F01D7E" w:rsidRPr="00F01D7E" w14:paraId="7A71EBC2" w14:textId="77777777" w:rsidTr="009F2186">
        <w:tc>
          <w:tcPr>
            <w:tcW w:w="1765" w:type="dxa"/>
            <w:vMerge w:val="restart"/>
            <w:shd w:val="clear" w:color="auto" w:fill="4E4D4D"/>
            <w:vAlign w:val="center"/>
          </w:tcPr>
          <w:p w14:paraId="37A990BC" w14:textId="77777777" w:rsidR="00E41422" w:rsidRPr="007E6F43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E6F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Cuenta</w:t>
            </w:r>
          </w:p>
        </w:tc>
        <w:tc>
          <w:tcPr>
            <w:tcW w:w="1765" w:type="dxa"/>
            <w:shd w:val="clear" w:color="auto" w:fill="4E4D4D"/>
          </w:tcPr>
          <w:p w14:paraId="7F22547C" w14:textId="77777777" w:rsidR="00E41422" w:rsidRPr="007E6F43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E6F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Proponente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6310113B" w14:textId="77777777" w:rsidR="00E41422" w:rsidRPr="007E6F43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E6F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Proponente Plural</w:t>
            </w:r>
          </w:p>
        </w:tc>
      </w:tr>
      <w:tr w:rsidR="00F01D7E" w:rsidRPr="00F01D7E" w14:paraId="03137792" w14:textId="77777777" w:rsidTr="00406E03">
        <w:tc>
          <w:tcPr>
            <w:tcW w:w="1765" w:type="dxa"/>
            <w:vMerge/>
            <w:shd w:val="clear" w:color="auto" w:fill="4E4D4D"/>
          </w:tcPr>
          <w:p w14:paraId="7F6E5DD2" w14:textId="77777777" w:rsidR="00E41422" w:rsidRPr="007E6F43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65" w:type="dxa"/>
            <w:shd w:val="clear" w:color="auto" w:fill="4E4D4D"/>
          </w:tcPr>
          <w:p w14:paraId="4812344E" w14:textId="77777777" w:rsidR="00E41422" w:rsidRPr="007E6F43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E6F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Proponente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7D6D6747" w14:textId="77777777" w:rsidR="00E41422" w:rsidRPr="007E6F43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E6F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692011EA" w14:textId="77777777" w:rsidR="00E41422" w:rsidRPr="007E6F43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E6F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0E5C396B" w14:textId="77777777" w:rsidR="00E41422" w:rsidRPr="007E6F43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E6F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Integrante N°3 (Valor en pesos colombianos)</w:t>
            </w:r>
          </w:p>
        </w:tc>
      </w:tr>
      <w:tr w:rsidR="00F01D7E" w:rsidRPr="00F01D7E" w14:paraId="704CE501" w14:textId="77777777" w:rsidTr="00406E03">
        <w:tc>
          <w:tcPr>
            <w:tcW w:w="1765" w:type="dxa"/>
          </w:tcPr>
          <w:p w14:paraId="1CDECA46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  <w:r w:rsidRPr="00F01D7E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Activo Corriente</w:t>
            </w:r>
          </w:p>
        </w:tc>
        <w:tc>
          <w:tcPr>
            <w:tcW w:w="1765" w:type="dxa"/>
          </w:tcPr>
          <w:p w14:paraId="2A0295AF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4035122C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4F06F348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58AFEE11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F01D7E" w:rsidRPr="00F01D7E" w14:paraId="532785E8" w14:textId="77777777" w:rsidTr="00406E03">
        <w:tc>
          <w:tcPr>
            <w:tcW w:w="1765" w:type="dxa"/>
          </w:tcPr>
          <w:p w14:paraId="50FA479B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  <w:r w:rsidRPr="00F01D7E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Activo Total</w:t>
            </w:r>
          </w:p>
        </w:tc>
        <w:tc>
          <w:tcPr>
            <w:tcW w:w="1765" w:type="dxa"/>
          </w:tcPr>
          <w:p w14:paraId="2C99E30C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26A7FFC1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160B5207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4B5691E3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F01D7E" w:rsidRPr="00F01D7E" w14:paraId="558EF7E4" w14:textId="77777777" w:rsidTr="00406E03">
        <w:tc>
          <w:tcPr>
            <w:tcW w:w="1765" w:type="dxa"/>
          </w:tcPr>
          <w:p w14:paraId="2E490A52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  <w:r w:rsidRPr="00F01D7E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Pasivo Corriente</w:t>
            </w:r>
          </w:p>
        </w:tc>
        <w:tc>
          <w:tcPr>
            <w:tcW w:w="1765" w:type="dxa"/>
          </w:tcPr>
          <w:p w14:paraId="431DBAFD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669B5586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702CD8CF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038662F5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F01D7E" w:rsidRPr="00F01D7E" w14:paraId="4CB74E4F" w14:textId="77777777" w:rsidTr="00406E03">
        <w:tc>
          <w:tcPr>
            <w:tcW w:w="1765" w:type="dxa"/>
          </w:tcPr>
          <w:p w14:paraId="68C8CA14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  <w:r w:rsidRPr="00F01D7E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Pasivo total</w:t>
            </w:r>
          </w:p>
        </w:tc>
        <w:tc>
          <w:tcPr>
            <w:tcW w:w="1765" w:type="dxa"/>
          </w:tcPr>
          <w:p w14:paraId="79FD62D0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08C4C7F1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00371E21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5D8B8698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F01D7E" w:rsidRPr="00F01D7E" w14:paraId="1EA67D13" w14:textId="77777777" w:rsidTr="00406E03">
        <w:tc>
          <w:tcPr>
            <w:tcW w:w="1765" w:type="dxa"/>
          </w:tcPr>
          <w:p w14:paraId="2F4413CD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  <w:r w:rsidRPr="00F01D7E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Utilidad Operacional</w:t>
            </w:r>
          </w:p>
        </w:tc>
        <w:tc>
          <w:tcPr>
            <w:tcW w:w="1765" w:type="dxa"/>
          </w:tcPr>
          <w:p w14:paraId="61B876EA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7CB6C7DF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0B1EA030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30F413C0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F01D7E" w:rsidRPr="00F01D7E" w14:paraId="30E8F5FF" w14:textId="77777777" w:rsidTr="00406E03">
        <w:tc>
          <w:tcPr>
            <w:tcW w:w="1765" w:type="dxa"/>
          </w:tcPr>
          <w:p w14:paraId="741910F3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  <w:r w:rsidRPr="00F01D7E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Gastos de intereses</w:t>
            </w:r>
          </w:p>
        </w:tc>
        <w:tc>
          <w:tcPr>
            <w:tcW w:w="1765" w:type="dxa"/>
          </w:tcPr>
          <w:p w14:paraId="00AC2C53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682D0AF2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2309D8DB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4BD120ED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0F4C53" w:rsidRPr="00F01D7E" w14:paraId="7B4BA2E5" w14:textId="77777777" w:rsidTr="00406E03">
        <w:tc>
          <w:tcPr>
            <w:tcW w:w="1765" w:type="dxa"/>
          </w:tcPr>
          <w:p w14:paraId="7431FF91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  <w:r w:rsidRPr="00F01D7E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Fecha de corte de los estados financieros</w:t>
            </w:r>
          </w:p>
        </w:tc>
        <w:tc>
          <w:tcPr>
            <w:tcW w:w="1765" w:type="dxa"/>
          </w:tcPr>
          <w:p w14:paraId="3D2645E7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00547BE0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4420E264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3C9A0201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</w:tbl>
    <w:p w14:paraId="1FB536C9" w14:textId="77777777" w:rsidR="00E41422" w:rsidRPr="00F01D7E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</w:p>
    <w:p w14:paraId="0C03270D" w14:textId="3E7A3880" w:rsidR="00406E03" w:rsidRPr="00F01D7E" w:rsidRDefault="00002EFD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  <w:r w:rsidRPr="00F01D7E">
        <w:rPr>
          <w:rFonts w:ascii="Arial" w:eastAsia="Calibri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>[</w:t>
      </w:r>
      <w:r w:rsidR="00E41422" w:rsidRPr="00F01D7E">
        <w:rPr>
          <w:rFonts w:ascii="Arial" w:eastAsia="Calibri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>Si el Proponente es plural y tiene más de tres participantes debe insertar las columnas adicionales en la tabla anterior</w:t>
      </w:r>
      <w:r w:rsidRPr="00F01D7E">
        <w:rPr>
          <w:rFonts w:ascii="Arial" w:eastAsia="Calibri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>]</w:t>
      </w:r>
    </w:p>
    <w:p w14:paraId="5C7B7DDF" w14:textId="0898C336" w:rsidR="00657EFA" w:rsidRPr="00F01D7E" w:rsidRDefault="00657EFA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</w:p>
    <w:p w14:paraId="67859102" w14:textId="0A18E1E1" w:rsidR="00657EFA" w:rsidRPr="00F01D7E" w:rsidRDefault="00657EFA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</w:p>
    <w:p w14:paraId="779E3AA5" w14:textId="77777777" w:rsidR="00657EFA" w:rsidRPr="00F01D7E" w:rsidRDefault="00657EFA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</w:p>
    <w:p w14:paraId="62730548" w14:textId="77777777" w:rsidR="00E41422" w:rsidRPr="00F01D7E" w:rsidRDefault="00E41422" w:rsidP="00AF6E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eastAsia="es-ES"/>
        </w:rPr>
      </w:pPr>
      <w:r w:rsidRPr="00F01D7E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eastAsia="es-ES"/>
        </w:rPr>
        <w:t>Capacidad financiera</w:t>
      </w:r>
    </w:p>
    <w:p w14:paraId="719E8F71" w14:textId="77777777" w:rsidR="00D91BD2" w:rsidRPr="00F01D7E" w:rsidRDefault="00D91BD2" w:rsidP="00AF6EB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eastAsia="es-ES"/>
        </w:rPr>
      </w:pPr>
    </w:p>
    <w:p w14:paraId="6AF1DEA7" w14:textId="77777777" w:rsidR="00D91BD2" w:rsidRPr="00F01D7E" w:rsidRDefault="00D91BD2" w:rsidP="00AF6EB6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3B3838" w:themeColor="background2" w:themeShade="40"/>
          <w:sz w:val="20"/>
          <w:szCs w:val="20"/>
          <w:lang w:eastAsia="es-ES"/>
        </w:rPr>
      </w:pPr>
      <w:r w:rsidRPr="00F01D7E">
        <w:rPr>
          <w:rFonts w:ascii="Arial" w:eastAsia="Times New Roman" w:hAnsi="Arial" w:cs="Arial"/>
          <w:bCs/>
          <w:color w:val="3B3838" w:themeColor="background2" w:themeShade="40"/>
          <w:sz w:val="20"/>
          <w:szCs w:val="20"/>
          <w:lang w:eastAsia="es-ES"/>
        </w:rPr>
        <w:t xml:space="preserve">Indique las siguientes cifras con máximo 2 decimales: </w:t>
      </w:r>
    </w:p>
    <w:p w14:paraId="5BF7AF91" w14:textId="77777777" w:rsidR="00D91BD2" w:rsidRPr="00F01D7E" w:rsidRDefault="00D91BD2" w:rsidP="00AF6EB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F01D7E" w:rsidRPr="00F01D7E" w14:paraId="4160C33E" w14:textId="77777777" w:rsidTr="00E41422">
        <w:tc>
          <w:tcPr>
            <w:tcW w:w="1765" w:type="dxa"/>
            <w:shd w:val="clear" w:color="auto" w:fill="4E4D4D"/>
            <w:vAlign w:val="center"/>
          </w:tcPr>
          <w:p w14:paraId="4817341A" w14:textId="77777777" w:rsidR="00E41422" w:rsidRPr="007E6F43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E6F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D36AEE6" w14:textId="77777777" w:rsidR="00E41422" w:rsidRPr="007E6F43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E6F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Proponente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75E08525" w14:textId="77777777" w:rsidR="00E41422" w:rsidRPr="007E6F43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E6F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Proponente Plural</w:t>
            </w:r>
          </w:p>
        </w:tc>
      </w:tr>
      <w:tr w:rsidR="00F01D7E" w:rsidRPr="00F01D7E" w14:paraId="4903C30F" w14:textId="77777777" w:rsidTr="00E41422">
        <w:tc>
          <w:tcPr>
            <w:tcW w:w="1765" w:type="dxa"/>
            <w:shd w:val="clear" w:color="auto" w:fill="4E4D4D"/>
            <w:vAlign w:val="center"/>
          </w:tcPr>
          <w:p w14:paraId="78038535" w14:textId="77777777" w:rsidR="00E41422" w:rsidRPr="007E6F43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E6F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A1A4A19" w14:textId="77777777" w:rsidR="00E41422" w:rsidRPr="007E6F43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E6F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D998710" w14:textId="77777777" w:rsidR="00E41422" w:rsidRPr="007E6F43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E6F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5DF2C75" w14:textId="77777777" w:rsidR="00E41422" w:rsidRPr="007E6F43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E6F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DB94E74" w14:textId="77777777" w:rsidR="00E41422" w:rsidRPr="007E6F43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E6F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Índice del integrante N°3</w:t>
            </w:r>
          </w:p>
        </w:tc>
      </w:tr>
      <w:tr w:rsidR="00F01D7E" w:rsidRPr="00F01D7E" w14:paraId="0A1364D1" w14:textId="77777777" w:rsidTr="00E41422">
        <w:tc>
          <w:tcPr>
            <w:tcW w:w="1765" w:type="dxa"/>
            <w:vAlign w:val="center"/>
          </w:tcPr>
          <w:p w14:paraId="305EE74C" w14:textId="77777777" w:rsidR="00E41422" w:rsidRPr="00F01D7E" w:rsidRDefault="00E41422" w:rsidP="00AF6EB6">
            <w:pPr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es-CO"/>
              </w:rPr>
            </w:pPr>
            <w:r w:rsidRPr="00F01D7E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</w:rPr>
              <w:t>Índice de Liquidez</w:t>
            </w:r>
          </w:p>
        </w:tc>
        <w:tc>
          <w:tcPr>
            <w:tcW w:w="1765" w:type="dxa"/>
          </w:tcPr>
          <w:p w14:paraId="43DC2813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6FFA3618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6CFA24B6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535F4CD5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F01D7E" w:rsidRPr="00F01D7E" w14:paraId="1CB10E21" w14:textId="77777777" w:rsidTr="00E41422">
        <w:tc>
          <w:tcPr>
            <w:tcW w:w="1765" w:type="dxa"/>
            <w:vAlign w:val="center"/>
          </w:tcPr>
          <w:p w14:paraId="250F6CCF" w14:textId="77777777" w:rsidR="00E41422" w:rsidRPr="00F01D7E" w:rsidRDefault="00E41422" w:rsidP="00AF6EB6">
            <w:pPr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es-CO"/>
              </w:rPr>
            </w:pPr>
            <w:r w:rsidRPr="00F01D7E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</w:rPr>
              <w:t>Índice de Endeudamiento</w:t>
            </w:r>
          </w:p>
        </w:tc>
        <w:tc>
          <w:tcPr>
            <w:tcW w:w="1765" w:type="dxa"/>
          </w:tcPr>
          <w:p w14:paraId="5BCE1498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0BF8EB6E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676C9720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4BEEA15B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0F4C53" w:rsidRPr="00F01D7E" w14:paraId="3086F969" w14:textId="77777777" w:rsidTr="00E41422">
        <w:tc>
          <w:tcPr>
            <w:tcW w:w="1765" w:type="dxa"/>
            <w:vAlign w:val="center"/>
          </w:tcPr>
          <w:p w14:paraId="4F77DB4F" w14:textId="77777777" w:rsidR="00E41422" w:rsidRPr="00F01D7E" w:rsidRDefault="00E41422" w:rsidP="00AF6EB6">
            <w:pPr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es-CO"/>
              </w:rPr>
            </w:pPr>
            <w:r w:rsidRPr="00F01D7E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</w:rPr>
              <w:t>Razón de Cobertura de Intereses</w:t>
            </w:r>
          </w:p>
        </w:tc>
        <w:tc>
          <w:tcPr>
            <w:tcW w:w="1765" w:type="dxa"/>
          </w:tcPr>
          <w:p w14:paraId="44253EF0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63EC63D6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7EBF0319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00E6C7AD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</w:tbl>
    <w:p w14:paraId="451B0883" w14:textId="77777777" w:rsidR="00E41422" w:rsidRPr="00F01D7E" w:rsidRDefault="00E41422" w:rsidP="00AF6EB6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</w:pPr>
    </w:p>
    <w:p w14:paraId="392266FD" w14:textId="43838FE8" w:rsidR="00E41422" w:rsidRPr="00F01D7E" w:rsidRDefault="00002EFD" w:rsidP="00AF6EB6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</w:pPr>
      <w:r w:rsidRPr="00F01D7E">
        <w:rPr>
          <w:rFonts w:ascii="Arial" w:eastAsia="Calibri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>[</w:t>
      </w:r>
      <w:r w:rsidR="00E41422" w:rsidRPr="00F01D7E">
        <w:rPr>
          <w:rFonts w:ascii="Arial" w:eastAsia="Calibri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>Si el Proponente es plural y tiene más de tres participantes debe insertar las columnas adicionales en la tabla anterior</w:t>
      </w:r>
      <w:r w:rsidRPr="00F01D7E">
        <w:rPr>
          <w:rFonts w:ascii="Arial" w:eastAsia="Calibri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>]</w:t>
      </w:r>
    </w:p>
    <w:p w14:paraId="77D5CE86" w14:textId="77777777" w:rsidR="00D91BD2" w:rsidRPr="00F01D7E" w:rsidRDefault="00D91BD2" w:rsidP="00AF6EB6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</w:pPr>
    </w:p>
    <w:p w14:paraId="6060E9FB" w14:textId="77777777" w:rsidR="00E41422" w:rsidRPr="00F01D7E" w:rsidRDefault="00E41422" w:rsidP="00AF6E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eastAsia="es-ES"/>
        </w:rPr>
      </w:pPr>
      <w:r w:rsidRPr="00F01D7E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eastAsia="es-ES"/>
        </w:rPr>
        <w:t xml:space="preserve"> Capacidad organizacional</w:t>
      </w:r>
    </w:p>
    <w:p w14:paraId="00FD3368" w14:textId="77777777" w:rsidR="00E41422" w:rsidRPr="00F01D7E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0CA9BB81" w14:textId="77777777" w:rsidR="009F2186" w:rsidRPr="00F01D7E" w:rsidRDefault="009F2186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  <w:r w:rsidRPr="00F01D7E">
        <w:rPr>
          <w:rFonts w:ascii="Arial" w:eastAsia="Times New Roman" w:hAnsi="Arial" w:cs="Arial"/>
          <w:bCs/>
          <w:color w:val="3B3838" w:themeColor="background2" w:themeShade="40"/>
          <w:sz w:val="20"/>
          <w:szCs w:val="20"/>
          <w:lang w:eastAsia="es-ES"/>
        </w:rPr>
        <w:t>Indique las siguientes cifras con máximo 2 decimales:</w:t>
      </w:r>
    </w:p>
    <w:p w14:paraId="668B0979" w14:textId="77777777" w:rsidR="00E41422" w:rsidRPr="00F01D7E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F01D7E" w:rsidRPr="00F01D7E" w14:paraId="46DC7705" w14:textId="77777777" w:rsidTr="00E41422">
        <w:tc>
          <w:tcPr>
            <w:tcW w:w="1765" w:type="dxa"/>
            <w:shd w:val="clear" w:color="auto" w:fill="4E4D4D"/>
            <w:vAlign w:val="center"/>
          </w:tcPr>
          <w:p w14:paraId="7EF7427A" w14:textId="77777777" w:rsidR="00E41422" w:rsidRPr="007E6F43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E6F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EBE50D5" w14:textId="77777777" w:rsidR="00E41422" w:rsidRPr="007E6F43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E6F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Proponente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162FE7CE" w14:textId="77777777" w:rsidR="00E41422" w:rsidRPr="007E6F43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E6F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Proponente Plural</w:t>
            </w:r>
          </w:p>
        </w:tc>
      </w:tr>
      <w:tr w:rsidR="00F01D7E" w:rsidRPr="00F01D7E" w14:paraId="4F276718" w14:textId="77777777" w:rsidTr="00E41422">
        <w:tc>
          <w:tcPr>
            <w:tcW w:w="1765" w:type="dxa"/>
            <w:shd w:val="clear" w:color="auto" w:fill="4E4D4D"/>
            <w:vAlign w:val="center"/>
          </w:tcPr>
          <w:p w14:paraId="79D3D151" w14:textId="77777777" w:rsidR="00E41422" w:rsidRPr="007E6F43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E6F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4E11FCEC" w14:textId="77777777" w:rsidR="00E41422" w:rsidRPr="007E6F43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E6F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320C42D" w14:textId="77777777" w:rsidR="00E41422" w:rsidRPr="007E6F43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E6F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3B12AF0A" w14:textId="77777777" w:rsidR="00E41422" w:rsidRPr="007E6F43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E6F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56D1F16B" w14:textId="77777777" w:rsidR="00E41422" w:rsidRPr="007E6F43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E6F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Índice del participante N°3</w:t>
            </w:r>
          </w:p>
        </w:tc>
      </w:tr>
      <w:tr w:rsidR="00F01D7E" w:rsidRPr="00F01D7E" w14:paraId="26F2E926" w14:textId="77777777" w:rsidTr="00E41422">
        <w:tc>
          <w:tcPr>
            <w:tcW w:w="1765" w:type="dxa"/>
            <w:vAlign w:val="center"/>
          </w:tcPr>
          <w:p w14:paraId="35AAD9AA" w14:textId="77777777" w:rsidR="00E41422" w:rsidRPr="00F01D7E" w:rsidRDefault="00E41422" w:rsidP="00AF6EB6">
            <w:pPr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es-CO"/>
              </w:rPr>
            </w:pPr>
            <w:r w:rsidRPr="00F01D7E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</w:rPr>
              <w:t>Rentabilidad sobre activos</w:t>
            </w:r>
          </w:p>
        </w:tc>
        <w:tc>
          <w:tcPr>
            <w:tcW w:w="1765" w:type="dxa"/>
          </w:tcPr>
          <w:p w14:paraId="766D0F58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50F292D6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04F7FCEE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38AEDA21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0F4C53" w:rsidRPr="00F01D7E" w14:paraId="048EE753" w14:textId="77777777" w:rsidTr="00E41422">
        <w:tc>
          <w:tcPr>
            <w:tcW w:w="1765" w:type="dxa"/>
            <w:vAlign w:val="center"/>
          </w:tcPr>
          <w:p w14:paraId="4FE72361" w14:textId="77777777" w:rsidR="00E41422" w:rsidRPr="00F01D7E" w:rsidRDefault="00E41422" w:rsidP="00AF6EB6">
            <w:pPr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es-CO"/>
              </w:rPr>
            </w:pPr>
            <w:r w:rsidRPr="00F01D7E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</w:rPr>
              <w:t>Rentabilidad sobre el patrimonio</w:t>
            </w:r>
          </w:p>
        </w:tc>
        <w:tc>
          <w:tcPr>
            <w:tcW w:w="1765" w:type="dxa"/>
          </w:tcPr>
          <w:p w14:paraId="71453280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06AF58C8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0FEDA2F0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2A908018" w14:textId="77777777" w:rsidR="00E41422" w:rsidRPr="00F01D7E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</w:tbl>
    <w:p w14:paraId="794CFD04" w14:textId="77777777" w:rsidR="00E41422" w:rsidRPr="00F01D7E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1993868E" w14:textId="18C4882F" w:rsidR="00E41422" w:rsidRPr="00F01D7E" w:rsidRDefault="00002EFD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</w:pPr>
      <w:r w:rsidRPr="00F01D7E">
        <w:rPr>
          <w:rFonts w:ascii="Arial" w:eastAsia="Calibri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>[</w:t>
      </w:r>
      <w:r w:rsidR="00E41422" w:rsidRPr="00F01D7E">
        <w:rPr>
          <w:rFonts w:ascii="Arial" w:eastAsia="Calibri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>Si el oferente es plural y tiene más de tres participantes debe insertar las columnas adicionales en la tabla anterior</w:t>
      </w:r>
      <w:r w:rsidRPr="00F01D7E"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  <w:t>]</w:t>
      </w:r>
    </w:p>
    <w:p w14:paraId="4B9DB20D" w14:textId="77777777" w:rsidR="00E41422" w:rsidRPr="00F01D7E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7BC48CF6" w14:textId="713BCDC4" w:rsidR="00E41422" w:rsidRPr="00F01D7E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  <w:r w:rsidRPr="00F01D7E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 xml:space="preserve">Para acreditar la anterior información, adjunto </w:t>
      </w:r>
      <w:sdt>
        <w:sdtPr>
          <w:rPr>
            <w:rFonts w:ascii="Arial" w:eastAsia="MS Mincho" w:hAnsi="Arial" w:cs="Arial"/>
            <w:color w:val="3B3838" w:themeColor="background2" w:themeShade="40"/>
            <w:sz w:val="20"/>
            <w:szCs w:val="20"/>
            <w:highlight w:val="lightGray"/>
            <w:lang w:eastAsia="es-ES"/>
          </w:rPr>
          <w:id w:val="-1267688921"/>
          <w:placeholder>
            <w:docPart w:val="7665F9577666428DBC9EA32BDB92EF7B"/>
          </w:placeholder>
          <w:text/>
        </w:sdtPr>
        <w:sdtEndPr/>
        <w:sdtContent>
          <w:r w:rsidRPr="00F01D7E">
            <w:rPr>
              <w:rFonts w:ascii="Arial" w:eastAsia="MS Mincho" w:hAnsi="Arial" w:cs="Arial"/>
              <w:color w:val="3B3838" w:themeColor="background2" w:themeShade="40"/>
              <w:sz w:val="20"/>
              <w:szCs w:val="20"/>
              <w:highlight w:val="lightGray"/>
              <w:lang w:eastAsia="es-ES"/>
            </w:rPr>
            <w:t>[lista de documentos que prueban la capacidad financiera y organizacional]</w:t>
          </w:r>
        </w:sdtContent>
      </w:sdt>
      <w:r w:rsidRPr="00F01D7E"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  <w:t xml:space="preserve">, </w:t>
      </w:r>
      <w:r w:rsidR="009F2186" w:rsidRPr="00F01D7E"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  <w:t xml:space="preserve">emitidos en </w:t>
      </w:r>
      <w:r w:rsidRPr="00F01D7E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 xml:space="preserve"> </w:t>
      </w:r>
      <w:sdt>
        <w:sdtPr>
          <w:rPr>
            <w:rFonts w:ascii="Arial" w:eastAsia="MS Mincho" w:hAnsi="Arial" w:cs="Arial"/>
            <w:color w:val="3B3838" w:themeColor="background2" w:themeShade="40"/>
            <w:sz w:val="20"/>
            <w:szCs w:val="20"/>
            <w:highlight w:val="lightGray"/>
            <w:lang w:eastAsia="es-ES"/>
          </w:rPr>
          <w:id w:val="233059072"/>
          <w:placeholder>
            <w:docPart w:val="7665F9577666428DBC9EA32BDB92EF7B"/>
          </w:placeholder>
          <w:text/>
        </w:sdtPr>
        <w:sdtEndPr/>
        <w:sdtContent>
          <w:r w:rsidRPr="00F01D7E">
            <w:rPr>
              <w:rFonts w:ascii="Arial" w:eastAsia="MS Mincho" w:hAnsi="Arial" w:cs="Arial"/>
              <w:color w:val="3B3838" w:themeColor="background2" w:themeShade="40"/>
              <w:sz w:val="20"/>
              <w:szCs w:val="20"/>
              <w:highlight w:val="lightGray"/>
              <w:lang w:eastAsia="es-ES"/>
            </w:rPr>
            <w:t>[incluir el país de emisión]</w:t>
          </w:r>
        </w:sdtContent>
      </w:sdt>
      <w:r w:rsidRPr="00F01D7E"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  <w:t xml:space="preserve"> </w:t>
      </w:r>
    </w:p>
    <w:p w14:paraId="3E60BD51" w14:textId="77777777" w:rsidR="00E41422" w:rsidRPr="00F01D7E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204BA152" w14:textId="77777777" w:rsidR="00E41422" w:rsidRPr="00F01D7E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  <w:r w:rsidRPr="00F01D7E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107898EA" w14:textId="77777777" w:rsidR="00E41422" w:rsidRPr="00F01D7E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7D8EFF7A" w14:textId="77777777" w:rsidR="00E41422" w:rsidRPr="00F01D7E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111"/>
      </w:tblGrid>
      <w:tr w:rsidR="00F01D7E" w:rsidRPr="00F01D7E" w14:paraId="7CD7AE58" w14:textId="77777777" w:rsidTr="00E41422">
        <w:trPr>
          <w:trHeight w:val="616"/>
        </w:trPr>
        <w:tc>
          <w:tcPr>
            <w:tcW w:w="4503" w:type="dxa"/>
            <w:shd w:val="clear" w:color="auto" w:fill="F2F2F2"/>
            <w:vAlign w:val="bottom"/>
          </w:tcPr>
          <w:p w14:paraId="71EBED8B" w14:textId="77777777" w:rsidR="00E41422" w:rsidRPr="00F01D7E" w:rsidRDefault="00E41422" w:rsidP="00AF6EB6">
            <w:pPr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304E203" w14:textId="77777777" w:rsidR="00E41422" w:rsidRPr="00F01D7E" w:rsidRDefault="00E41422" w:rsidP="00AF6EB6">
            <w:pPr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</w:tcPr>
          <w:p w14:paraId="6D5F51F2" w14:textId="77777777" w:rsidR="00E41422" w:rsidRPr="00F01D7E" w:rsidRDefault="00E41422" w:rsidP="00AF6EB6">
            <w:pPr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F01D7E" w:rsidRPr="00F01D7E" w14:paraId="4849A1C0" w14:textId="77777777" w:rsidTr="000B320B">
        <w:trPr>
          <w:trHeight w:val="20"/>
        </w:trPr>
        <w:tc>
          <w:tcPr>
            <w:tcW w:w="4503" w:type="dxa"/>
            <w:vAlign w:val="center"/>
          </w:tcPr>
          <w:p w14:paraId="7948596E" w14:textId="5375BEDC" w:rsidR="00E41422" w:rsidRPr="00F01D7E" w:rsidRDefault="00E41422" w:rsidP="00AF6EB6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  <w:r w:rsidRPr="00F01D7E">
              <w:rPr>
                <w:rFonts w:ascii="Arial" w:eastAsia="MS Mincho" w:hAnsi="Arial" w:cs="Arial"/>
                <w:color w:val="3B3838" w:themeColor="background2" w:themeShade="40"/>
                <w:sz w:val="20"/>
                <w:szCs w:val="20"/>
              </w:rPr>
              <w:t xml:space="preserve">Firma </w:t>
            </w:r>
            <w:r w:rsidR="007364DD" w:rsidRPr="00F01D7E">
              <w:rPr>
                <w:rFonts w:ascii="Arial" w:eastAsia="MS Mincho" w:hAnsi="Arial" w:cs="Arial"/>
                <w:color w:val="3B3838" w:themeColor="background2" w:themeShade="40"/>
                <w:sz w:val="20"/>
                <w:szCs w:val="20"/>
              </w:rPr>
              <w:t xml:space="preserve">de persona </w:t>
            </w:r>
            <w:r w:rsidR="003059DC" w:rsidRPr="00F01D7E">
              <w:rPr>
                <w:rFonts w:ascii="Arial" w:eastAsia="MS Mincho" w:hAnsi="Arial" w:cs="Arial"/>
                <w:color w:val="3B3838" w:themeColor="background2" w:themeShade="40"/>
                <w:sz w:val="20"/>
                <w:szCs w:val="20"/>
              </w:rPr>
              <w:t xml:space="preserve">natural o </w:t>
            </w:r>
            <w:r w:rsidRPr="00F01D7E">
              <w:rPr>
                <w:rFonts w:ascii="Arial" w:eastAsia="MS Mincho" w:hAnsi="Arial" w:cs="Arial"/>
                <w:color w:val="3B3838" w:themeColor="background2" w:themeShade="40"/>
                <w:sz w:val="20"/>
                <w:szCs w:val="20"/>
              </w:rPr>
              <w:t>representante legal de</w:t>
            </w:r>
            <w:r w:rsidR="003A1F71" w:rsidRPr="00F01D7E">
              <w:rPr>
                <w:rFonts w:ascii="Arial" w:eastAsia="MS Mincho" w:hAnsi="Arial" w:cs="Arial"/>
                <w:color w:val="3B3838" w:themeColor="background2" w:themeShade="40"/>
                <w:sz w:val="20"/>
                <w:szCs w:val="20"/>
              </w:rPr>
              <w:t xml:space="preserve"> persona jurídica</w:t>
            </w:r>
          </w:p>
        </w:tc>
        <w:tc>
          <w:tcPr>
            <w:tcW w:w="283" w:type="dxa"/>
            <w:shd w:val="clear" w:color="auto" w:fill="auto"/>
          </w:tcPr>
          <w:p w14:paraId="679BCDB7" w14:textId="77777777" w:rsidR="00E41422" w:rsidRPr="00F01D7E" w:rsidRDefault="00E41422" w:rsidP="00AF6EB6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F2FCFF4" w14:textId="77777777" w:rsidR="00E41422" w:rsidRPr="00F01D7E" w:rsidRDefault="00E41422" w:rsidP="00AF6EB6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  <w:r w:rsidRPr="00F01D7E">
              <w:rPr>
                <w:rFonts w:ascii="Arial" w:eastAsia="MS Mincho" w:hAnsi="Arial" w:cs="Arial"/>
                <w:color w:val="3B3838" w:themeColor="background2" w:themeShade="40"/>
                <w:sz w:val="20"/>
                <w:szCs w:val="20"/>
              </w:rPr>
              <w:t>Firma revisor fiscal o contador</w:t>
            </w:r>
          </w:p>
        </w:tc>
      </w:tr>
      <w:tr w:rsidR="00F01D7E" w:rsidRPr="00F01D7E" w14:paraId="317A5126" w14:textId="77777777" w:rsidTr="000B320B">
        <w:trPr>
          <w:trHeight w:val="20"/>
        </w:trPr>
        <w:tc>
          <w:tcPr>
            <w:tcW w:w="4503" w:type="dxa"/>
            <w:vAlign w:val="bottom"/>
          </w:tcPr>
          <w:p w14:paraId="4BCF21FC" w14:textId="1D44958D" w:rsidR="00E41422" w:rsidRPr="00F01D7E" w:rsidRDefault="00E41422" w:rsidP="00AF6EB6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  <w:r w:rsidRPr="00F01D7E">
              <w:rPr>
                <w:rFonts w:ascii="Arial" w:eastAsia="MS Mincho" w:hAnsi="Arial" w:cs="Arial"/>
                <w:color w:val="3B3838" w:themeColor="background2" w:themeShade="40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color w:val="3B3838" w:themeColor="background2" w:themeShade="40"/>
                  <w:sz w:val="20"/>
                  <w:szCs w:val="20"/>
                  <w:highlight w:val="lightGray"/>
                </w:rPr>
                <w:id w:val="-822817768"/>
                <w:placeholder>
                  <w:docPart w:val="7665F9577666428DBC9EA32BDB92EF7B"/>
                </w:placeholder>
                <w:text/>
              </w:sdtPr>
              <w:sdtEndPr/>
              <w:sdtContent>
                <w:r w:rsidR="00144E23" w:rsidRPr="00F01D7E">
                  <w:rPr>
                    <w:rFonts w:ascii="Arial" w:eastAsia="MS Mincho" w:hAnsi="Arial" w:cs="Arial"/>
                    <w:color w:val="3B3838" w:themeColor="background2" w:themeShade="40"/>
                    <w:sz w:val="20"/>
                    <w:szCs w:val="20"/>
                    <w:highlight w:val="lightGray"/>
                  </w:rPr>
                  <w:t>[</w:t>
                </w:r>
                <w:r w:rsidRPr="00F01D7E">
                  <w:rPr>
                    <w:rFonts w:ascii="Arial" w:eastAsia="MS Mincho" w:hAnsi="Arial" w:cs="Arial"/>
                    <w:color w:val="3B3838" w:themeColor="background2" w:themeShade="40"/>
                    <w:sz w:val="20"/>
                    <w:szCs w:val="20"/>
                    <w:highlight w:val="lightGray"/>
                  </w:rPr>
                  <w:t>nombre</w:t>
                </w:r>
                <w:r w:rsidR="003059DC" w:rsidRPr="00F01D7E">
                  <w:rPr>
                    <w:rFonts w:ascii="Arial" w:eastAsia="MS Mincho" w:hAnsi="Arial" w:cs="Arial"/>
                    <w:color w:val="3B3838" w:themeColor="background2" w:themeShade="40"/>
                    <w:sz w:val="20"/>
                    <w:szCs w:val="20"/>
                    <w:highlight w:val="lightGray"/>
                  </w:rPr>
                  <w:t>]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64579537" w14:textId="77777777" w:rsidR="00E41422" w:rsidRPr="00F01D7E" w:rsidRDefault="00E41422" w:rsidP="00AF6EB6">
            <w:pPr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F044290" w14:textId="0739B1B4" w:rsidR="00E41422" w:rsidRPr="00F01D7E" w:rsidRDefault="00E41422" w:rsidP="00AF6EB6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  <w:r w:rsidRPr="00F01D7E">
              <w:rPr>
                <w:rFonts w:ascii="Arial" w:eastAsia="MS Mincho" w:hAnsi="Arial" w:cs="Arial"/>
                <w:color w:val="3B3838" w:themeColor="background2" w:themeShade="40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color w:val="3B3838" w:themeColor="background2" w:themeShade="40"/>
                  <w:sz w:val="20"/>
                  <w:szCs w:val="20"/>
                  <w:highlight w:val="lightGray"/>
                </w:rPr>
                <w:id w:val="800347201"/>
                <w:placeholder>
                  <w:docPart w:val="50E77C986BBA4702829B8B5987D2A653"/>
                </w:placeholder>
                <w:text/>
              </w:sdtPr>
              <w:sdtEndPr/>
              <w:sdtContent>
                <w:r w:rsidR="0043129D" w:rsidRPr="00F01D7E">
                  <w:rPr>
                    <w:rFonts w:ascii="Arial" w:eastAsia="MS Mincho" w:hAnsi="Arial" w:cs="Arial"/>
                    <w:color w:val="3B3838" w:themeColor="background2" w:themeShade="40"/>
                    <w:sz w:val="20"/>
                    <w:szCs w:val="20"/>
                    <w:highlight w:val="lightGray"/>
                  </w:rPr>
                  <w:t>[</w:t>
                </w:r>
                <w:r w:rsidRPr="00F01D7E">
                  <w:rPr>
                    <w:rFonts w:ascii="Arial" w:eastAsia="MS Mincho" w:hAnsi="Arial" w:cs="Arial"/>
                    <w:color w:val="3B3838" w:themeColor="background2" w:themeShade="40"/>
                    <w:sz w:val="20"/>
                    <w:szCs w:val="20"/>
                    <w:highlight w:val="lightGray"/>
                  </w:rPr>
                  <w:t>nombre</w:t>
                </w:r>
                <w:r w:rsidR="0043129D" w:rsidRPr="00F01D7E">
                  <w:rPr>
                    <w:rFonts w:ascii="Arial" w:eastAsia="MS Mincho" w:hAnsi="Arial" w:cs="Arial"/>
                    <w:color w:val="3B3838" w:themeColor="background2" w:themeShade="40"/>
                    <w:sz w:val="20"/>
                    <w:szCs w:val="20"/>
                    <w:highlight w:val="lightGray"/>
                  </w:rPr>
                  <w:t>]</w:t>
                </w:r>
              </w:sdtContent>
            </w:sdt>
          </w:p>
        </w:tc>
      </w:tr>
      <w:tr w:rsidR="00E41422" w:rsidRPr="00F01D7E" w14:paraId="12A8C142" w14:textId="77777777" w:rsidTr="000B320B">
        <w:trPr>
          <w:trHeight w:val="20"/>
        </w:trPr>
        <w:tc>
          <w:tcPr>
            <w:tcW w:w="4503" w:type="dxa"/>
            <w:vAlign w:val="bottom"/>
          </w:tcPr>
          <w:p w14:paraId="3C87F98B" w14:textId="6E2A0455" w:rsidR="00E41422" w:rsidRPr="00F01D7E" w:rsidRDefault="00E41422" w:rsidP="00AF6EB6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  <w:r w:rsidRPr="00F01D7E">
              <w:rPr>
                <w:rFonts w:ascii="Arial" w:eastAsia="MS Mincho" w:hAnsi="Arial" w:cs="Arial"/>
                <w:color w:val="3B3838" w:themeColor="background2" w:themeShade="40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color w:val="3B3838" w:themeColor="background2" w:themeShade="40"/>
                  <w:sz w:val="20"/>
                  <w:szCs w:val="20"/>
                  <w:highlight w:val="lightGray"/>
                </w:rPr>
                <w:id w:val="-1667172203"/>
                <w:placeholder>
                  <w:docPart w:val="7665F9577666428DBC9EA32BDB92EF7B"/>
                </w:placeholder>
                <w:text/>
              </w:sdtPr>
              <w:sdtEndPr/>
              <w:sdtContent>
                <w:r w:rsidR="003059DC" w:rsidRPr="00F01D7E">
                  <w:rPr>
                    <w:rFonts w:ascii="Arial" w:eastAsia="MS Mincho" w:hAnsi="Arial" w:cs="Arial"/>
                    <w:color w:val="3B3838" w:themeColor="background2" w:themeShade="40"/>
                    <w:sz w:val="20"/>
                    <w:szCs w:val="20"/>
                    <w:highlight w:val="lightGray"/>
                  </w:rPr>
                  <w:t>[</w:t>
                </w:r>
                <w:r w:rsidRPr="00F01D7E">
                  <w:rPr>
                    <w:rFonts w:ascii="Arial" w:eastAsia="MS Mincho" w:hAnsi="Arial" w:cs="Arial"/>
                    <w:color w:val="3B3838" w:themeColor="background2" w:themeShade="40"/>
                    <w:sz w:val="20"/>
                    <w:szCs w:val="20"/>
                    <w:highlight w:val="lightGray"/>
                  </w:rPr>
                  <w:t>n</w:t>
                </w:r>
                <w:r w:rsidR="003059DC" w:rsidRPr="00F01D7E">
                  <w:rPr>
                    <w:rFonts w:ascii="Arial" w:eastAsia="MS Mincho" w:hAnsi="Arial" w:cs="Arial"/>
                    <w:color w:val="3B3838" w:themeColor="background2" w:themeShade="40"/>
                    <w:sz w:val="20"/>
                    <w:szCs w:val="20"/>
                    <w:highlight w:val="lightGray"/>
                  </w:rPr>
                  <w:t>ú</w:t>
                </w:r>
                <w:r w:rsidRPr="00F01D7E">
                  <w:rPr>
                    <w:rFonts w:ascii="Arial" w:eastAsia="MS Mincho" w:hAnsi="Arial" w:cs="Arial"/>
                    <w:color w:val="3B3838" w:themeColor="background2" w:themeShade="40"/>
                    <w:sz w:val="20"/>
                    <w:szCs w:val="20"/>
                    <w:highlight w:val="lightGray"/>
                  </w:rPr>
                  <w:t>mero de documento de identidad</w:t>
                </w:r>
                <w:r w:rsidR="003059DC" w:rsidRPr="00F01D7E">
                  <w:rPr>
                    <w:rFonts w:ascii="Arial" w:eastAsia="MS Mincho" w:hAnsi="Arial" w:cs="Arial"/>
                    <w:color w:val="3B3838" w:themeColor="background2" w:themeShade="40"/>
                    <w:sz w:val="20"/>
                    <w:szCs w:val="20"/>
                    <w:highlight w:val="lightGray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14:paraId="477D2210" w14:textId="77777777" w:rsidR="00E41422" w:rsidRPr="00F01D7E" w:rsidRDefault="00E41422" w:rsidP="00AF6EB6">
            <w:pPr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6908E1D" w14:textId="486E4601" w:rsidR="00E41422" w:rsidRPr="00F01D7E" w:rsidRDefault="00E41422" w:rsidP="00AF6EB6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  <w:r w:rsidRPr="00F01D7E">
              <w:rPr>
                <w:rFonts w:ascii="Arial" w:eastAsia="MS Mincho" w:hAnsi="Arial" w:cs="Arial"/>
                <w:color w:val="3B3838" w:themeColor="background2" w:themeShade="40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color w:val="3B3838" w:themeColor="background2" w:themeShade="40"/>
                  <w:sz w:val="20"/>
                  <w:szCs w:val="20"/>
                  <w:highlight w:val="lightGray"/>
                </w:rPr>
                <w:id w:val="1365716766"/>
                <w:placeholder>
                  <w:docPart w:val="E45E243F0FA54FDCB5F93F4EF8E63EED"/>
                </w:placeholder>
                <w:text/>
              </w:sdtPr>
              <w:sdtEndPr/>
              <w:sdtContent>
                <w:r w:rsidR="0043129D" w:rsidRPr="00F01D7E">
                  <w:rPr>
                    <w:rFonts w:ascii="Arial" w:eastAsia="MS Mincho" w:hAnsi="Arial" w:cs="Arial"/>
                    <w:color w:val="3B3838" w:themeColor="background2" w:themeShade="40"/>
                    <w:sz w:val="20"/>
                    <w:szCs w:val="20"/>
                    <w:highlight w:val="lightGray"/>
                  </w:rPr>
                  <w:t>[</w:t>
                </w:r>
                <w:r w:rsidRPr="00F01D7E">
                  <w:rPr>
                    <w:rFonts w:ascii="Arial" w:eastAsia="MS Mincho" w:hAnsi="Arial" w:cs="Arial"/>
                    <w:color w:val="3B3838" w:themeColor="background2" w:themeShade="40"/>
                    <w:sz w:val="20"/>
                    <w:szCs w:val="20"/>
                    <w:highlight w:val="lightGray"/>
                  </w:rPr>
                  <w:t>n</w:t>
                </w:r>
                <w:r w:rsidR="0043129D" w:rsidRPr="00F01D7E">
                  <w:rPr>
                    <w:rFonts w:ascii="Arial" w:eastAsia="MS Mincho" w:hAnsi="Arial" w:cs="Arial"/>
                    <w:color w:val="3B3838" w:themeColor="background2" w:themeShade="40"/>
                    <w:sz w:val="20"/>
                    <w:szCs w:val="20"/>
                    <w:highlight w:val="lightGray"/>
                  </w:rPr>
                  <w:t>ú</w:t>
                </w:r>
                <w:r w:rsidRPr="00F01D7E">
                  <w:rPr>
                    <w:rFonts w:ascii="Arial" w:eastAsia="MS Mincho" w:hAnsi="Arial" w:cs="Arial"/>
                    <w:color w:val="3B3838" w:themeColor="background2" w:themeShade="40"/>
                    <w:sz w:val="20"/>
                    <w:szCs w:val="20"/>
                    <w:highlight w:val="lightGray"/>
                  </w:rPr>
                  <w:t>mero</w:t>
                </w:r>
                <w:r w:rsidR="0043129D" w:rsidRPr="00F01D7E">
                  <w:rPr>
                    <w:rFonts w:ascii="Arial" w:eastAsia="MS Mincho" w:hAnsi="Arial" w:cs="Arial"/>
                    <w:color w:val="3B3838" w:themeColor="background2" w:themeShade="40"/>
                    <w:sz w:val="20"/>
                    <w:szCs w:val="20"/>
                    <w:highlight w:val="lightGray"/>
                  </w:rPr>
                  <w:t xml:space="preserve"> </w:t>
                </w:r>
                <w:r w:rsidRPr="00F01D7E">
                  <w:rPr>
                    <w:rFonts w:ascii="Arial" w:eastAsia="MS Mincho" w:hAnsi="Arial" w:cs="Arial"/>
                    <w:color w:val="3B3838" w:themeColor="background2" w:themeShade="40"/>
                    <w:sz w:val="20"/>
                    <w:szCs w:val="20"/>
                    <w:highlight w:val="lightGray"/>
                  </w:rPr>
                  <w:t>de documento de identidad</w:t>
                </w:r>
                <w:r w:rsidR="0043129D" w:rsidRPr="00F01D7E">
                  <w:rPr>
                    <w:rFonts w:ascii="Arial" w:eastAsia="MS Mincho" w:hAnsi="Arial" w:cs="Arial"/>
                    <w:color w:val="3B3838" w:themeColor="background2" w:themeShade="40"/>
                    <w:sz w:val="20"/>
                    <w:szCs w:val="20"/>
                    <w:highlight w:val="lightGray"/>
                  </w:rPr>
                  <w:t>]</w:t>
                </w:r>
              </w:sdtContent>
            </w:sdt>
          </w:p>
        </w:tc>
      </w:tr>
    </w:tbl>
    <w:p w14:paraId="6F0AC8D5" w14:textId="77777777" w:rsidR="00E41422" w:rsidRPr="00F01D7E" w:rsidRDefault="00E41422" w:rsidP="00AF6EB6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val="es-419"/>
        </w:rPr>
      </w:pPr>
    </w:p>
    <w:sectPr w:rsidR="00E41422" w:rsidRPr="00F01D7E" w:rsidSect="001A6A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45433" w14:textId="77777777" w:rsidR="00AF2EBF" w:rsidRDefault="00AF2EBF" w:rsidP="00506AD4">
      <w:pPr>
        <w:spacing w:after="0" w:line="240" w:lineRule="auto"/>
      </w:pPr>
      <w:r>
        <w:separator/>
      </w:r>
    </w:p>
  </w:endnote>
  <w:endnote w:type="continuationSeparator" w:id="0">
    <w:p w14:paraId="2AC987F5" w14:textId="77777777" w:rsidR="00AF2EBF" w:rsidRDefault="00AF2EBF" w:rsidP="00506AD4">
      <w:pPr>
        <w:spacing w:after="0" w:line="240" w:lineRule="auto"/>
      </w:pPr>
      <w:r>
        <w:continuationSeparator/>
      </w:r>
    </w:p>
  </w:endnote>
  <w:endnote w:type="continuationNotice" w:id="1">
    <w:p w14:paraId="6E9A5FFD" w14:textId="77777777" w:rsidR="00AF2EBF" w:rsidRDefault="00AF2E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5BDEA" w14:textId="77777777" w:rsidR="00CD49AA" w:rsidRDefault="00CD49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64F22" w14:textId="4CE634EC" w:rsidR="002D3BD6" w:rsidRDefault="001A6A6B">
    <w:pPr>
      <w:pStyle w:val="Piedepgina"/>
    </w:pPr>
    <w:bookmarkStart w:id="0" w:name="_GoBack"/>
    <w:bookmarkEnd w:id="0"/>
    <w:r>
      <w:t xml:space="preserve">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CD49AA" w:rsidRPr="00CD49AA">
      <w:rPr>
        <w:noProof/>
        <w:lang w:val="es-ES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FD1A7" w14:textId="77777777" w:rsidR="00CD49AA" w:rsidRDefault="00CD49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C5244" w14:textId="77777777" w:rsidR="00AF2EBF" w:rsidRDefault="00AF2EBF" w:rsidP="00506AD4">
      <w:pPr>
        <w:spacing w:after="0" w:line="240" w:lineRule="auto"/>
      </w:pPr>
      <w:r>
        <w:separator/>
      </w:r>
    </w:p>
  </w:footnote>
  <w:footnote w:type="continuationSeparator" w:id="0">
    <w:p w14:paraId="3E118C0D" w14:textId="77777777" w:rsidR="00AF2EBF" w:rsidRDefault="00AF2EBF" w:rsidP="00506AD4">
      <w:pPr>
        <w:spacing w:after="0" w:line="240" w:lineRule="auto"/>
      </w:pPr>
      <w:r>
        <w:continuationSeparator/>
      </w:r>
    </w:p>
  </w:footnote>
  <w:footnote w:type="continuationNotice" w:id="1">
    <w:p w14:paraId="46B0E531" w14:textId="77777777" w:rsidR="00AF2EBF" w:rsidRDefault="00AF2E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22F16" w14:textId="77777777" w:rsidR="00CD49AA" w:rsidRDefault="00CD49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9840B" w14:textId="09A943EB" w:rsidR="00506AD4" w:rsidRPr="00162BD9" w:rsidRDefault="001A6A6B" w:rsidP="00506AD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color w:val="3B3838" w:themeColor="background2" w:themeShade="40"/>
        <w:sz w:val="20"/>
        <w:szCs w:val="20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4ABFDEF" wp14:editId="23DE4794">
          <wp:simplePos x="0" y="0"/>
          <wp:positionH relativeFrom="column">
            <wp:posOffset>2362200</wp:posOffset>
          </wp:positionH>
          <wp:positionV relativeFrom="paragraph">
            <wp:posOffset>-67310</wp:posOffset>
          </wp:positionV>
          <wp:extent cx="793699" cy="816376"/>
          <wp:effectExtent l="0" t="0" r="6985" b="317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AD4"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>[Número del Proceso de Contratación]</w:t>
    </w:r>
    <w:r w:rsidR="00506AD4" w:rsidRPr="00162BD9">
      <w:rPr>
        <w:rFonts w:cs="Arial"/>
        <w:b/>
        <w:color w:val="3B3838" w:themeColor="background2" w:themeShade="40"/>
        <w:sz w:val="20"/>
        <w:szCs w:val="20"/>
      </w:rPr>
      <w:t xml:space="preserve"> </w:t>
    </w:r>
  </w:p>
  <w:p w14:paraId="54BB9181" w14:textId="76E5A170" w:rsidR="00506AD4" w:rsidRPr="00162BD9" w:rsidRDefault="00506AD4" w:rsidP="00506AD4">
    <w:pPr>
      <w:pStyle w:val="Encabezado"/>
      <w:jc w:val="right"/>
      <w:rPr>
        <w:rFonts w:ascii="Arial Narrow" w:hAnsi="Arial Narrow"/>
        <w:b/>
        <w:color w:val="3B3838" w:themeColor="background2" w:themeShade="40"/>
        <w:sz w:val="18"/>
        <w:szCs w:val="20"/>
      </w:rPr>
    </w:pPr>
    <w:r>
      <w:rPr>
        <w:rFonts w:cs="Arial"/>
        <w:b/>
        <w:color w:val="3B3838" w:themeColor="background2" w:themeShade="40"/>
        <w:sz w:val="20"/>
        <w:szCs w:val="20"/>
      </w:rPr>
      <w:t>FORMATO</w:t>
    </w:r>
    <w:r w:rsidRPr="00162BD9">
      <w:rPr>
        <w:rFonts w:cs="Arial"/>
        <w:b/>
        <w:color w:val="3B3838" w:themeColor="background2" w:themeShade="40"/>
        <w:sz w:val="20"/>
        <w:szCs w:val="20"/>
      </w:rPr>
      <w:t xml:space="preserve"> </w:t>
    </w:r>
    <w:r w:rsidR="003E1751">
      <w:rPr>
        <w:rFonts w:cs="Arial"/>
        <w:b/>
        <w:color w:val="3B3838" w:themeColor="background2" w:themeShade="40"/>
        <w:sz w:val="20"/>
        <w:szCs w:val="20"/>
      </w:rPr>
      <w:t>4</w:t>
    </w:r>
  </w:p>
  <w:p w14:paraId="3AC9F747" w14:textId="77777777" w:rsidR="00506AD4" w:rsidRPr="00506AD4" w:rsidRDefault="00506AD4" w:rsidP="00506AD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9BFC3" w14:textId="77777777" w:rsidR="00CD49AA" w:rsidRDefault="00CD49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F01E2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696723"/>
    <w:multiLevelType w:val="hybridMultilevel"/>
    <w:tmpl w:val="403CC796"/>
    <w:lvl w:ilvl="0" w:tplc="A1FA7ADE">
      <w:start w:val="1"/>
      <w:numFmt w:val="decimal"/>
      <w:pStyle w:val="ZTitulo2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22"/>
    <w:rsid w:val="00002EFD"/>
    <w:rsid w:val="000926EE"/>
    <w:rsid w:val="000B320B"/>
    <w:rsid w:val="000B4809"/>
    <w:rsid w:val="000F4C53"/>
    <w:rsid w:val="00105FE1"/>
    <w:rsid w:val="00144E23"/>
    <w:rsid w:val="0019335D"/>
    <w:rsid w:val="001A151B"/>
    <w:rsid w:val="001A6A6B"/>
    <w:rsid w:val="002A4F8B"/>
    <w:rsid w:val="002D3BD6"/>
    <w:rsid w:val="003059DC"/>
    <w:rsid w:val="00317915"/>
    <w:rsid w:val="00334135"/>
    <w:rsid w:val="00350948"/>
    <w:rsid w:val="0036338B"/>
    <w:rsid w:val="00387766"/>
    <w:rsid w:val="003A1F71"/>
    <w:rsid w:val="003A5299"/>
    <w:rsid w:val="003E1751"/>
    <w:rsid w:val="00406E03"/>
    <w:rsid w:val="0043129D"/>
    <w:rsid w:val="004C3F99"/>
    <w:rsid w:val="00500BF3"/>
    <w:rsid w:val="00506AD4"/>
    <w:rsid w:val="0056013E"/>
    <w:rsid w:val="005E1DE3"/>
    <w:rsid w:val="00605DA4"/>
    <w:rsid w:val="00613AF0"/>
    <w:rsid w:val="00650CC4"/>
    <w:rsid w:val="00657EFA"/>
    <w:rsid w:val="006F2A7E"/>
    <w:rsid w:val="006F4C24"/>
    <w:rsid w:val="007364DD"/>
    <w:rsid w:val="007367B0"/>
    <w:rsid w:val="00773ADF"/>
    <w:rsid w:val="007A69ED"/>
    <w:rsid w:val="007C0CA9"/>
    <w:rsid w:val="007C7B1D"/>
    <w:rsid w:val="007E6F43"/>
    <w:rsid w:val="007F667B"/>
    <w:rsid w:val="00821603"/>
    <w:rsid w:val="00833004"/>
    <w:rsid w:val="00841760"/>
    <w:rsid w:val="008B6C73"/>
    <w:rsid w:val="008C5F62"/>
    <w:rsid w:val="008E07A2"/>
    <w:rsid w:val="00910C43"/>
    <w:rsid w:val="009648FC"/>
    <w:rsid w:val="009A76EC"/>
    <w:rsid w:val="009C5333"/>
    <w:rsid w:val="009F2186"/>
    <w:rsid w:val="00A12C6C"/>
    <w:rsid w:val="00A43EDB"/>
    <w:rsid w:val="00AA5072"/>
    <w:rsid w:val="00AF240A"/>
    <w:rsid w:val="00AF2EBF"/>
    <w:rsid w:val="00AF6EB6"/>
    <w:rsid w:val="00B80CA7"/>
    <w:rsid w:val="00C933CE"/>
    <w:rsid w:val="00CD49AA"/>
    <w:rsid w:val="00D16993"/>
    <w:rsid w:val="00D37A6E"/>
    <w:rsid w:val="00D60287"/>
    <w:rsid w:val="00D6289C"/>
    <w:rsid w:val="00D91BD2"/>
    <w:rsid w:val="00E0353E"/>
    <w:rsid w:val="00E41422"/>
    <w:rsid w:val="00F01D7E"/>
    <w:rsid w:val="00F22702"/>
    <w:rsid w:val="0E0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57A87"/>
  <w15:chartTrackingRefBased/>
  <w15:docId w15:val="{11E427A7-0FA4-46DF-B394-44F17DF7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42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06AD4"/>
  </w:style>
  <w:style w:type="paragraph" w:styleId="Piedepgina">
    <w:name w:val="footer"/>
    <w:basedOn w:val="Normal"/>
    <w:link w:val="Piedepgina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D4"/>
  </w:style>
  <w:style w:type="paragraph" w:styleId="Textodeglobo">
    <w:name w:val="Balloon Text"/>
    <w:basedOn w:val="Normal"/>
    <w:link w:val="TextodegloboC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D6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28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89C"/>
    <w:rPr>
      <w:b/>
      <w:bCs/>
      <w:sz w:val="20"/>
      <w:szCs w:val="20"/>
    </w:r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2D3B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2D3B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65F9577666428DBC9EA32BDB92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EB6D-4BE0-4360-9D4F-21B4E715A67A}"/>
      </w:docPartPr>
      <w:docPartBody>
        <w:p w:rsidR="00491509" w:rsidRDefault="004A6F42" w:rsidP="004A6F42">
          <w:pPr>
            <w:pStyle w:val="7665F9577666428DBC9EA32BDB92EF7B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E77C986BBA4702829B8B5987D2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1A67-610D-47B7-8583-56A658A3C09E}"/>
      </w:docPartPr>
      <w:docPartBody>
        <w:p w:rsidR="00491509" w:rsidRDefault="004A6F42" w:rsidP="004A6F42">
          <w:pPr>
            <w:pStyle w:val="50E77C986BBA4702829B8B5987D2A653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5E243F0FA54FDCB5F93F4EF8E6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8E73-E9BE-4E9C-8C8A-05917FCDF942}"/>
      </w:docPartPr>
      <w:docPartBody>
        <w:p w:rsidR="00491509" w:rsidRDefault="004A6F42" w:rsidP="004A6F42">
          <w:pPr>
            <w:pStyle w:val="E45E243F0FA54FDCB5F93F4EF8E63EED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42"/>
    <w:rsid w:val="000848F0"/>
    <w:rsid w:val="00491509"/>
    <w:rsid w:val="004A6F42"/>
    <w:rsid w:val="004B32A0"/>
    <w:rsid w:val="00603776"/>
    <w:rsid w:val="007E2019"/>
    <w:rsid w:val="00903593"/>
    <w:rsid w:val="009F522A"/>
    <w:rsid w:val="00D753E6"/>
    <w:rsid w:val="00E10925"/>
    <w:rsid w:val="00EB05F0"/>
    <w:rsid w:val="00F7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6F42"/>
    <w:rPr>
      <w:color w:val="808080"/>
    </w:rPr>
  </w:style>
  <w:style w:type="paragraph" w:customStyle="1" w:styleId="DBD99BB95D094336B8A33770851AE2B3">
    <w:name w:val="DBD99BB95D094336B8A33770851AE2B3"/>
    <w:rsid w:val="004A6F42"/>
  </w:style>
  <w:style w:type="paragraph" w:customStyle="1" w:styleId="06059AE3F1444A729A597527FFC6DBCD">
    <w:name w:val="06059AE3F1444A729A597527FFC6DBCD"/>
    <w:rsid w:val="004A6F42"/>
  </w:style>
  <w:style w:type="paragraph" w:customStyle="1" w:styleId="0EC74568FB2048DD91EB7451E6417B43">
    <w:name w:val="0EC74568FB2048DD91EB7451E6417B43"/>
    <w:rsid w:val="004A6F42"/>
  </w:style>
  <w:style w:type="paragraph" w:customStyle="1" w:styleId="F9238C8F72E843BCB12378A13F8F325F">
    <w:name w:val="F9238C8F72E843BCB12378A13F8F325F"/>
    <w:rsid w:val="004A6F42"/>
  </w:style>
  <w:style w:type="paragraph" w:customStyle="1" w:styleId="D4B6A5DEFFDA40CF82D15AA4C02B5F5D">
    <w:name w:val="D4B6A5DEFFDA40CF82D15AA4C02B5F5D"/>
    <w:rsid w:val="004A6F42"/>
  </w:style>
  <w:style w:type="paragraph" w:customStyle="1" w:styleId="38E00196887741DD9F17C16C2D9BE4B3">
    <w:name w:val="38E00196887741DD9F17C16C2D9BE4B3"/>
    <w:rsid w:val="004A6F42"/>
  </w:style>
  <w:style w:type="paragraph" w:customStyle="1" w:styleId="7665F9577666428DBC9EA32BDB92EF7B">
    <w:name w:val="7665F9577666428DBC9EA32BDB92EF7B"/>
    <w:rsid w:val="004A6F42"/>
  </w:style>
  <w:style w:type="paragraph" w:customStyle="1" w:styleId="50E77C986BBA4702829B8B5987D2A653">
    <w:name w:val="50E77C986BBA4702829B8B5987D2A653"/>
    <w:rsid w:val="004A6F42"/>
  </w:style>
  <w:style w:type="paragraph" w:customStyle="1" w:styleId="E45E243F0FA54FDCB5F93F4EF8E63EED">
    <w:name w:val="E45E243F0FA54FDCB5F93F4EF8E63EED"/>
    <w:rsid w:val="004A6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1" ma:contentTypeDescription="Crear nuevo documento." ma:contentTypeScope="" ma:versionID="3b92459d2aaeba420575d7951743e2fa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1fc7eb49e2841bef75d19e31d8ad33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F3F77-AC05-451B-98DA-5F198F73D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D953C-B70C-4039-9D6F-B0FF7A49B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018A89-12C2-4056-A883-42AE44AAF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Juan Gabriel Mendez Cortes</cp:lastModifiedBy>
  <cp:revision>5</cp:revision>
  <dcterms:created xsi:type="dcterms:W3CDTF">2020-02-14T20:53:00Z</dcterms:created>
  <dcterms:modified xsi:type="dcterms:W3CDTF">2020-03-04T15:27:00Z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