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Default="001529CC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FORMATO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3F6093">
        <w:rPr>
          <w:rFonts w:ascii="Arial" w:hAnsi="Arial" w:cs="Arial"/>
          <w:b/>
          <w:sz w:val="20"/>
          <w:szCs w:val="20"/>
        </w:rPr>
        <w:t>5</w:t>
      </w:r>
      <w:r w:rsidR="00446058" w:rsidRPr="00B60B6C">
        <w:rPr>
          <w:rFonts w:ascii="Arial" w:hAnsi="Arial" w:cs="Arial"/>
          <w:b/>
          <w:sz w:val="20"/>
          <w:szCs w:val="20"/>
        </w:rPr>
        <w:t xml:space="preserve"> </w:t>
      </w:r>
      <w:r w:rsidR="003F6093">
        <w:rPr>
          <w:rFonts w:ascii="Arial" w:hAnsi="Arial" w:cs="Arial"/>
          <w:b/>
          <w:sz w:val="20"/>
          <w:szCs w:val="20"/>
        </w:rPr>
        <w:t>CAPACITACIÓN</w:t>
      </w:r>
    </w:p>
    <w:p w:rsidR="003F6093" w:rsidRDefault="003F6093" w:rsidP="003F6093">
      <w:pPr>
        <w:jc w:val="center"/>
        <w:rPr>
          <w:b/>
          <w:sz w:val="24"/>
          <w:szCs w:val="24"/>
        </w:rPr>
      </w:pPr>
      <w:r w:rsidRPr="003F6093">
        <w:rPr>
          <w:b/>
          <w:sz w:val="24"/>
          <w:szCs w:val="24"/>
        </w:rPr>
        <w:t>[NÚMERO DEL PROCESO DE CONTRATACIÓN]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  <w:r w:rsidR="006331CE">
        <w:rPr>
          <w:rFonts w:ascii="Arial" w:hAnsi="Arial" w:cs="Arial"/>
          <w:sz w:val="20"/>
          <w:szCs w:val="20"/>
        </w:rPr>
        <w:t xml:space="preserve"> </w:t>
      </w:r>
      <w:r w:rsidR="001C38D0">
        <w:rPr>
          <w:rFonts w:ascii="Arial" w:hAnsi="Arial" w:cs="Arial"/>
          <w:sz w:val="20"/>
          <w:szCs w:val="20"/>
          <w:highlight w:val="yellow"/>
        </w:rPr>
        <w:t>Lote</w:t>
      </w:r>
      <w:r w:rsidR="006331CE" w:rsidRPr="006331CE">
        <w:rPr>
          <w:rFonts w:ascii="Arial" w:hAnsi="Arial" w:cs="Arial"/>
          <w:sz w:val="20"/>
          <w:szCs w:val="20"/>
          <w:highlight w:val="yellow"/>
        </w:rPr>
        <w:t>(s)</w:t>
      </w:r>
      <w:r w:rsidR="006331CE">
        <w:rPr>
          <w:rFonts w:ascii="Arial" w:hAnsi="Arial" w:cs="Arial"/>
          <w:sz w:val="20"/>
          <w:szCs w:val="20"/>
          <w:highlight w:val="yellow"/>
        </w:rPr>
        <w:t>:</w:t>
      </w:r>
      <w:r w:rsidR="006331CE" w:rsidRPr="006331CE">
        <w:rPr>
          <w:rFonts w:ascii="Arial" w:hAnsi="Arial" w:cs="Arial"/>
          <w:sz w:val="20"/>
          <w:szCs w:val="20"/>
          <w:highlight w:val="yellow"/>
        </w:rPr>
        <w:t>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Por medio de este documento ___________________________ (nombre o razón social del </w:t>
      </w:r>
      <w:bookmarkStart w:id="0" w:name="_GoBack"/>
      <w:bookmarkEnd w:id="0"/>
      <w:r w:rsidRPr="00B60B6C">
        <w:rPr>
          <w:rFonts w:ascii="Arial" w:hAnsi="Arial" w:cs="Arial"/>
          <w:sz w:val="20"/>
          <w:szCs w:val="20"/>
        </w:rPr>
        <w:t>proponente) en adelante el “Proponente”, manifiesto:</w:t>
      </w: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</w:t>
            </w:r>
            <w:r w:rsidR="003C30FF">
              <w:rPr>
                <w:rFonts w:ascii="Arial" w:hAnsi="Arial" w:cs="Arial"/>
                <w:b/>
                <w:bCs/>
                <w:sz w:val="20"/>
                <w:szCs w:val="20"/>
              </w:rPr>
              <w:t>ción en el objeto a cumplir = 2</w:t>
            </w: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PUNTOS</w:t>
            </w:r>
          </w:p>
        </w:tc>
      </w:tr>
      <w:tr w:rsidR="0083448B" w:rsidRPr="00B60B6C" w:rsidTr="0083448B">
        <w:trPr>
          <w:trHeight w:val="1170"/>
        </w:trPr>
        <w:tc>
          <w:tcPr>
            <w:tcW w:w="559" w:type="dxa"/>
            <w:shd w:val="clear" w:color="auto" w:fill="auto"/>
            <w:vAlign w:val="center"/>
          </w:tcPr>
          <w:p w:rsidR="0083448B" w:rsidRPr="00B60B6C" w:rsidRDefault="0083448B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3448B" w:rsidRDefault="0083448B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48B" w:rsidRPr="00B60B6C" w:rsidRDefault="0083448B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83448B" w:rsidRPr="00263392" w:rsidRDefault="0083448B" w:rsidP="00263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Nos comprometemos a realizar a nuestra costa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mínimo tres (3) capacitaciones (inicio, 50% ejecución y final)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(conocimiento técnico) o práctica (habilidades y destrezas)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aspectos asociados a “</w:t>
            </w:r>
            <w:proofErr w:type="spellStart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xxxxxxxxxx</w:t>
            </w:r>
            <w:proofErr w:type="spellEnd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(se determina el contenido de acuerdo con cada proceso)”,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incluida la trasferencia de conocimiento sobre el alcance, cronograma, productos, desarrollo, resultados, recomendaciones y conclusiones del proyecto.</w:t>
            </w:r>
          </w:p>
          <w:p w:rsidR="0083448B" w:rsidRPr="00B60B6C" w:rsidRDefault="0083448B" w:rsidP="00263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Nota: Por lo menos una de las tres (3) capacitaciones deberá ser efectuada en campo.</w:t>
            </w:r>
          </w:p>
        </w:tc>
      </w:tr>
      <w:tr w:rsidR="0083448B" w:rsidRPr="00B60B6C" w:rsidTr="00EF19CF">
        <w:trPr>
          <w:trHeight w:val="1169"/>
        </w:trPr>
        <w:tc>
          <w:tcPr>
            <w:tcW w:w="559" w:type="dxa"/>
            <w:shd w:val="clear" w:color="auto" w:fill="auto"/>
            <w:vAlign w:val="center"/>
          </w:tcPr>
          <w:p w:rsidR="0083448B" w:rsidRPr="00B60B6C" w:rsidRDefault="0083448B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3448B" w:rsidRDefault="0083448B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83448B" w:rsidRPr="00263392" w:rsidRDefault="0083448B" w:rsidP="00263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  <w:r w:rsidR="000A4D14">
        <w:rPr>
          <w:rFonts w:ascii="Arial" w:hAnsi="Arial" w:cs="Arial"/>
          <w:sz w:val="20"/>
          <w:szCs w:val="20"/>
        </w:rPr>
        <w:t>)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724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A4D14"/>
    <w:rsid w:val="000F2DD4"/>
    <w:rsid w:val="001226D6"/>
    <w:rsid w:val="001529CC"/>
    <w:rsid w:val="001A06A0"/>
    <w:rsid w:val="001C38D0"/>
    <w:rsid w:val="00202AF8"/>
    <w:rsid w:val="00214324"/>
    <w:rsid w:val="00263392"/>
    <w:rsid w:val="002D3537"/>
    <w:rsid w:val="002D594A"/>
    <w:rsid w:val="00397E23"/>
    <w:rsid w:val="003C30FF"/>
    <w:rsid w:val="003C4177"/>
    <w:rsid w:val="003D01F1"/>
    <w:rsid w:val="003F6093"/>
    <w:rsid w:val="00442A92"/>
    <w:rsid w:val="00446058"/>
    <w:rsid w:val="00471AB5"/>
    <w:rsid w:val="00484159"/>
    <w:rsid w:val="004D52E2"/>
    <w:rsid w:val="004E06BA"/>
    <w:rsid w:val="00504A60"/>
    <w:rsid w:val="00516229"/>
    <w:rsid w:val="00517CAF"/>
    <w:rsid w:val="00594CC5"/>
    <w:rsid w:val="006331CE"/>
    <w:rsid w:val="0066626B"/>
    <w:rsid w:val="006779E7"/>
    <w:rsid w:val="007637A4"/>
    <w:rsid w:val="007D0DE9"/>
    <w:rsid w:val="007D455C"/>
    <w:rsid w:val="007F0A23"/>
    <w:rsid w:val="00802416"/>
    <w:rsid w:val="0080351C"/>
    <w:rsid w:val="00812A35"/>
    <w:rsid w:val="008343EA"/>
    <w:rsid w:val="0083448B"/>
    <w:rsid w:val="008404FD"/>
    <w:rsid w:val="00845081"/>
    <w:rsid w:val="00875CF9"/>
    <w:rsid w:val="008A4425"/>
    <w:rsid w:val="00973BCC"/>
    <w:rsid w:val="00A96149"/>
    <w:rsid w:val="00AE048C"/>
    <w:rsid w:val="00AF61BF"/>
    <w:rsid w:val="00B60B6C"/>
    <w:rsid w:val="00B76191"/>
    <w:rsid w:val="00C30D45"/>
    <w:rsid w:val="00C66102"/>
    <w:rsid w:val="00CB72EF"/>
    <w:rsid w:val="00D51A8E"/>
    <w:rsid w:val="00DF2231"/>
    <w:rsid w:val="00E71D8D"/>
    <w:rsid w:val="00EA25B9"/>
    <w:rsid w:val="00F02946"/>
    <w:rsid w:val="00F44320"/>
    <w:rsid w:val="00F46F20"/>
    <w:rsid w:val="00F6231E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"/>
    <w:basedOn w:val="Normal"/>
    <w:link w:val="PrrafodelistaCar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MARITZA2">
    <w:name w:val="MARITZA2"/>
    <w:rsid w:val="00802416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napToGrid w:val="0"/>
      <w:sz w:val="20"/>
      <w:szCs w:val="20"/>
      <w:lang w:val="es-ES" w:eastAsia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"/>
    <w:link w:val="Prrafodelista"/>
    <w:uiPriority w:val="34"/>
    <w:locked/>
    <w:rsid w:val="0080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E187-0B41-4270-BFE6-2A61DD58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49</cp:revision>
  <cp:lastPrinted>2015-02-09T21:44:00Z</cp:lastPrinted>
  <dcterms:created xsi:type="dcterms:W3CDTF">2015-02-09T21:37:00Z</dcterms:created>
  <dcterms:modified xsi:type="dcterms:W3CDTF">2020-02-27T20:43:00Z</dcterms:modified>
</cp:coreProperties>
</file>