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98BD" w14:textId="77777777" w:rsidR="00E263B3" w:rsidRDefault="00E263B3" w:rsidP="00711E6D">
      <w:pPr>
        <w:numPr>
          <w:ilvl w:val="12"/>
          <w:numId w:val="0"/>
        </w:numPr>
        <w:spacing w:before="0" w:after="0"/>
        <w:jc w:val="center"/>
        <w:rPr>
          <w:rFonts w:asciiTheme="minorHAnsi" w:hAnsiTheme="minorHAnsi" w:cstheme="minorHAnsi"/>
          <w:b/>
          <w:color w:val="3A3939" w:themeColor="background2" w:themeShade="BF"/>
          <w:sz w:val="20"/>
          <w:szCs w:val="20"/>
        </w:rPr>
      </w:pPr>
    </w:p>
    <w:p w14:paraId="39149B54" w14:textId="77777777" w:rsidR="00E134C7" w:rsidRPr="00B75C44" w:rsidRDefault="00E134C7" w:rsidP="00711E6D">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FORMATO 6</w:t>
      </w:r>
    </w:p>
    <w:p w14:paraId="6697C592"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67836CFF"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 xml:space="preserve">ARTÍCULO 50 LEY 789 DE 2002 </w:t>
      </w:r>
    </w:p>
    <w:p w14:paraId="37F94F40"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JURÍDICAS</w:t>
      </w:r>
      <w:r w:rsidRPr="00B75C44">
        <w:rPr>
          <w:rFonts w:asciiTheme="minorHAnsi" w:hAnsiTheme="minorHAnsi" w:cstheme="minorHAnsi"/>
          <w:b/>
          <w:color w:val="3A3939" w:themeColor="background2" w:themeShade="BF"/>
          <w:sz w:val="20"/>
          <w:szCs w:val="20"/>
        </w:rPr>
        <w:t>)</w:t>
      </w:r>
    </w:p>
    <w:p w14:paraId="72621134"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73AF89E" w14:textId="77777777" w:rsidR="00E134C7" w:rsidRDefault="00E134C7" w:rsidP="00E134C7">
      <w:pPr>
        <w:spacing w:before="0" w:after="0"/>
        <w:rPr>
          <w:rFonts w:asciiTheme="minorHAnsi" w:hAnsiTheme="minorHAnsi" w:cstheme="minorBidi"/>
          <w:color w:val="3A3939" w:themeColor="accent2" w:themeShade="BF"/>
          <w:sz w:val="20"/>
          <w:szCs w:val="20"/>
          <w:highlight w:val="lightGray"/>
        </w:rPr>
      </w:pPr>
      <w:r w:rsidRPr="1A47E8EE">
        <w:rPr>
          <w:rFonts w:asciiTheme="minorHAnsi" w:hAnsiTheme="minorHAnsi" w:cstheme="minorBidi"/>
          <w:color w:val="3A3939" w:themeColor="accent2" w:themeShade="BF"/>
          <w:sz w:val="20"/>
          <w:szCs w:val="20"/>
          <w:highlight w:val="lightGray"/>
        </w:rPr>
        <w:t>[Este forma</w:t>
      </w:r>
      <w:r>
        <w:rPr>
          <w:rFonts w:asciiTheme="minorHAnsi" w:hAnsiTheme="minorHAnsi" w:cstheme="minorBidi"/>
          <w:color w:val="3A3939" w:themeColor="accent2" w:themeShade="BF"/>
          <w:sz w:val="20"/>
          <w:szCs w:val="20"/>
          <w:highlight w:val="lightGray"/>
        </w:rPr>
        <w:t>t</w:t>
      </w:r>
      <w:r w:rsidRPr="1A47E8EE">
        <w:rPr>
          <w:rFonts w:asciiTheme="minorHAnsi" w:hAnsiTheme="minorHAnsi" w:cstheme="minorBidi"/>
          <w:color w:val="3A3939" w:themeColor="accent2" w:themeShade="BF"/>
          <w:sz w:val="20"/>
          <w:szCs w:val="20"/>
          <w:highlight w:val="lightGray"/>
        </w:rPr>
        <w:t>o debe ser diligenciado por las personas jurídicas nacionales y las extranjeras con domicilio o sucursal en Colombia las cuales deberán acreditar este requisito respecto del personal vinculado en Colombia].</w:t>
      </w:r>
    </w:p>
    <w:p w14:paraId="6C60A1A2" w14:textId="77777777" w:rsidR="00E134C7" w:rsidRPr="00B75C44" w:rsidRDefault="00E134C7" w:rsidP="00E134C7">
      <w:pPr>
        <w:rPr>
          <w:rFonts w:asciiTheme="minorHAnsi" w:hAnsiTheme="minorHAnsi" w:cstheme="minorHAnsi"/>
          <w:color w:val="3A3939" w:themeColor="background2" w:themeShade="BF"/>
          <w:sz w:val="20"/>
          <w:szCs w:val="20"/>
        </w:rPr>
      </w:pPr>
      <w:r w:rsidRPr="009B7ACE">
        <w:rPr>
          <w:rFonts w:asciiTheme="minorHAnsi" w:hAnsiTheme="minorHAnsi" w:cstheme="minorBidi"/>
          <w:color w:val="3A3939" w:themeColor="accent2" w:themeShade="BF"/>
          <w:sz w:val="20"/>
          <w:szCs w:val="20"/>
          <w:highlight w:val="lightGray"/>
        </w:rPr>
        <w:t>[Cuando la persona jurídica no esté exonerada en el pago al sistema de aportes parafiscales, deberá incluir el siguiente texto y ajustar el formato en lo correspondiente</w:t>
      </w:r>
      <w:r>
        <w:rPr>
          <w:rFonts w:asciiTheme="minorHAnsi" w:hAnsiTheme="minorHAnsi" w:cstheme="minorBidi"/>
          <w:color w:val="3A3939" w:themeColor="accent2" w:themeShade="BF"/>
          <w:sz w:val="20"/>
          <w:szCs w:val="20"/>
          <w:highlight w:val="lightGray"/>
        </w:rPr>
        <w:t>:]</w:t>
      </w:r>
    </w:p>
    <w:p w14:paraId="5225B4B1" w14:textId="77777777" w:rsidR="00E134C7" w:rsidRPr="00B75C44" w:rsidRDefault="00E134C7" w:rsidP="00E134C7">
      <w:pPr>
        <w:spacing w:before="0" w:after="0"/>
        <w:rPr>
          <w:rFonts w:asciiTheme="minorHAnsi" w:hAnsiTheme="minorHAnsi" w:cstheme="minorBidi"/>
          <w:color w:val="3A3939" w:themeColor="background2" w:themeShade="BF"/>
          <w:sz w:val="20"/>
          <w:szCs w:val="20"/>
        </w:rPr>
      </w:pPr>
      <w:r w:rsidRPr="004E1B69">
        <w:rPr>
          <w:rFonts w:cs="Arial"/>
          <w:color w:val="131313" w:themeColor="background2" w:themeShade="40"/>
          <w:sz w:val="20"/>
          <w:szCs w:val="20"/>
          <w:highlight w:val="lightGray"/>
        </w:rPr>
        <w:t>[</w:t>
      </w: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rPr>
        <w:t>]</w:t>
      </w:r>
      <w:r w:rsidRPr="0068278B">
        <w:rPr>
          <w:rFonts w:cs="Arial"/>
          <w:color w:val="3A3939" w:themeColor="accent2" w:themeShade="BF"/>
          <w:sz w:val="18"/>
          <w:szCs w:val="18"/>
        </w:rPr>
        <w:t xml:space="preserve"> </w:t>
      </w:r>
      <w:r w:rsidRPr="009B7ACE">
        <w:rPr>
          <w:rFonts w:asciiTheme="minorHAnsi" w:hAnsiTheme="minorHAnsi" w:cstheme="minorBidi"/>
          <w:color w:val="3A3939" w:themeColor="accent2" w:themeShade="BF"/>
          <w:sz w:val="20"/>
          <w:szCs w:val="20"/>
        </w:rPr>
        <w:t>en</w:t>
      </w:r>
      <w:r w:rsidRPr="0AB72328">
        <w:rPr>
          <w:rFonts w:asciiTheme="minorHAnsi" w:hAnsiTheme="minorHAnsi" w:cstheme="minorBidi"/>
          <w:color w:val="3A3939" w:themeColor="accent2" w:themeShade="BF"/>
          <w:sz w:val="20"/>
          <w:szCs w:val="20"/>
        </w:rPr>
        <w:t xml:space="preserve"> mi condición de Representante Legal de </w:t>
      </w:r>
      <w:r w:rsidRPr="009B7ACE">
        <w:rPr>
          <w:rFonts w:cs="Arial"/>
          <w:color w:val="3A3939" w:themeColor="accent2" w:themeShade="BF"/>
          <w:sz w:val="20"/>
          <w:szCs w:val="20"/>
          <w:highlight w:val="lightGray"/>
        </w:rPr>
        <w:t>[</w:t>
      </w:r>
      <w:r w:rsidRPr="00F7444B">
        <w:rPr>
          <w:rFonts w:cs="Arial"/>
          <w:color w:val="3A3939" w:themeColor="accent2" w:themeShade="BF"/>
          <w:sz w:val="20"/>
          <w:szCs w:val="20"/>
          <w:highlight w:val="lightGray"/>
        </w:rPr>
        <w:t>Incluir la Razón social de la persona jurídica</w:t>
      </w:r>
      <w:r w:rsidRPr="009B7ACE">
        <w:rPr>
          <w:rFonts w:cs="Arial"/>
          <w:color w:val="3A3939" w:themeColor="accent2" w:themeShade="BF"/>
          <w:sz w:val="20"/>
          <w:szCs w:val="20"/>
          <w:highlight w:val="lightGray"/>
        </w:rPr>
        <w:t>]</w:t>
      </w:r>
      <w:r w:rsidRPr="00F7444B">
        <w:rPr>
          <w:rFonts w:cs="Arial"/>
          <w:color w:val="3A3939" w:themeColor="accent2" w:themeShade="BF"/>
          <w:sz w:val="20"/>
          <w:szCs w:val="20"/>
        </w:rPr>
        <w:t xml:space="preserve"> </w:t>
      </w:r>
      <w:r w:rsidRPr="00957352">
        <w:rPr>
          <w:rFonts w:cs="Arial"/>
          <w:color w:val="3A3939" w:themeColor="accent2" w:themeShade="BF"/>
          <w:sz w:val="20"/>
          <w:szCs w:val="20"/>
        </w:rPr>
        <w:t xml:space="preserve">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w:t>
      </w:r>
      <w:r w:rsidRPr="009B7ACE">
        <w:rPr>
          <w:rFonts w:asciiTheme="minorHAnsi" w:hAnsiTheme="minorHAnsi" w:cstheme="minorBidi"/>
          <w:color w:val="3A3939" w:themeColor="accent2" w:themeShade="BF"/>
          <w:sz w:val="20"/>
          <w:szCs w:val="20"/>
        </w:rPr>
        <w:t>pago</w:t>
      </w:r>
      <w:r w:rsidRPr="0AB72328">
        <w:rPr>
          <w:rFonts w:asciiTheme="minorHAnsi" w:hAnsiTheme="minorHAnsi" w:cstheme="minorBidi"/>
          <w:color w:val="3A3939" w:themeColor="background2" w:themeShade="BF"/>
          <w:sz w:val="20"/>
          <w:szCs w:val="20"/>
        </w:rPr>
        <w:t xml:space="preserve">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 xml:space="preserve">Instituto Colombiano de Bienestar Familiar, </w:t>
      </w:r>
      <w:r>
        <w:rPr>
          <w:rFonts w:asciiTheme="minorHAnsi" w:hAnsiTheme="minorHAnsi" w:cstheme="minorBidi"/>
          <w:color w:val="3A3939" w:themeColor="background2" w:themeShade="BF"/>
          <w:sz w:val="20"/>
          <w:szCs w:val="20"/>
        </w:rPr>
        <w:t>al</w:t>
      </w:r>
      <w:r w:rsidRPr="0AB72328">
        <w:rPr>
          <w:rFonts w:asciiTheme="minorHAnsi" w:hAnsiTheme="minorHAnsi" w:cstheme="minorBidi"/>
          <w:color w:val="3A3939" w:themeColor="background2" w:themeShade="BF"/>
          <w:sz w:val="20"/>
          <w:szCs w:val="20"/>
        </w:rPr>
        <w:t xml:space="preserve"> Servicio Nacional de Aprendizaje</w:t>
      </w:r>
      <w:r w:rsidRPr="0AB72328">
        <w:rPr>
          <w:rFonts w:asciiTheme="minorHAnsi" w:hAnsiTheme="minorHAnsi" w:cstheme="minorBidi"/>
          <w:color w:val="3A3939" w:themeColor="accent2" w:themeShade="BF"/>
          <w:sz w:val="20"/>
          <w:szCs w:val="20"/>
        </w:rPr>
        <w:t xml:space="preserve"> y</w:t>
      </w:r>
      <w:r w:rsidRPr="0AB72328">
        <w:rPr>
          <w:rFonts w:asciiTheme="minorHAnsi" w:hAnsiTheme="minorHAnsi" w:cstheme="minorBidi"/>
          <w:color w:val="3A3939" w:themeColor="background2" w:themeShade="BF"/>
          <w:sz w:val="20"/>
          <w:szCs w:val="20"/>
        </w:rPr>
        <w:t xml:space="preserve"> </w:t>
      </w:r>
      <w:r>
        <w:rPr>
          <w:rFonts w:asciiTheme="minorHAnsi" w:hAnsiTheme="minorHAnsi" w:cstheme="minorBidi"/>
          <w:color w:val="3A3939" w:themeColor="background2" w:themeShade="BF"/>
          <w:sz w:val="20"/>
          <w:szCs w:val="20"/>
        </w:rPr>
        <w:t xml:space="preserve">al </w:t>
      </w:r>
      <w:r w:rsidRPr="009B7ACE">
        <w:rPr>
          <w:rFonts w:asciiTheme="minorHAnsi" w:hAnsiTheme="minorHAnsi" w:cstheme="minorBidi"/>
          <w:color w:val="3A3939" w:themeColor="accent2" w:themeShade="BF"/>
          <w:sz w:val="20"/>
          <w:szCs w:val="20"/>
        </w:rPr>
        <w:t xml:space="preserve">Fondo Nacional de Formación Profesional para la Industria de Construcción </w:t>
      </w:r>
      <w:r w:rsidRPr="009B7ACE">
        <w:rPr>
          <w:rFonts w:asciiTheme="minorHAnsi" w:hAnsiTheme="minorHAnsi" w:cstheme="minorBidi"/>
          <w:color w:val="3A3939" w:themeColor="background2" w:themeShade="BF"/>
          <w:sz w:val="20"/>
          <w:szCs w:val="20"/>
        </w:rPr>
        <w:t>(</w:t>
      </w:r>
      <w:r w:rsidRPr="0AB72328">
        <w:rPr>
          <w:rFonts w:asciiTheme="minorHAnsi" w:hAnsiTheme="minorHAnsi" w:cstheme="minorBidi"/>
          <w:i/>
          <w:iCs/>
          <w:color w:val="3A3939" w:themeColor="accent2" w:themeShade="BF"/>
          <w:sz w:val="20"/>
          <w:szCs w:val="20"/>
        </w:rPr>
        <w:t>a</w:t>
      </w:r>
      <w:r w:rsidRPr="0AB72328">
        <w:rPr>
          <w:rFonts w:asciiTheme="minorHAnsi" w:hAnsiTheme="minorHAnsi" w:cstheme="minorBidi"/>
          <w:i/>
          <w:iCs/>
          <w:color w:val="3A3939" w:themeColor="background2" w:themeShade="BF"/>
          <w:sz w:val="20"/>
          <w:szCs w:val="20"/>
        </w:rPr>
        <w:t>r</w:t>
      </w:r>
      <w:r w:rsidRPr="0AB72328">
        <w:rPr>
          <w:rFonts w:asciiTheme="minorHAnsi" w:hAnsiTheme="minorHAnsi" w:cstheme="minorBidi"/>
          <w:i/>
          <w:iCs/>
          <w:color w:val="3A3939" w:themeColor="accent2" w:themeShade="BF"/>
          <w:sz w:val="20"/>
          <w:szCs w:val="20"/>
        </w:rPr>
        <w:t>tí</w:t>
      </w:r>
      <w:r w:rsidRPr="0AB72328">
        <w:rPr>
          <w:rFonts w:asciiTheme="minorHAnsi" w:hAnsiTheme="minorHAnsi" w:cstheme="minorBidi"/>
          <w:i/>
          <w:iCs/>
          <w:color w:val="3A3939" w:themeColor="background2" w:themeShade="BF"/>
          <w:sz w:val="20"/>
          <w:szCs w:val="20"/>
        </w:rPr>
        <w:t>culo 65 Ley 1819 de 2016</w:t>
      </w:r>
      <w:r w:rsidRPr="0AB72328">
        <w:rPr>
          <w:rFonts w:asciiTheme="minorHAnsi" w:hAnsiTheme="minorHAnsi" w:cstheme="minorBidi"/>
          <w:i/>
          <w:iCs/>
          <w:color w:val="3A3939" w:themeColor="accent2" w:themeShade="BF"/>
          <w:sz w:val="20"/>
          <w:szCs w:val="20"/>
        </w:rPr>
        <w:t xml:space="preserve">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lang w:val="x-none"/>
        </w:rPr>
        <w:t xml:space="preserve">pagados por la compañía durante los últimos seis (6) meses </w:t>
      </w:r>
      <w:r w:rsidRPr="0AB72328">
        <w:rPr>
          <w:rFonts w:asciiTheme="minorHAnsi" w:hAnsiTheme="minorHAnsi" w:cstheme="minorBidi"/>
          <w:color w:val="3A3939" w:themeColor="background2" w:themeShade="BF"/>
          <w:sz w:val="20"/>
          <w:szCs w:val="20"/>
        </w:rPr>
        <w:t>contados a partir de</w:t>
      </w:r>
      <w:r w:rsidRPr="0AB72328">
        <w:rPr>
          <w:rFonts w:asciiTheme="minorHAnsi" w:hAnsiTheme="minorHAnsi" w:cstheme="minorBidi"/>
          <w:color w:val="3A3939" w:themeColor="background2" w:themeShade="BF"/>
          <w:sz w:val="20"/>
          <w:szCs w:val="20"/>
          <w:lang w:val="x-none"/>
        </w:rPr>
        <w:t xml:space="preserve"> </w:t>
      </w:r>
      <w:r w:rsidRPr="0AB72328">
        <w:rPr>
          <w:rFonts w:asciiTheme="minorHAnsi" w:hAnsiTheme="minorHAnsi" w:cstheme="minorBidi"/>
          <w:color w:val="3A3939" w:themeColor="background2" w:themeShade="BF"/>
          <w:sz w:val="20"/>
          <w:szCs w:val="20"/>
        </w:rPr>
        <w:t xml:space="preserve">la fecha de cierre del presente procedimiento </w:t>
      </w:r>
      <w:r w:rsidRPr="0AB72328">
        <w:rPr>
          <w:rFonts w:asciiTheme="minorHAnsi" w:hAnsiTheme="minorHAnsi" w:cstheme="minorBidi"/>
          <w:color w:val="3A3939" w:themeColor="accent2" w:themeShade="BF"/>
          <w:sz w:val="20"/>
          <w:szCs w:val="20"/>
        </w:rPr>
        <w:t>de selección. Lo anterior, en cumplimiento de lo dispuesto en el artículo 50 de la Ley 789 de 2002.</w:t>
      </w:r>
    </w:p>
    <w:p w14:paraId="0B91D96C"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754EC605" w14:textId="77777777" w:rsidR="00E134C7" w:rsidRDefault="00E134C7" w:rsidP="00E134C7">
      <w:pPr>
        <w:spacing w:before="0" w:after="0"/>
        <w:rPr>
          <w:rFonts w:asciiTheme="minorHAnsi" w:hAnsiTheme="minorHAnsi" w:cstheme="minorBidi"/>
          <w:color w:val="3A3939" w:themeColor="background2" w:themeShade="BF"/>
          <w:sz w:val="20"/>
          <w:szCs w:val="20"/>
        </w:rPr>
      </w:pPr>
      <w:r w:rsidRPr="00137FE0">
        <w:rPr>
          <w:rFonts w:eastAsia="Calibri" w:cs="Arial"/>
          <w:color w:val="3B3838"/>
          <w:sz w:val="20"/>
          <w:szCs w:val="20"/>
          <w:highlight w:val="lightGray"/>
          <w:lang w:eastAsia="en-US"/>
        </w:rPr>
        <w:t>[</w:t>
      </w:r>
      <w:r w:rsidRPr="00BA25BC">
        <w:rPr>
          <w:rFonts w:eastAsia="Calibri" w:cs="Arial"/>
          <w:color w:val="3B3838"/>
          <w:sz w:val="20"/>
          <w:szCs w:val="20"/>
          <w:highlight w:val="lightGray"/>
          <w:lang w:eastAsia="en-US"/>
        </w:rPr>
        <w:t>Incluir el nombre d</w:t>
      </w:r>
      <w:r w:rsidRPr="0068278B">
        <w:rPr>
          <w:rFonts w:eastAsia="Calibri" w:cs="Arial"/>
          <w:color w:val="333333"/>
          <w:sz w:val="20"/>
          <w:szCs w:val="20"/>
          <w:highlight w:val="lightGray"/>
          <w:shd w:val="clear" w:color="auto" w:fill="FFFFFF"/>
          <w:lang w:eastAsia="en-US"/>
        </w:rPr>
        <w:t>el revisor fiscal, según corresponda]</w:t>
      </w:r>
      <w:r w:rsidRPr="00BA25BC">
        <w:rPr>
          <w:rFonts w:eastAsia="Calibri" w:cs="Arial"/>
          <w:color w:val="3B3838"/>
          <w:sz w:val="20"/>
          <w:szCs w:val="20"/>
          <w:lang w:eastAsia="en-US"/>
        </w:rPr>
        <w:t xml:space="preserve"> identificado con </w:t>
      </w:r>
      <w:r w:rsidRPr="009B7ACE">
        <w:rPr>
          <w:rFonts w:eastAsia="Calibri" w:cs="Arial"/>
          <w:color w:val="333333"/>
          <w:sz w:val="20"/>
          <w:szCs w:val="20"/>
          <w:highlight w:val="lightGray"/>
          <w:shd w:val="clear" w:color="auto" w:fill="FFFFFF"/>
          <w:lang w:eastAsia="en-US"/>
        </w:rPr>
        <w:t>[Incluir</w:t>
      </w:r>
      <w:r w:rsidRPr="00BA25BC">
        <w:rPr>
          <w:rFonts w:eastAsia="Calibri" w:cs="Arial"/>
          <w:color w:val="3B3838"/>
          <w:sz w:val="20"/>
          <w:szCs w:val="20"/>
          <w:highlight w:val="lightGray"/>
          <w:lang w:eastAsia="en-US"/>
        </w:rPr>
        <w:t xml:space="preserve"> el número de identificación</w:t>
      </w:r>
      <w:r w:rsidRPr="009B7ACE">
        <w:rPr>
          <w:rFonts w:eastAsia="Calibri" w:cs="Arial"/>
          <w:color w:val="3B3838"/>
          <w:sz w:val="20"/>
          <w:szCs w:val="20"/>
          <w:highlight w:val="lightGray"/>
          <w:lang w:eastAsia="en-US"/>
        </w:rPr>
        <w:t>]</w:t>
      </w:r>
      <w:r w:rsidRPr="0066314E">
        <w:rPr>
          <w:rFonts w:asciiTheme="minorHAnsi" w:hAnsiTheme="minorHAnsi" w:cstheme="minorBidi"/>
          <w:color w:val="3A3939" w:themeColor="background2" w:themeShade="BF"/>
          <w:sz w:val="20"/>
          <w:szCs w:val="20"/>
        </w:rPr>
        <w:t>,</w:t>
      </w:r>
      <w:r w:rsidRPr="0AB72328">
        <w:rPr>
          <w:rFonts w:asciiTheme="minorHAnsi" w:hAnsiTheme="minorHAnsi" w:cstheme="minorBidi"/>
          <w:color w:val="3A3939" w:themeColor="background2" w:themeShade="BF"/>
          <w:sz w:val="20"/>
          <w:szCs w:val="20"/>
        </w:rPr>
        <w:t xml:space="preserve"> y </w:t>
      </w:r>
      <w:r w:rsidRPr="0066314E">
        <w:rPr>
          <w:rFonts w:asciiTheme="minorHAnsi" w:hAnsiTheme="minorHAnsi" w:cstheme="minorBidi"/>
          <w:color w:val="3A3939" w:themeColor="background2" w:themeShade="BF"/>
          <w:sz w:val="20"/>
          <w:szCs w:val="20"/>
        </w:rPr>
        <w:t>con</w:t>
      </w:r>
      <w:r w:rsidRPr="0AB72328">
        <w:rPr>
          <w:rFonts w:asciiTheme="minorHAnsi" w:hAnsiTheme="minorHAnsi" w:cstheme="minorBidi"/>
          <w:color w:val="3A3939" w:themeColor="background2" w:themeShade="BF"/>
          <w:sz w:val="20"/>
          <w:szCs w:val="20"/>
        </w:rPr>
        <w:t xml:space="preserve"> Tarjeta Profesional No. </w:t>
      </w:r>
      <w:r w:rsidRPr="0AB72328">
        <w:rPr>
          <w:rFonts w:asciiTheme="minorHAnsi" w:hAnsiTheme="minorHAnsi" w:cstheme="minorBidi"/>
          <w:color w:val="3A3939" w:themeColor="background2" w:themeShade="BF"/>
          <w:sz w:val="20"/>
          <w:szCs w:val="20"/>
          <w:highlight w:val="lightGray"/>
        </w:rPr>
        <w:t>[Incluir N</w:t>
      </w:r>
      <w:r w:rsidRPr="0AB72328">
        <w:rPr>
          <w:rFonts w:asciiTheme="minorHAnsi" w:hAnsiTheme="minorHAnsi" w:cstheme="minorBidi"/>
          <w:color w:val="3A3939" w:themeColor="accent2" w:themeShade="BF"/>
          <w:sz w:val="20"/>
          <w:szCs w:val="20"/>
          <w:highlight w:val="lightGray"/>
        </w:rPr>
        <w:t>ú</w:t>
      </w:r>
      <w:r w:rsidRPr="0AB72328">
        <w:rPr>
          <w:rFonts w:asciiTheme="minorHAnsi" w:hAnsiTheme="minorHAnsi" w:cstheme="minorBidi"/>
          <w:color w:val="3A3939" w:themeColor="background2" w:themeShade="BF"/>
          <w:sz w:val="20"/>
          <w:szCs w:val="20"/>
          <w:highlight w:val="lightGray"/>
        </w:rPr>
        <w:t>mero de tarjea profesional]</w:t>
      </w:r>
      <w:r w:rsidRPr="0AB72328">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957352">
        <w:rPr>
          <w:rFonts w:cs="Arial"/>
          <w:color w:val="3A3939" w:themeColor="accent2" w:themeShade="BF"/>
          <w:sz w:val="20"/>
          <w:szCs w:val="20"/>
          <w:highlight w:val="lightGray"/>
        </w:rPr>
        <w:t>Incluir la Razón social de la persona jurídica</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Instituto Colombiano de Bienestar Familiar</w:t>
      </w:r>
      <w:r>
        <w:rPr>
          <w:rFonts w:asciiTheme="minorHAnsi" w:hAnsiTheme="minorHAnsi" w:cstheme="minorBidi"/>
          <w:color w:val="3A3939" w:themeColor="background2" w:themeShade="BF"/>
          <w:sz w:val="20"/>
          <w:szCs w:val="20"/>
        </w:rPr>
        <w:t>, al</w:t>
      </w:r>
      <w:r w:rsidRPr="0AB72328">
        <w:rPr>
          <w:rFonts w:asciiTheme="minorHAnsi" w:hAnsiTheme="minorHAnsi" w:cstheme="minorBidi"/>
          <w:color w:val="3A3939" w:themeColor="background2" w:themeShade="BF"/>
          <w:sz w:val="20"/>
          <w:szCs w:val="20"/>
        </w:rPr>
        <w:t xml:space="preserve"> Servicio Nacional de Aprendizaje</w:t>
      </w:r>
      <w:r>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durante los últimos seis (6) meses </w:t>
      </w:r>
      <w:r w:rsidRPr="0AB72328">
        <w:rPr>
          <w:rFonts w:asciiTheme="minorHAnsi" w:hAnsiTheme="minorHAnsi" w:cstheme="minorBidi"/>
          <w:color w:val="3A3939" w:themeColor="background2" w:themeShade="BF"/>
          <w:sz w:val="20"/>
          <w:szCs w:val="20"/>
          <w:lang w:val="x-none"/>
        </w:rPr>
        <w:t>contados a partir de</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lang w:val="x-none"/>
        </w:rPr>
        <w:t>la fecha de cierre</w:t>
      </w:r>
      <w:r w:rsidRPr="0AB72328">
        <w:rPr>
          <w:rFonts w:asciiTheme="minorHAnsi" w:hAnsiTheme="minorHAnsi" w:cstheme="minorBidi"/>
          <w:color w:val="3A3939" w:themeColor="background2" w:themeShade="BF"/>
          <w:sz w:val="20"/>
          <w:szCs w:val="20"/>
        </w:rPr>
        <w:t xml:space="preserve"> del presente procedimiento de selección. Lo anterior, en cumplimiento de lo dispuesto en el artículo 50 de la Ley 789 de 2002. </w:t>
      </w:r>
    </w:p>
    <w:p w14:paraId="6A0F9A16"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739729F6" w14:textId="77777777" w:rsidR="00E134C7" w:rsidRPr="00C43855" w:rsidRDefault="00E134C7" w:rsidP="00E134C7">
      <w:pPr>
        <w:numPr>
          <w:ilvl w:val="12"/>
          <w:numId w:val="0"/>
        </w:numPr>
        <w:spacing w:before="0" w:after="0"/>
        <w:rPr>
          <w:rFonts w:asciiTheme="minorHAnsi" w:hAnsiTheme="minorHAnsi" w:cstheme="minorHAnsi"/>
          <w:color w:val="3A3939" w:themeColor="background2" w:themeShade="BF"/>
          <w:sz w:val="20"/>
          <w:szCs w:val="20"/>
          <w:highlight w:val="lightGray"/>
        </w:rPr>
      </w:pPr>
      <w:r w:rsidRPr="00C43855">
        <w:rPr>
          <w:rFonts w:asciiTheme="minorHAnsi" w:hAnsiTheme="minorHAnsi" w:cstheme="minorHAnsi"/>
          <w:color w:val="3A3939" w:themeColor="background2" w:themeShade="BF"/>
          <w:sz w:val="20"/>
          <w:szCs w:val="20"/>
          <w:highlight w:val="lightGray"/>
        </w:rPr>
        <w:t xml:space="preserve">[En el evento en que la sociedad no tenga más de seis (6) meses de constituida, deberá acreditar los pagos a partir de la fecha de su constitución como </w:t>
      </w:r>
      <w:r>
        <w:rPr>
          <w:rFonts w:asciiTheme="minorHAnsi" w:hAnsiTheme="minorHAnsi" w:cstheme="minorHAnsi"/>
          <w:color w:val="3A3939" w:themeColor="background2" w:themeShade="BF"/>
          <w:sz w:val="20"/>
          <w:szCs w:val="20"/>
          <w:highlight w:val="lightGray"/>
        </w:rPr>
        <w:t>se indica a continuación:]</w:t>
      </w:r>
      <w:r w:rsidRPr="00C43855">
        <w:rPr>
          <w:rFonts w:asciiTheme="minorHAnsi" w:hAnsiTheme="minorHAnsi" w:cstheme="minorHAnsi"/>
          <w:color w:val="3A3939" w:themeColor="background2" w:themeShade="BF"/>
          <w:sz w:val="20"/>
          <w:szCs w:val="20"/>
          <w:highlight w:val="lightGray"/>
        </w:rPr>
        <w:t xml:space="preserve"> </w:t>
      </w:r>
    </w:p>
    <w:p w14:paraId="0931B8C2" w14:textId="77777777" w:rsidR="00E134C7" w:rsidRPr="00C43855" w:rsidRDefault="00E134C7" w:rsidP="00E134C7">
      <w:pPr>
        <w:numPr>
          <w:ilvl w:val="12"/>
          <w:numId w:val="0"/>
        </w:numPr>
        <w:spacing w:before="0" w:after="0"/>
        <w:rPr>
          <w:rFonts w:asciiTheme="minorHAnsi" w:hAnsiTheme="minorHAnsi" w:cstheme="minorHAnsi"/>
          <w:color w:val="3A3939" w:themeColor="background2" w:themeShade="BF"/>
          <w:sz w:val="20"/>
          <w:szCs w:val="20"/>
          <w:highlight w:val="lightGray"/>
        </w:rPr>
      </w:pPr>
      <w:bookmarkStart w:id="0" w:name="_GoBack"/>
      <w:bookmarkEnd w:id="0"/>
    </w:p>
    <w:p w14:paraId="53899DA7" w14:textId="77777777" w:rsidR="00E134C7" w:rsidRPr="0068278B" w:rsidRDefault="00E134C7" w:rsidP="00E134C7">
      <w:pPr>
        <w:spacing w:before="0" w:after="0"/>
        <w:rPr>
          <w:rFonts w:asciiTheme="minorHAnsi" w:hAnsiTheme="minorHAnsi" w:cstheme="minorBidi"/>
          <w:color w:val="3A3939" w:themeColor="background2" w:themeShade="BF"/>
          <w:sz w:val="20"/>
          <w:szCs w:val="20"/>
        </w:rPr>
      </w:pPr>
      <w:r w:rsidRPr="009B7ACE">
        <w:rPr>
          <w:rFonts w:asciiTheme="minorHAnsi" w:hAnsiTheme="minorHAnsi" w:cstheme="minorHAnsi"/>
          <w:color w:val="3A3939" w:themeColor="background2" w:themeShade="BF"/>
          <w:sz w:val="20"/>
          <w:szCs w:val="20"/>
          <w:highlight w:val="lightGray"/>
        </w:rPr>
        <w:t>[Incluir el nombre del representante legal de la persona jurídica]</w:t>
      </w:r>
      <w:r w:rsidRPr="009B7ACE">
        <w:rPr>
          <w:rFonts w:asciiTheme="minorHAnsi" w:hAnsiTheme="minorHAnsi" w:cstheme="minorBidi"/>
          <w:color w:val="3A3939" w:themeColor="background2" w:themeShade="BF"/>
          <w:sz w:val="20"/>
          <w:szCs w:val="20"/>
        </w:rPr>
        <w:t xml:space="preserve"> identificado con</w:t>
      </w:r>
      <w:r w:rsidRPr="009B7ACE">
        <w:rPr>
          <w:rFonts w:asciiTheme="minorHAnsi" w:hAnsiTheme="minorHAnsi" w:cstheme="minorHAnsi"/>
          <w:color w:val="3A3939" w:themeColor="background2" w:themeShade="BF"/>
          <w:sz w:val="20"/>
          <w:szCs w:val="20"/>
          <w:highlight w:val="lightGray"/>
        </w:rPr>
        <w:t xml:space="preserve"> [Incluir el número de identificación] </w:t>
      </w:r>
      <w:r w:rsidRPr="0AB72328">
        <w:rPr>
          <w:rFonts w:asciiTheme="minorHAnsi" w:hAnsiTheme="minorHAnsi" w:cstheme="minorBidi"/>
          <w:color w:val="3A3939" w:themeColor="background2" w:themeShade="BF"/>
          <w:sz w:val="20"/>
          <w:szCs w:val="20"/>
        </w:rPr>
        <w:t>en mi condición de Representante Legal de [</w:t>
      </w:r>
      <w:r w:rsidRPr="002F4935">
        <w:rPr>
          <w:rFonts w:cs="Arial"/>
          <w:color w:val="3A3939" w:themeColor="accent2" w:themeShade="BF"/>
          <w:sz w:val="20"/>
          <w:szCs w:val="20"/>
          <w:highlight w:val="lightGray"/>
        </w:rPr>
        <w:t>Incluir la Razón social de la persona jurídica</w:t>
      </w:r>
      <w:r w:rsidRPr="002F4935">
        <w:rPr>
          <w:rFonts w:cs="Arial"/>
          <w:color w:val="3A3939" w:themeColor="accent2" w:themeShade="BF"/>
          <w:sz w:val="20"/>
          <w:szCs w:val="20"/>
        </w:rPr>
        <w:t>]</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certifico el pago de los aportes de salud, riesgos profesionales, pensiones y aportes a las Cajas de Compensación Familiar,</w:t>
      </w:r>
      <w:r>
        <w:rPr>
          <w:rFonts w:asciiTheme="minorHAnsi" w:hAnsiTheme="minorHAnsi" w:cstheme="minorBidi"/>
          <w:color w:val="3A3939" w:themeColor="background2" w:themeShade="BF"/>
          <w:sz w:val="20"/>
          <w:szCs w:val="20"/>
        </w:rPr>
        <w:t xml:space="preserve"> al</w:t>
      </w:r>
      <w:r w:rsidRPr="0AB72328">
        <w:rPr>
          <w:rFonts w:asciiTheme="minorHAnsi" w:hAnsiTheme="minorHAnsi" w:cstheme="minorBidi"/>
          <w:color w:val="3A3939" w:themeColor="background2" w:themeShade="BF"/>
          <w:sz w:val="20"/>
          <w:szCs w:val="20"/>
        </w:rPr>
        <w:t xml:space="preserve"> Instituto Colombiano de Bienestar Familiar, </w:t>
      </w:r>
      <w:r>
        <w:rPr>
          <w:rFonts w:asciiTheme="minorHAnsi" w:hAnsiTheme="minorHAnsi" w:cstheme="minorBidi"/>
          <w:color w:val="3A3939" w:themeColor="background2" w:themeShade="BF"/>
          <w:sz w:val="20"/>
          <w:szCs w:val="20"/>
        </w:rPr>
        <w:t>al</w:t>
      </w:r>
      <w:r w:rsidRPr="0AB72328">
        <w:rPr>
          <w:rFonts w:asciiTheme="minorHAnsi" w:hAnsiTheme="minorHAnsi" w:cstheme="minorBidi"/>
          <w:color w:val="3A3939" w:themeColor="background2" w:themeShade="BF"/>
          <w:sz w:val="20"/>
          <w:szCs w:val="20"/>
        </w:rPr>
        <w:t xml:space="preserve">  Servicio Nacional de Aprendizaje,</w:t>
      </w:r>
      <w:r w:rsidRPr="0AB72328">
        <w:rPr>
          <w:rFonts w:asciiTheme="minorHAnsi" w:hAnsiTheme="minorHAnsi" w:cstheme="minorBidi"/>
          <w:color w:val="3A3939" w:themeColor="accent2" w:themeShade="BF"/>
          <w:sz w:val="20"/>
          <w:szCs w:val="20"/>
        </w:rPr>
        <w:t xml:space="preserv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w:t>
      </w:r>
      <w:r w:rsidRPr="0AB72328">
        <w:rPr>
          <w:rFonts w:asciiTheme="minorHAnsi" w:hAnsiTheme="minorHAnsi" w:cstheme="minorBidi"/>
          <w:i/>
          <w:iCs/>
          <w:color w:val="3A3939" w:themeColor="accent2" w:themeShade="BF"/>
          <w:sz w:val="20"/>
          <w:szCs w:val="20"/>
        </w:rPr>
        <w:lastRenderedPageBreak/>
        <w:t>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partir </w:t>
      </w:r>
      <w:r w:rsidRPr="0AB72328">
        <w:rPr>
          <w:rFonts w:asciiTheme="minorHAnsi" w:hAnsiTheme="minorHAnsi" w:cstheme="minorBidi"/>
          <w:color w:val="3A3939" w:themeColor="background2" w:themeShade="BF"/>
          <w:sz w:val="20"/>
          <w:szCs w:val="20"/>
        </w:rPr>
        <w:t xml:space="preserve">de </w:t>
      </w:r>
      <w:r w:rsidRPr="009B7ACE">
        <w:rPr>
          <w:rFonts w:cs="Arial"/>
          <w:color w:val="3A3939" w:themeColor="accent2" w:themeShade="BF"/>
          <w:sz w:val="20"/>
          <w:szCs w:val="20"/>
          <w:highlight w:val="lightGray"/>
        </w:rPr>
        <w:t>[fecha de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6171EBD4" w14:textId="77777777" w:rsidR="00E134C7" w:rsidRPr="0068278B"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6A710DE3" w14:textId="77777777" w:rsidR="00E134C7" w:rsidRDefault="00E134C7" w:rsidP="00E134C7">
      <w:pPr>
        <w:spacing w:before="0" w:after="0"/>
        <w:rPr>
          <w:rFonts w:asciiTheme="minorHAnsi" w:hAnsiTheme="minorHAnsi" w:cstheme="minorBidi"/>
          <w:color w:val="3A3939" w:themeColor="background2" w:themeShade="BF"/>
          <w:sz w:val="20"/>
          <w:szCs w:val="20"/>
        </w:rPr>
      </w:pPr>
      <w:r w:rsidRPr="00137FE0">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Incluir el nombre d</w:t>
      </w:r>
      <w:r w:rsidRPr="00957352">
        <w:rPr>
          <w:rFonts w:eastAsia="Calibri" w:cs="Arial"/>
          <w:color w:val="333333"/>
          <w:sz w:val="20"/>
          <w:szCs w:val="20"/>
          <w:highlight w:val="lightGray"/>
          <w:shd w:val="clear" w:color="auto" w:fill="FFFFFF"/>
          <w:lang w:eastAsia="en-US"/>
        </w:rPr>
        <w:t>el revisor fiscal, según corresponda]</w:t>
      </w:r>
      <w:r w:rsidRPr="00957352">
        <w:rPr>
          <w:rFonts w:eastAsia="Calibri" w:cs="Arial"/>
          <w:color w:val="3B3838"/>
          <w:sz w:val="20"/>
          <w:szCs w:val="20"/>
          <w:lang w:eastAsia="en-US"/>
        </w:rPr>
        <w:t xml:space="preserve"> identificado con </w:t>
      </w:r>
      <w:r w:rsidRPr="009B7ACE">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Incluir el número de identificación</w:t>
      </w:r>
      <w:r w:rsidRPr="00957352">
        <w:rPr>
          <w:rFonts w:eastAsia="Calibri" w:cs="Arial"/>
          <w:color w:val="3B3838"/>
          <w:sz w:val="20"/>
          <w:szCs w:val="20"/>
          <w:lang w:eastAsia="en-US"/>
        </w:rPr>
        <w:t>]</w:t>
      </w:r>
      <w:r w:rsidRPr="0AB72328">
        <w:rPr>
          <w:rFonts w:asciiTheme="minorHAnsi" w:hAnsiTheme="minorHAnsi" w:cstheme="minorBidi"/>
          <w:color w:val="3A3939" w:themeColor="background2" w:themeShade="BF"/>
          <w:sz w:val="20"/>
          <w:szCs w:val="20"/>
        </w:rPr>
        <w:t xml:space="preserve">, y con Tarjeta Profesional No. </w:t>
      </w:r>
      <w:r w:rsidRPr="0AB72328">
        <w:rPr>
          <w:rFonts w:asciiTheme="minorHAnsi" w:hAnsiTheme="minorHAnsi" w:cstheme="minorBidi"/>
          <w:color w:val="3A3939" w:themeColor="background2" w:themeShade="BF"/>
          <w:sz w:val="20"/>
          <w:szCs w:val="20"/>
          <w:highlight w:val="lightGray"/>
        </w:rPr>
        <w:t>[Incluir Numero de tarjea profesional]</w:t>
      </w:r>
      <w:r w:rsidRPr="0AB72328">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957352">
        <w:rPr>
          <w:rFonts w:cs="Arial"/>
          <w:color w:val="3A3939" w:themeColor="accent2" w:themeShade="BF"/>
          <w:sz w:val="20"/>
          <w:szCs w:val="20"/>
          <w:highlight w:val="lightGray"/>
        </w:rPr>
        <w:t>Incluir la Razón social de la persona jurídica</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Instituto Colombiano de Bienestar Familiar</w:t>
      </w:r>
      <w:r>
        <w:rPr>
          <w:rFonts w:asciiTheme="minorHAnsi" w:hAnsiTheme="minorHAnsi" w:cstheme="minorBidi"/>
          <w:color w:val="3A3939" w:themeColor="background2" w:themeShade="BF"/>
          <w:sz w:val="20"/>
          <w:szCs w:val="20"/>
        </w:rPr>
        <w:t>, al</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Servicio Nacional de Aprendizaje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partir </w:t>
      </w:r>
      <w:r w:rsidRPr="0AB72328">
        <w:rPr>
          <w:rFonts w:asciiTheme="minorHAnsi" w:hAnsiTheme="minorHAnsi" w:cstheme="minorBidi"/>
          <w:color w:val="3A3939" w:themeColor="background2" w:themeShade="BF"/>
          <w:sz w:val="20"/>
          <w:szCs w:val="20"/>
        </w:rPr>
        <w:t xml:space="preserve">de </w:t>
      </w:r>
      <w:r w:rsidRPr="009B7ACE">
        <w:rPr>
          <w:rFonts w:asciiTheme="minorHAnsi" w:hAnsiTheme="minorHAnsi" w:cstheme="minorBidi"/>
          <w:color w:val="3A3939" w:themeColor="background2" w:themeShade="BF"/>
          <w:sz w:val="20"/>
          <w:szCs w:val="20"/>
          <w:highlight w:val="lightGray"/>
        </w:rPr>
        <w:t>[</w:t>
      </w:r>
      <w:r w:rsidRPr="009B7ACE">
        <w:rPr>
          <w:rFonts w:asciiTheme="minorHAnsi" w:hAnsiTheme="minorHAnsi" w:cstheme="minorBidi"/>
          <w:color w:val="3A3939" w:themeColor="background2" w:themeShade="BF"/>
          <w:sz w:val="20"/>
          <w:szCs w:val="20"/>
          <w:highlight w:val="lightGray"/>
          <w:lang w:val="x-none"/>
        </w:rPr>
        <w:t>fecha de</w:t>
      </w:r>
      <w:r w:rsidRPr="009B7ACE">
        <w:rPr>
          <w:rFonts w:asciiTheme="minorHAnsi" w:hAnsiTheme="minorHAnsi" w:cstheme="minorBidi"/>
          <w:color w:val="3A3939" w:themeColor="background2" w:themeShade="BF"/>
          <w:sz w:val="20"/>
          <w:szCs w:val="20"/>
          <w:highlight w:val="lightGray"/>
        </w:rPr>
        <w:t xml:space="preserv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0E2EB08F"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038116D"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w:t>
      </w:r>
      <w:r>
        <w:rPr>
          <w:rFonts w:asciiTheme="minorHAnsi" w:hAnsiTheme="minorHAnsi" w:cstheme="minorHAnsi"/>
          <w:color w:val="3A3939" w:themeColor="background2" w:themeShade="BF"/>
          <w:sz w:val="20"/>
          <w:szCs w:val="20"/>
          <w:highlight w:val="lightGray"/>
        </w:rPr>
        <w:t xml:space="preserve">dimiento </w:t>
      </w:r>
      <w:r w:rsidRPr="00B75C44">
        <w:rPr>
          <w:rFonts w:asciiTheme="minorHAnsi" w:hAnsiTheme="minorHAnsi" w:cstheme="minorHAnsi"/>
          <w:color w:val="3A3939" w:themeColor="background2" w:themeShade="BF"/>
          <w:sz w:val="20"/>
          <w:szCs w:val="20"/>
          <w:highlight w:val="lightGray"/>
        </w:rPr>
        <w:t>de contratación]</w:t>
      </w:r>
    </w:p>
    <w:p w14:paraId="72015444"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80AB475" w14:textId="77777777" w:rsidR="00E134C7" w:rsidRPr="00B75C44" w:rsidRDefault="00E134C7" w:rsidP="00E134C7">
      <w:pPr>
        <w:spacing w:before="0" w:after="0"/>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esté exonerada de aportes parafiscales de acuerdo con el artículo 114-1 del Estatuto Tributario modificado por el artículo 65 de la Ley 1918 de 2016, deberá incluir el siguiente texto y ajustar el formato en lo correspondiente</w:t>
      </w:r>
      <w:r>
        <w:rPr>
          <w:rFonts w:asciiTheme="minorHAnsi" w:hAnsiTheme="minorHAnsi" w:cstheme="minorBidi"/>
          <w:color w:val="3A3939" w:themeColor="accent2" w:themeShade="BF"/>
          <w:sz w:val="20"/>
          <w:szCs w:val="20"/>
          <w:highlight w:val="lightGray"/>
        </w:rPr>
        <w:t xml:space="preserve">]: </w:t>
      </w:r>
      <w:r w:rsidRPr="1A47E8EE">
        <w:rPr>
          <w:rFonts w:asciiTheme="minorHAnsi" w:hAnsiTheme="minorHAnsi" w:cstheme="minorBidi"/>
          <w:color w:val="3A3939" w:themeColor="accent2" w:themeShade="BF"/>
          <w:sz w:val="20"/>
          <w:szCs w:val="20"/>
          <w:highlight w:val="lightGray"/>
        </w:rPr>
        <w:t xml:space="preserve"> </w:t>
      </w:r>
    </w:p>
    <w:p w14:paraId="0DB9BACF"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2940438F"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rPr>
        <w:t xml:space="preserve">Conforme el artículo 65 de la Ley 1819 de 2016, </w:t>
      </w:r>
      <w:r>
        <w:rPr>
          <w:rFonts w:asciiTheme="minorHAnsi" w:hAnsiTheme="minorHAnsi" w:cstheme="minorHAnsi"/>
          <w:color w:val="3A3939" w:themeColor="background2" w:themeShade="BF"/>
          <w:sz w:val="20"/>
          <w:szCs w:val="20"/>
        </w:rPr>
        <w:t xml:space="preserve">bajo la gravedad de juramento, </w:t>
      </w:r>
      <w:r w:rsidRPr="00B75C44">
        <w:rPr>
          <w:rFonts w:asciiTheme="minorHAnsi" w:hAnsiTheme="minorHAnsi" w:cstheme="minorHAnsi"/>
          <w:color w:val="3A3939" w:themeColor="background2" w:themeShade="BF"/>
          <w:sz w:val="20"/>
          <w:szCs w:val="20"/>
        </w:rPr>
        <w:t>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5C629C17" w14:textId="77777777" w:rsidR="00E134C7" w:rsidRDefault="00E134C7" w:rsidP="00E134C7">
      <w:pPr>
        <w:spacing w:before="0" w:after="0"/>
        <w:ind w:firstLine="11"/>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no haya tenido personal a cargo dentro de los seis (6) meses anteriores a la presentación de la propuesta deberá manifestarlo de la siguiente manera</w:t>
      </w:r>
      <w:r>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rPr>
        <w:t xml:space="preserve"> </w:t>
      </w:r>
    </w:p>
    <w:p w14:paraId="4E0B15B7" w14:textId="77777777" w:rsidR="00E134C7" w:rsidRPr="0068278B" w:rsidRDefault="00E134C7" w:rsidP="00E134C7">
      <w:pPr>
        <w:spacing w:before="0" w:after="0"/>
        <w:ind w:firstLine="11"/>
        <w:rPr>
          <w:rFonts w:asciiTheme="minorHAnsi" w:hAnsiTheme="minorHAnsi" w:cstheme="minorHAnsi"/>
          <w:color w:val="3A3939" w:themeColor="background2" w:themeShade="BF"/>
          <w:sz w:val="20"/>
          <w:szCs w:val="20"/>
        </w:rPr>
      </w:pPr>
    </w:p>
    <w:p w14:paraId="1A4CF4E2" w14:textId="77777777" w:rsidR="00E134C7" w:rsidRPr="00B75C44" w:rsidRDefault="00E134C7" w:rsidP="00E134C7">
      <w:pPr>
        <w:spacing w:before="0" w:after="0"/>
        <w:ind w:firstLine="11"/>
        <w:rPr>
          <w:rFonts w:asciiTheme="minorHAnsi" w:hAnsiTheme="minorHAnsi" w:cstheme="minorHAnsi"/>
          <w:color w:val="3A3939" w:themeColor="background2" w:themeShade="BF"/>
          <w:sz w:val="20"/>
          <w:szCs w:val="20"/>
        </w:rPr>
      </w:pP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 o el revisor fiscal, según corresponda]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shd w:val="clear" w:color="auto" w:fill="FFFFFF"/>
        </w:rPr>
        <w:t>]</w:t>
      </w:r>
      <w:r w:rsidRPr="0068278B">
        <w:rPr>
          <w:rFonts w:cs="Arial"/>
          <w:color w:val="3A3939" w:themeColor="accent2" w:themeShade="BF"/>
          <w:sz w:val="20"/>
          <w:szCs w:val="20"/>
        </w:rPr>
        <w:t xml:space="preserve">, en mi condición de </w:t>
      </w:r>
      <w:r w:rsidRPr="0068278B">
        <w:rPr>
          <w:rFonts w:cs="Arial"/>
          <w:color w:val="3A3939" w:themeColor="accent2" w:themeShade="BF"/>
          <w:sz w:val="20"/>
          <w:szCs w:val="20"/>
          <w:highlight w:val="lightGray"/>
        </w:rPr>
        <w:t>[Indicar si actúa como Representante Legal o revisor fiscal]</w:t>
      </w:r>
      <w:r w:rsidRPr="0068278B">
        <w:rPr>
          <w:rFonts w:cs="Arial"/>
          <w:color w:val="3A3939" w:themeColor="accent2" w:themeShade="BF"/>
          <w:sz w:val="20"/>
          <w:szCs w:val="20"/>
        </w:rPr>
        <w:t xml:space="preserve"> de </w:t>
      </w:r>
      <w:r w:rsidRPr="009B7ACE">
        <w:rPr>
          <w:rFonts w:cs="Arial"/>
          <w:color w:val="3A3939" w:themeColor="accent2" w:themeShade="BF"/>
          <w:sz w:val="20"/>
          <w:szCs w:val="20"/>
          <w:highlight w:val="lightGray"/>
        </w:rPr>
        <w:t>[</w:t>
      </w:r>
      <w:r w:rsidRPr="0068278B">
        <w:rPr>
          <w:rFonts w:cs="Arial"/>
          <w:color w:val="3A3939" w:themeColor="accent2" w:themeShade="BF"/>
          <w:sz w:val="20"/>
          <w:szCs w:val="20"/>
          <w:highlight w:val="lightGray"/>
        </w:rPr>
        <w:t>Incluir la Razón social de la persona jurídica</w:t>
      </w:r>
      <w:r w:rsidRPr="0068278B">
        <w:rPr>
          <w:rFonts w:cs="Arial"/>
          <w:color w:val="3A3939" w:themeColor="accent2" w:themeShade="BF"/>
          <w:sz w:val="20"/>
          <w:szCs w:val="20"/>
        </w:rPr>
        <w:t xml:space="preserve">] identificada con NIT </w:t>
      </w:r>
      <w:r w:rsidRPr="0068278B">
        <w:rPr>
          <w:rFonts w:cs="Arial"/>
          <w:color w:val="3A3939" w:themeColor="accent2" w:themeShade="BF"/>
          <w:sz w:val="20"/>
          <w:szCs w:val="20"/>
          <w:highlight w:val="lightGray"/>
        </w:rPr>
        <w:t>[Incluir el NIT]</w:t>
      </w:r>
      <w:r>
        <w:rPr>
          <w:rFonts w:cs="Arial"/>
          <w:color w:val="3A3939" w:themeColor="accent2" w:themeShade="BF"/>
          <w:sz w:val="20"/>
          <w:szCs w:val="20"/>
        </w:rPr>
        <w:t>, bajo la gravedad de juramento,</w:t>
      </w:r>
      <w:r w:rsidRPr="0068278B">
        <w:rPr>
          <w:rFonts w:cs="Arial"/>
          <w:color w:val="3A3939" w:themeColor="accent2" w:themeShade="BF"/>
          <w:sz w:val="20"/>
          <w:szCs w:val="20"/>
        </w:rPr>
        <w:t xml:space="preserve"> </w:t>
      </w:r>
      <w:r w:rsidRPr="00B75C44">
        <w:rPr>
          <w:rFonts w:asciiTheme="minorHAnsi" w:hAnsiTheme="minorHAnsi" w:cstheme="minorHAnsi"/>
          <w:color w:val="3A3939" w:themeColor="background2" w:themeShade="BF"/>
          <w:sz w:val="20"/>
          <w:szCs w:val="20"/>
        </w:rPr>
        <w:t xml:space="preserve">manifiesto que dentro de los </w:t>
      </w:r>
      <w:r>
        <w:rPr>
          <w:rFonts w:asciiTheme="minorHAnsi" w:hAnsiTheme="minorHAnsi" w:cstheme="minorHAnsi"/>
          <w:color w:val="3A3939" w:themeColor="background2" w:themeShade="BF"/>
          <w:sz w:val="20"/>
          <w:szCs w:val="20"/>
        </w:rPr>
        <w:t>seis (</w:t>
      </w:r>
      <w:r w:rsidRPr="00B75C44">
        <w:rPr>
          <w:rFonts w:asciiTheme="minorHAnsi" w:hAnsiTheme="minorHAnsi" w:cstheme="minorHAnsi"/>
          <w:color w:val="3A3939" w:themeColor="background2" w:themeShade="BF"/>
          <w:sz w:val="20"/>
          <w:szCs w:val="20"/>
        </w:rPr>
        <w:t>6</w:t>
      </w:r>
      <w:r>
        <w:rPr>
          <w:rFonts w:asciiTheme="minorHAnsi" w:hAnsiTheme="minorHAnsi" w:cstheme="minorHAnsi"/>
          <w:color w:val="3A3939" w:themeColor="background2" w:themeShade="BF"/>
          <w:sz w:val="20"/>
          <w:szCs w:val="20"/>
        </w:rPr>
        <w:t>)</w:t>
      </w:r>
      <w:r w:rsidRPr="00B75C44">
        <w:rPr>
          <w:rFonts w:asciiTheme="minorHAnsi" w:hAnsiTheme="minorHAnsi" w:cstheme="minorHAnsi"/>
          <w:color w:val="3A3939" w:themeColor="background2" w:themeShade="BF"/>
          <w:sz w:val="20"/>
          <w:szCs w:val="20"/>
        </w:rPr>
        <w:t xml:space="preserve"> meses anteriores a la fecha de firma del Contrato no tuve personal a cargo y por ende no estoy obligado a efectuar el pago de aportes legales y seguridad social.</w:t>
      </w:r>
    </w:p>
    <w:p w14:paraId="155B4F0E"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6AF49477"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43F084E7" w14:textId="77777777" w:rsidR="00E134C7" w:rsidRPr="00B608AC" w:rsidRDefault="00E134C7" w:rsidP="00E134C7">
      <w:pPr>
        <w:widowControl w:val="0"/>
        <w:spacing w:after="120"/>
        <w:rPr>
          <w:rFonts w:cs="Arial"/>
          <w:color w:val="3B3838"/>
          <w:sz w:val="20"/>
          <w:szCs w:val="20"/>
        </w:rPr>
      </w:pPr>
      <w:r w:rsidRPr="00B608AC">
        <w:rPr>
          <w:rFonts w:cs="Arial"/>
          <w:color w:val="3B3838"/>
          <w:sz w:val="20"/>
          <w:szCs w:val="20"/>
        </w:rPr>
        <w:t xml:space="preserve">En constancia, se firma en </w:t>
      </w:r>
      <w:r w:rsidRPr="00B608AC">
        <w:rPr>
          <w:rFonts w:cs="Arial"/>
          <w:color w:val="3B3838"/>
          <w:sz w:val="20"/>
          <w:szCs w:val="20"/>
          <w:highlight w:val="lightGray"/>
        </w:rPr>
        <w:t>______________</w:t>
      </w:r>
      <w:r w:rsidRPr="00B608AC">
        <w:rPr>
          <w:rFonts w:cs="Arial"/>
          <w:color w:val="3B3838"/>
          <w:sz w:val="20"/>
          <w:szCs w:val="20"/>
        </w:rPr>
        <w:t xml:space="preserve">, a los </w:t>
      </w:r>
      <w:r w:rsidRPr="00B608AC">
        <w:rPr>
          <w:rFonts w:cs="Arial"/>
          <w:color w:val="3B3838"/>
          <w:sz w:val="20"/>
          <w:szCs w:val="20"/>
          <w:highlight w:val="lightGray"/>
        </w:rPr>
        <w:t>____</w:t>
      </w:r>
      <w:r w:rsidRPr="00B608AC">
        <w:rPr>
          <w:rFonts w:cs="Arial"/>
          <w:color w:val="3B3838"/>
          <w:sz w:val="20"/>
          <w:szCs w:val="20"/>
        </w:rPr>
        <w:t xml:space="preserve"> días del mes de </w:t>
      </w:r>
      <w:r w:rsidRPr="00B608AC">
        <w:rPr>
          <w:rFonts w:cs="Arial"/>
          <w:color w:val="3B3838"/>
          <w:sz w:val="20"/>
          <w:szCs w:val="20"/>
          <w:highlight w:val="lightGray"/>
        </w:rPr>
        <w:t>_____</w:t>
      </w:r>
      <w:r w:rsidRPr="00B608AC">
        <w:rPr>
          <w:rFonts w:cs="Arial"/>
          <w:color w:val="3B3838"/>
          <w:sz w:val="20"/>
          <w:szCs w:val="20"/>
        </w:rPr>
        <w:t xml:space="preserve"> </w:t>
      </w:r>
      <w:proofErr w:type="spellStart"/>
      <w:r w:rsidRPr="00B608AC">
        <w:rPr>
          <w:rFonts w:cs="Arial"/>
          <w:color w:val="3B3838"/>
          <w:sz w:val="20"/>
          <w:szCs w:val="20"/>
        </w:rPr>
        <w:t>de</w:t>
      </w:r>
      <w:proofErr w:type="spellEnd"/>
      <w:r w:rsidRPr="00B608AC">
        <w:rPr>
          <w:rFonts w:cs="Arial"/>
          <w:color w:val="3B3838"/>
          <w:sz w:val="20"/>
          <w:szCs w:val="20"/>
        </w:rPr>
        <w:t xml:space="preserve"> 20</w:t>
      </w:r>
      <w:r w:rsidRPr="00B608AC">
        <w:rPr>
          <w:rFonts w:cs="Arial"/>
          <w:color w:val="3B3838"/>
          <w:sz w:val="20"/>
          <w:szCs w:val="20"/>
          <w:highlight w:val="lightGray"/>
        </w:rPr>
        <w:t>__.</w:t>
      </w:r>
    </w:p>
    <w:p w14:paraId="7D276C81" w14:textId="77777777" w:rsidR="00E134C7" w:rsidRPr="00B608AC" w:rsidRDefault="00E134C7" w:rsidP="00E134C7">
      <w:pPr>
        <w:spacing w:before="0" w:after="0" w:line="259" w:lineRule="auto"/>
        <w:jc w:val="center"/>
        <w:rPr>
          <w:rFonts w:eastAsia="Calibri" w:cs="Arial"/>
          <w:b/>
          <w:color w:val="3B3838"/>
          <w:sz w:val="20"/>
          <w:szCs w:val="20"/>
          <w:lang w:eastAsia="en-US"/>
        </w:rPr>
      </w:pPr>
    </w:p>
    <w:p w14:paraId="6C7A81DA" w14:textId="77777777" w:rsidR="00E134C7" w:rsidRPr="00B608AC" w:rsidRDefault="00E134C7" w:rsidP="00E134C7">
      <w:pPr>
        <w:spacing w:before="0" w:after="0" w:line="259" w:lineRule="auto"/>
        <w:jc w:val="center"/>
        <w:rPr>
          <w:rFonts w:eastAsia="Calibri" w:cs="Arial"/>
          <w:b/>
          <w:color w:val="3B3838"/>
          <w:sz w:val="20"/>
          <w:szCs w:val="20"/>
          <w:lang w:eastAsia="en-US"/>
        </w:rPr>
      </w:pPr>
    </w:p>
    <w:p w14:paraId="32D4851A" w14:textId="77777777" w:rsidR="00E134C7" w:rsidRPr="0068278B" w:rsidRDefault="00E134C7" w:rsidP="00E134C7">
      <w:pPr>
        <w:spacing w:before="0" w:after="0" w:line="259" w:lineRule="auto"/>
        <w:jc w:val="center"/>
        <w:rPr>
          <w:rFonts w:eastAsia="Calibri" w:cs="Arial"/>
          <w:bCs/>
          <w:color w:val="3B3838"/>
          <w:sz w:val="20"/>
          <w:szCs w:val="20"/>
          <w:lang w:eastAsia="en-US"/>
        </w:rPr>
      </w:pPr>
      <w:r w:rsidRPr="0068278B">
        <w:rPr>
          <w:rFonts w:eastAsia="Calibri" w:cs="Arial"/>
          <w:bCs/>
          <w:color w:val="3B3838"/>
          <w:sz w:val="20"/>
          <w:szCs w:val="20"/>
          <w:lang w:eastAsia="en-US"/>
        </w:rPr>
        <w:t>_________________</w:t>
      </w:r>
      <w:r w:rsidRPr="00957352">
        <w:rPr>
          <w:rFonts w:eastAsia="Calibri" w:cs="Arial"/>
          <w:bCs/>
          <w:color w:val="3B3838"/>
          <w:sz w:val="20"/>
          <w:szCs w:val="20"/>
          <w:lang w:eastAsia="en-US"/>
        </w:rPr>
        <w:t>____________________________________</w:t>
      </w:r>
      <w:r w:rsidRPr="0068278B">
        <w:rPr>
          <w:rFonts w:eastAsia="Calibri" w:cs="Arial"/>
          <w:bCs/>
          <w:color w:val="3B3838"/>
          <w:sz w:val="20"/>
          <w:szCs w:val="20"/>
          <w:lang w:eastAsia="en-US"/>
        </w:rPr>
        <w:t>________________</w:t>
      </w:r>
    </w:p>
    <w:p w14:paraId="1E03087F" w14:textId="77777777" w:rsidR="00E134C7" w:rsidRPr="00B608AC" w:rsidRDefault="00E134C7" w:rsidP="00E134C7">
      <w:pPr>
        <w:spacing w:before="0" w:after="0" w:line="259" w:lineRule="auto"/>
        <w:jc w:val="center"/>
        <w:rPr>
          <w:rFonts w:eastAsia="Calibri" w:cs="Arial"/>
          <w:color w:val="3B3838"/>
          <w:sz w:val="20"/>
          <w:szCs w:val="20"/>
          <w:highlight w:val="lightGray"/>
          <w:lang w:eastAsia="en-US"/>
        </w:rPr>
      </w:pPr>
      <w:r w:rsidRPr="00B608AC">
        <w:rPr>
          <w:rFonts w:eastAsia="Calibri" w:cs="Arial"/>
          <w:color w:val="3B3838"/>
          <w:sz w:val="20"/>
          <w:szCs w:val="20"/>
          <w:highlight w:val="lightGray"/>
          <w:lang w:eastAsia="en-US"/>
        </w:rPr>
        <w:t>[Nombre y firma del representante legal de la persona jurídica o el revisor fiscal, según corresponda]</w:t>
      </w:r>
    </w:p>
    <w:p w14:paraId="701E368F" w14:textId="77777777" w:rsidR="00E134C7" w:rsidRDefault="00E134C7" w:rsidP="00711E6D">
      <w:pPr>
        <w:numPr>
          <w:ilvl w:val="12"/>
          <w:numId w:val="0"/>
        </w:numPr>
        <w:spacing w:before="0" w:after="0"/>
        <w:rPr>
          <w:rFonts w:asciiTheme="minorHAnsi" w:hAnsiTheme="minorHAnsi" w:cstheme="minorHAnsi"/>
          <w:b/>
          <w:color w:val="3A3939" w:themeColor="background2" w:themeShade="BF"/>
          <w:sz w:val="20"/>
          <w:szCs w:val="20"/>
        </w:rPr>
      </w:pPr>
    </w:p>
    <w:p w14:paraId="2A6C9968" w14:textId="32E326E1" w:rsidR="00E134C7" w:rsidRDefault="00E134C7" w:rsidP="00711E6D">
      <w:pPr>
        <w:autoSpaceDE w:val="0"/>
        <w:autoSpaceDN w:val="0"/>
        <w:adjustRightInd w:val="0"/>
        <w:spacing w:before="0" w:after="0"/>
        <w:rPr>
          <w:rFonts w:asciiTheme="minorHAnsi" w:hAnsiTheme="minorHAnsi" w:cstheme="minorHAnsi"/>
          <w:b/>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1C3BB4A5" w14:textId="77777777" w:rsidR="00B66264" w:rsidRDefault="00B66264">
      <w:pPr>
        <w:spacing w:before="0" w:after="200" w:line="276" w:lineRule="auto"/>
        <w:jc w:val="left"/>
        <w:rPr>
          <w:rFonts w:asciiTheme="minorHAnsi" w:hAnsiTheme="minorHAnsi" w:cstheme="minorHAnsi"/>
          <w:b/>
          <w:color w:val="3A3939" w:themeColor="background2" w:themeShade="BF"/>
          <w:sz w:val="20"/>
          <w:szCs w:val="20"/>
        </w:rPr>
      </w:pPr>
      <w:r>
        <w:rPr>
          <w:rFonts w:asciiTheme="minorHAnsi" w:hAnsiTheme="minorHAnsi" w:cstheme="minorHAnsi"/>
          <w:b/>
          <w:color w:val="3A3939" w:themeColor="background2" w:themeShade="BF"/>
          <w:sz w:val="20"/>
          <w:szCs w:val="20"/>
        </w:rPr>
        <w:br w:type="page"/>
      </w:r>
    </w:p>
    <w:p w14:paraId="2345F1F7" w14:textId="4FDE3FA0" w:rsidR="00E134C7" w:rsidRPr="00B75C44" w:rsidRDefault="00E134C7" w:rsidP="00711E6D">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FORMATO 6</w:t>
      </w:r>
    </w:p>
    <w:p w14:paraId="4D6059A3"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045B91F1"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ARTICULO 9 LEY 828 DE 2003</w:t>
      </w:r>
    </w:p>
    <w:p w14:paraId="47FA8837"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NATURALES</w:t>
      </w:r>
      <w:r w:rsidRPr="00B75C44">
        <w:rPr>
          <w:rFonts w:asciiTheme="minorHAnsi" w:hAnsiTheme="minorHAnsi" w:cstheme="minorHAnsi"/>
          <w:b/>
          <w:color w:val="3A3939" w:themeColor="background2" w:themeShade="BF"/>
          <w:sz w:val="20"/>
          <w:szCs w:val="20"/>
        </w:rPr>
        <w:t>)</w:t>
      </w:r>
    </w:p>
    <w:p w14:paraId="714892A0"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082DEC81"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64D6C563" w14:textId="77777777" w:rsidR="00E134C7" w:rsidRPr="009B7ACE" w:rsidRDefault="00E134C7" w:rsidP="00E134C7">
      <w:pPr>
        <w:spacing w:before="0" w:after="0"/>
        <w:rPr>
          <w:rFonts w:asciiTheme="minorHAnsi" w:eastAsia="Arial Narrow,Bold" w:hAnsiTheme="minorHAnsi" w:cstheme="minorBidi"/>
          <w:color w:val="3A3939" w:themeColor="accent2" w:themeShade="BF"/>
          <w:sz w:val="20"/>
          <w:szCs w:val="20"/>
        </w:rPr>
      </w:pPr>
      <w:r w:rsidRPr="1A47E8EE">
        <w:rPr>
          <w:rFonts w:asciiTheme="minorHAnsi" w:eastAsia="Arial Narrow,Bold" w:hAnsiTheme="minorHAnsi" w:cstheme="minorBidi"/>
          <w:color w:val="3A3939" w:themeColor="accent2" w:themeShade="BF"/>
          <w:sz w:val="20"/>
          <w:szCs w:val="20"/>
        </w:rPr>
        <w:t xml:space="preserve">El Proponente persona natural deberá acreditar la afiliación a los sistemas de seguridad social en salud y pensiones aportando los certificados de afiliación respectivos. </w:t>
      </w:r>
      <w:r w:rsidRPr="009B7ACE">
        <w:rPr>
          <w:rFonts w:asciiTheme="minorHAnsi" w:eastAsia="Arial Narrow,Bold" w:hAnsiTheme="minorHAnsi" w:cstheme="minorBidi"/>
          <w:color w:val="3A3939" w:themeColor="accent2" w:themeShade="BF"/>
          <w:sz w:val="20"/>
          <w:szCs w:val="20"/>
        </w:rPr>
        <w:t xml:space="preserve">El proponente podrá acreditar la afiliación entregando el certificado de pago de planilla, pero no será obligatoria su presentación. Los certificados de afiliación se presentan con fecha de expedición </w:t>
      </w:r>
      <w:r>
        <w:rPr>
          <w:rFonts w:asciiTheme="minorHAnsi" w:eastAsia="Arial Narrow,Bold" w:hAnsiTheme="minorHAnsi" w:cstheme="minorBidi"/>
          <w:color w:val="3A3939" w:themeColor="accent2" w:themeShade="BF"/>
          <w:sz w:val="20"/>
          <w:szCs w:val="20"/>
        </w:rPr>
        <w:t xml:space="preserve">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B75C44" w:rsidRDefault="00E134C7" w:rsidP="00E134C7">
      <w:pPr>
        <w:rPr>
          <w:rFonts w:asciiTheme="minorHAnsi" w:eastAsia="Arial Narrow,Bold" w:hAnsiTheme="minorHAnsi" w:cstheme="minorHAnsi"/>
          <w:color w:val="3A3939" w:themeColor="background2" w:themeShade="BF"/>
          <w:sz w:val="20"/>
          <w:szCs w:val="20"/>
        </w:rPr>
      </w:pPr>
      <w:r w:rsidRPr="009B7ACE">
        <w:rPr>
          <w:rFonts w:asciiTheme="minorHAnsi" w:eastAsia="Arial Narrow,Bold" w:hAnsiTheme="minorHAnsi" w:cstheme="minorBidi"/>
          <w:color w:val="3A3939" w:themeColor="accent2" w:themeShade="BF"/>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7777777" w:rsidR="00E134C7" w:rsidRPr="00B75C44" w:rsidRDefault="00E134C7" w:rsidP="00E134C7">
      <w:pPr>
        <w:autoSpaceDE w:val="0"/>
        <w:autoSpaceDN w:val="0"/>
        <w:adjustRightInd w:val="0"/>
        <w:spacing w:before="0" w:after="0"/>
        <w:rPr>
          <w:rFonts w:asciiTheme="minorHAnsi" w:eastAsia="Arial Narrow,Bold" w:hAnsiTheme="minorHAnsi" w:cstheme="minorHAnsi"/>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2DA46C24"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D968B4">
      <w:headerReference w:type="default" r:id="rId11"/>
      <w:footerReference w:type="default" r:id="rId12"/>
      <w:headerReference w:type="first" r:id="rId13"/>
      <w:footerReference w:type="first" r:id="rId14"/>
      <w:pgSz w:w="12240" w:h="15840" w:code="1"/>
      <w:pgMar w:top="487"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94DA" w14:textId="77777777" w:rsidR="00D358D8" w:rsidRDefault="00D358D8" w:rsidP="004F2C35">
      <w:r>
        <w:separator/>
      </w:r>
    </w:p>
  </w:endnote>
  <w:endnote w:type="continuationSeparator" w:id="0">
    <w:p w14:paraId="40986210" w14:textId="77777777" w:rsidR="00D358D8" w:rsidRDefault="00D358D8"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888A" w14:textId="77777777" w:rsidR="00C50D27" w:rsidRDefault="00C50D27" w:rsidP="00E85DDC">
    <w:pPr>
      <w:pStyle w:val="Piedepgina"/>
      <w:jc w:val="left"/>
    </w:pPr>
  </w:p>
  <w:p w14:paraId="19CE1BCF" w14:textId="7C016E3E" w:rsidR="004F2C35" w:rsidRPr="00C50D27" w:rsidRDefault="00E263B3" w:rsidP="00C50D27">
    <w:pPr>
      <w:pStyle w:val="Piedepgina"/>
    </w:pPr>
    <w:r>
      <w:t xml:space="preserve">                                                                                                                                             </w:t>
    </w:r>
    <w:r>
      <w:fldChar w:fldCharType="begin"/>
    </w:r>
    <w:r>
      <w:instrText>PAGE   \* MERGEFORMAT</w:instrText>
    </w:r>
    <w:r>
      <w:fldChar w:fldCharType="separate"/>
    </w:r>
    <w:r w:rsidR="00A24B1F" w:rsidRPr="00A24B1F">
      <w:rPr>
        <w:noProof/>
        <w:lang w:val="es-ES"/>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E1EB" w14:textId="77777777" w:rsidR="009A67BC" w:rsidRDefault="0AB72328" w:rsidP="009A67BC">
    <w:pPr>
      <w:pStyle w:val="Piedepgina"/>
      <w:jc w:val="center"/>
    </w:pPr>
    <w:r>
      <w:rPr>
        <w:noProof/>
        <w:lang w:eastAsia="es-CO"/>
      </w:rPr>
      <w:drawing>
        <wp:inline distT="0" distB="0" distL="0" distR="0" wp14:anchorId="24B6DA43" wp14:editId="3B49575D">
          <wp:extent cx="1562642" cy="365821"/>
          <wp:effectExtent l="0" t="0" r="0" b="0"/>
          <wp:docPr id="397635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lang w:eastAsia="es-CO"/>
      </w:rPr>
      <w:drawing>
        <wp:inline distT="0" distB="0" distL="0" distR="0" wp14:anchorId="4EC5CB25" wp14:editId="7C27108E">
          <wp:extent cx="5607050" cy="362585"/>
          <wp:effectExtent l="0" t="0" r="6350" b="0"/>
          <wp:docPr id="73831545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DA1B" w14:textId="77777777" w:rsidR="00D358D8" w:rsidRDefault="00D358D8" w:rsidP="004F2C35">
      <w:r>
        <w:separator/>
      </w:r>
    </w:p>
  </w:footnote>
  <w:footnote w:type="continuationSeparator" w:id="0">
    <w:p w14:paraId="5ED0FF78" w14:textId="77777777" w:rsidR="00D358D8" w:rsidRDefault="00D358D8" w:rsidP="004F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B2C7" w14:textId="5ED14C84" w:rsidR="00E263B3" w:rsidRDefault="00E263B3" w:rsidP="00E263B3">
    <w:pPr>
      <w:ind w:left="100"/>
      <w:rPr>
        <w:sz w:val="20"/>
        <w:szCs w:val="20"/>
      </w:rPr>
    </w:pPr>
    <w:r>
      <w:rPr>
        <w:noProof/>
        <w:lang w:eastAsia="es-CO"/>
      </w:rPr>
      <w:drawing>
        <wp:anchor distT="0" distB="0" distL="114300" distR="114300" simplePos="0" relativeHeight="251659264" behindDoc="0" locked="0" layoutInCell="1" allowOverlap="1" wp14:anchorId="27ABD10A" wp14:editId="2551C497">
          <wp:simplePos x="0" y="0"/>
          <wp:positionH relativeFrom="margin">
            <wp:align>center</wp:align>
          </wp:positionH>
          <wp:positionV relativeFrom="paragraph">
            <wp:posOffset>282575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b/>
        <w:bCs/>
        <w:color w:val="3B3838"/>
        <w:sz w:val="20"/>
        <w:szCs w:val="20"/>
        <w:highlight w:val="lightGray"/>
      </w:rPr>
      <w:t>[Número del Proceso de Contratación]</w:t>
    </w:r>
    <w:r w:rsidRPr="003D72AC">
      <w:rPr>
        <w:noProof/>
      </w:rPr>
      <w:t xml:space="preserve"> </w:t>
    </w:r>
  </w:p>
  <w:p w14:paraId="1A045CE1" w14:textId="5B18BB2B" w:rsidR="00E263B3" w:rsidRDefault="00E263B3" w:rsidP="00E263B3">
    <w:pPr>
      <w:spacing w:line="171" w:lineRule="exact"/>
      <w:rPr>
        <w:sz w:val="24"/>
      </w:rPr>
    </w:pPr>
  </w:p>
  <w:p w14:paraId="6170A7CF" w14:textId="15104299" w:rsidR="006D761F" w:rsidRDefault="00E263B3" w:rsidP="00E263B3">
    <w:pPr>
      <w:pStyle w:val="Encabezado"/>
      <w:jc w:val="right"/>
      <w:rPr>
        <w:b/>
      </w:rPr>
    </w:pPr>
    <w:r>
      <w:rPr>
        <w:rFonts w:eastAsia="Arial" w:cs="Arial"/>
        <w:b/>
        <w:bCs/>
        <w:color w:val="3B3838"/>
        <w:sz w:val="20"/>
        <w:szCs w:val="20"/>
      </w:rPr>
      <w:t>FORMATO 6</w:t>
    </w:r>
  </w:p>
  <w:p w14:paraId="39E29521" w14:textId="77777777" w:rsidR="006D761F" w:rsidRPr="006D761F" w:rsidRDefault="006D761F" w:rsidP="006D761F">
    <w:pPr>
      <w:rPr>
        <w:color w:val="4E4D4D" w:themeColor="background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19F1"/>
    <w:rsid w:val="001F7199"/>
    <w:rsid w:val="00207F30"/>
    <w:rsid w:val="00232FE9"/>
    <w:rsid w:val="002535A9"/>
    <w:rsid w:val="00277ECA"/>
    <w:rsid w:val="002D3E4B"/>
    <w:rsid w:val="00305CEF"/>
    <w:rsid w:val="0034024E"/>
    <w:rsid w:val="003C791E"/>
    <w:rsid w:val="003E173E"/>
    <w:rsid w:val="00474EDE"/>
    <w:rsid w:val="004B1B0F"/>
    <w:rsid w:val="004F2C35"/>
    <w:rsid w:val="004F6D47"/>
    <w:rsid w:val="005225E0"/>
    <w:rsid w:val="0059060F"/>
    <w:rsid w:val="005D2D8B"/>
    <w:rsid w:val="0065617D"/>
    <w:rsid w:val="006A63AE"/>
    <w:rsid w:val="006A7E10"/>
    <w:rsid w:val="006D761F"/>
    <w:rsid w:val="006E14E7"/>
    <w:rsid w:val="00711E6D"/>
    <w:rsid w:val="00720A9E"/>
    <w:rsid w:val="007212F3"/>
    <w:rsid w:val="00741E96"/>
    <w:rsid w:val="00751787"/>
    <w:rsid w:val="007717F9"/>
    <w:rsid w:val="00773EAC"/>
    <w:rsid w:val="007C1BAD"/>
    <w:rsid w:val="008733F8"/>
    <w:rsid w:val="00886A30"/>
    <w:rsid w:val="008A1A6F"/>
    <w:rsid w:val="008A71EC"/>
    <w:rsid w:val="008D7F63"/>
    <w:rsid w:val="00907AC4"/>
    <w:rsid w:val="00986EFB"/>
    <w:rsid w:val="009A67BC"/>
    <w:rsid w:val="009B26E4"/>
    <w:rsid w:val="009E54BC"/>
    <w:rsid w:val="00A06874"/>
    <w:rsid w:val="00A24B1F"/>
    <w:rsid w:val="00A34836"/>
    <w:rsid w:val="00A54619"/>
    <w:rsid w:val="00A66D11"/>
    <w:rsid w:val="00B11CD8"/>
    <w:rsid w:val="00B30435"/>
    <w:rsid w:val="00B66264"/>
    <w:rsid w:val="00C1165A"/>
    <w:rsid w:val="00C2579D"/>
    <w:rsid w:val="00C50D27"/>
    <w:rsid w:val="00C81483"/>
    <w:rsid w:val="00D1212F"/>
    <w:rsid w:val="00D358D8"/>
    <w:rsid w:val="00D64E83"/>
    <w:rsid w:val="00D67F6F"/>
    <w:rsid w:val="00D968B4"/>
    <w:rsid w:val="00DA2765"/>
    <w:rsid w:val="00DA3844"/>
    <w:rsid w:val="00E134C7"/>
    <w:rsid w:val="00E263B3"/>
    <w:rsid w:val="00E55731"/>
    <w:rsid w:val="00E66CC3"/>
    <w:rsid w:val="00E85DDC"/>
    <w:rsid w:val="00EB47F3"/>
    <w:rsid w:val="00F00155"/>
    <w:rsid w:val="00F10DF8"/>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5172-66C2-418F-BDD6-8A36FEC40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E053B-73D7-489A-9771-2466ADE8CC81}">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4.xml><?xml version="1.0" encoding="utf-8"?>
<ds:datastoreItem xmlns:ds="http://schemas.openxmlformats.org/officeDocument/2006/customXml" ds:itemID="{EE4797E3-3E95-4162-B0D6-10930D51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Juan Gabriel Mendez Cortes</cp:lastModifiedBy>
  <cp:revision>5</cp:revision>
  <cp:lastPrinted>2017-09-28T22:28:00Z</cp:lastPrinted>
  <dcterms:created xsi:type="dcterms:W3CDTF">2020-02-14T20:57:00Z</dcterms:created>
  <dcterms:modified xsi:type="dcterms:W3CDTF">2020-03-04T15:23:00Z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