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96F" w:rsidRPr="005A0409" w:rsidRDefault="005C196F" w:rsidP="00446058">
      <w:pPr>
        <w:jc w:val="center"/>
        <w:rPr>
          <w:rFonts w:ascii="Arial" w:hAnsi="Arial" w:cs="Arial"/>
          <w:b/>
        </w:rPr>
      </w:pPr>
      <w:r w:rsidRPr="005A0409">
        <w:rPr>
          <w:rFonts w:ascii="Arial" w:hAnsi="Arial" w:cs="Arial"/>
          <w:b/>
          <w:noProof/>
          <w:lang w:eastAsia="es-CO"/>
        </w:rPr>
        <w:drawing>
          <wp:inline distT="0" distB="0" distL="0" distR="0" wp14:anchorId="6A136903" wp14:editId="05B0935A">
            <wp:extent cx="692150" cy="703580"/>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150" cy="703580"/>
                    </a:xfrm>
                    <a:prstGeom prst="rect">
                      <a:avLst/>
                    </a:prstGeom>
                    <a:noFill/>
                    <a:ln>
                      <a:noFill/>
                    </a:ln>
                  </pic:spPr>
                </pic:pic>
              </a:graphicData>
            </a:graphic>
          </wp:inline>
        </w:drawing>
      </w:r>
    </w:p>
    <w:p w:rsidR="005C196F" w:rsidRPr="005A0409" w:rsidRDefault="007B55EF" w:rsidP="009F1337">
      <w:pPr>
        <w:spacing w:after="60"/>
        <w:jc w:val="center"/>
        <w:rPr>
          <w:rFonts w:ascii="Arial" w:hAnsi="Arial" w:cs="Arial"/>
          <w:b/>
        </w:rPr>
      </w:pPr>
      <w:r w:rsidRPr="005A0409">
        <w:rPr>
          <w:rFonts w:ascii="Arial" w:hAnsi="Arial" w:cs="Arial"/>
          <w:b/>
        </w:rPr>
        <w:t>INSTITUTO DE DESARROLLO URBANO</w:t>
      </w:r>
    </w:p>
    <w:p w:rsidR="00446058" w:rsidRPr="005A0409" w:rsidRDefault="00446058" w:rsidP="009F1337">
      <w:pPr>
        <w:spacing w:after="60"/>
        <w:jc w:val="center"/>
        <w:rPr>
          <w:rFonts w:ascii="Arial" w:hAnsi="Arial" w:cs="Arial"/>
          <w:b/>
        </w:rPr>
      </w:pPr>
      <w:r w:rsidRPr="005A0409">
        <w:rPr>
          <w:rFonts w:ascii="Arial" w:hAnsi="Arial" w:cs="Arial"/>
          <w:b/>
        </w:rPr>
        <w:t xml:space="preserve">ANEXO </w:t>
      </w:r>
      <w:r w:rsidR="00AE048C" w:rsidRPr="005A0409">
        <w:rPr>
          <w:rFonts w:ascii="Arial" w:hAnsi="Arial" w:cs="Arial"/>
          <w:b/>
        </w:rPr>
        <w:t xml:space="preserve">N° </w:t>
      </w:r>
      <w:r w:rsidR="007374E1" w:rsidRPr="005A0409">
        <w:rPr>
          <w:rFonts w:ascii="Arial" w:hAnsi="Arial" w:cs="Arial"/>
          <w:b/>
        </w:rPr>
        <w:t>1</w:t>
      </w:r>
      <w:r w:rsidR="007B55EF" w:rsidRPr="005A0409">
        <w:rPr>
          <w:rFonts w:ascii="Arial" w:hAnsi="Arial" w:cs="Arial"/>
          <w:b/>
        </w:rPr>
        <w:t>5</w:t>
      </w:r>
      <w:r w:rsidRPr="005A0409">
        <w:rPr>
          <w:rFonts w:ascii="Arial" w:hAnsi="Arial" w:cs="Arial"/>
          <w:b/>
        </w:rPr>
        <w:t xml:space="preserve"> </w:t>
      </w:r>
      <w:r w:rsidR="007B55EF" w:rsidRPr="005A0409">
        <w:rPr>
          <w:rFonts w:ascii="Arial" w:hAnsi="Arial" w:cs="Arial"/>
          <w:b/>
        </w:rPr>
        <w:t>CUPO DE CRÉDITO ESPECÍFICO</w:t>
      </w:r>
    </w:p>
    <w:p w:rsidR="00B60365" w:rsidRPr="005A0409" w:rsidRDefault="002205F5" w:rsidP="009F1337">
      <w:pPr>
        <w:spacing w:after="60"/>
        <w:jc w:val="center"/>
        <w:rPr>
          <w:rFonts w:ascii="Arial" w:hAnsi="Arial" w:cs="Arial"/>
        </w:rPr>
      </w:pPr>
      <w:r>
        <w:rPr>
          <w:rFonts w:ascii="Arial" w:hAnsi="Arial" w:cs="Arial"/>
          <w:b/>
        </w:rPr>
        <w:t>SELECCION ABREVIADA DE MENOR CUANTIA</w:t>
      </w:r>
      <w:r w:rsidR="00B60365" w:rsidRPr="005A0409">
        <w:rPr>
          <w:rFonts w:ascii="Arial" w:hAnsi="Arial" w:cs="Arial"/>
          <w:b/>
        </w:rPr>
        <w:t xml:space="preserve"> No. </w:t>
      </w:r>
      <w:r w:rsidR="00B60365" w:rsidRPr="005A0409">
        <w:rPr>
          <w:rFonts w:ascii="Arial" w:hAnsi="Arial" w:cs="Arial"/>
          <w:b/>
          <w:highlight w:val="yellow"/>
        </w:rPr>
        <w:t>IDU-</w:t>
      </w:r>
      <w:r>
        <w:rPr>
          <w:rFonts w:ascii="Arial" w:hAnsi="Arial" w:cs="Arial"/>
          <w:b/>
          <w:highlight w:val="yellow"/>
        </w:rPr>
        <w:t>SMAC</w:t>
      </w:r>
      <w:r w:rsidR="00B60365" w:rsidRPr="005A0409">
        <w:rPr>
          <w:rFonts w:ascii="Arial" w:hAnsi="Arial" w:cs="Arial"/>
          <w:b/>
          <w:highlight w:val="yellow"/>
        </w:rPr>
        <w:t>-XXX-XXX-201</w:t>
      </w:r>
      <w:r w:rsidR="007B55EF" w:rsidRPr="005A0409">
        <w:rPr>
          <w:rFonts w:ascii="Arial" w:hAnsi="Arial" w:cs="Arial"/>
          <w:b/>
        </w:rPr>
        <w:t>8</w:t>
      </w:r>
    </w:p>
    <w:p w:rsidR="00B60365" w:rsidRPr="005A0409" w:rsidRDefault="00B60365" w:rsidP="005C196F">
      <w:pPr>
        <w:spacing w:after="0" w:line="240" w:lineRule="auto"/>
        <w:ind w:left="360" w:right="-91"/>
        <w:jc w:val="both"/>
        <w:rPr>
          <w:rFonts w:ascii="Arial" w:hAnsi="Arial" w:cs="Arial"/>
        </w:rPr>
      </w:pPr>
    </w:p>
    <w:p w:rsidR="00446058" w:rsidRPr="005A0409" w:rsidRDefault="007B55EF" w:rsidP="003255C0">
      <w:pPr>
        <w:spacing w:after="0" w:line="240" w:lineRule="auto"/>
        <w:ind w:right="-91"/>
        <w:jc w:val="both"/>
        <w:rPr>
          <w:rFonts w:ascii="Arial" w:hAnsi="Arial" w:cs="Arial"/>
        </w:rPr>
      </w:pPr>
      <w:r w:rsidRPr="005A0409">
        <w:rPr>
          <w:rFonts w:ascii="Arial" w:hAnsi="Arial" w:cs="Arial"/>
          <w:highlight w:val="yellow"/>
        </w:rPr>
        <w:t xml:space="preserve">[Ciudad], </w:t>
      </w:r>
      <w:r w:rsidR="00446058" w:rsidRPr="005A0409">
        <w:rPr>
          <w:rFonts w:ascii="Arial" w:hAnsi="Arial" w:cs="Arial"/>
          <w:highlight w:val="yellow"/>
        </w:rPr>
        <w:t>[Fecha]</w:t>
      </w:r>
    </w:p>
    <w:p w:rsidR="005C196F" w:rsidRPr="005A0409" w:rsidRDefault="005C196F" w:rsidP="005C196F">
      <w:pPr>
        <w:spacing w:after="0" w:line="240" w:lineRule="auto"/>
        <w:ind w:left="360" w:right="-91"/>
        <w:jc w:val="both"/>
        <w:rPr>
          <w:rFonts w:ascii="Arial" w:hAnsi="Arial" w:cs="Arial"/>
        </w:rPr>
      </w:pPr>
    </w:p>
    <w:p w:rsidR="007B55EF" w:rsidRPr="005A0409" w:rsidRDefault="007B55EF" w:rsidP="007B55EF">
      <w:pPr>
        <w:spacing w:after="240" w:line="240" w:lineRule="auto"/>
        <w:jc w:val="center"/>
        <w:rPr>
          <w:rFonts w:ascii="Arial" w:hAnsi="Arial" w:cs="Arial"/>
          <w:b/>
        </w:rPr>
      </w:pPr>
      <w:r w:rsidRPr="005A0409">
        <w:rPr>
          <w:rFonts w:ascii="Arial" w:hAnsi="Arial" w:cs="Arial"/>
          <w:b/>
        </w:rPr>
        <w:t>NOMBRE DEL ESTABLECIMIENTO DE CREDITO</w:t>
      </w:r>
    </w:p>
    <w:p w:rsidR="003255C0" w:rsidRPr="005A0409" w:rsidRDefault="007B55EF" w:rsidP="007B55EF">
      <w:pPr>
        <w:spacing w:after="240" w:line="240" w:lineRule="auto"/>
        <w:jc w:val="center"/>
        <w:rPr>
          <w:rFonts w:ascii="Arial" w:hAnsi="Arial" w:cs="Arial"/>
          <w:b/>
        </w:rPr>
      </w:pPr>
      <w:r w:rsidRPr="005A0409">
        <w:rPr>
          <w:rFonts w:ascii="Arial" w:hAnsi="Arial" w:cs="Arial"/>
          <w:b/>
        </w:rPr>
        <w:t>CERTIFICA</w:t>
      </w:r>
    </w:p>
    <w:p w:rsidR="007B55EF" w:rsidRPr="005A0409" w:rsidRDefault="00611103" w:rsidP="003255C0">
      <w:pPr>
        <w:spacing w:after="0" w:line="240" w:lineRule="auto"/>
        <w:jc w:val="both"/>
        <w:rPr>
          <w:rFonts w:ascii="Arial" w:hAnsi="Arial" w:cs="Arial"/>
        </w:rPr>
      </w:pPr>
      <w:r w:rsidRPr="00611103">
        <w:rPr>
          <w:rFonts w:ascii="Arial" w:hAnsi="Arial" w:cs="Arial"/>
        </w:rPr>
        <w:t>Que la firma (nombre completo e identificación tributaria del beneficiario del mecanismo de financiación), actuando como Oferente Individual o Integrante de la Estructura Plural, denominada, ________________________, integrado por [____________________] tiene con nuestra entidad, un cupo de crédito aprobado por valor de ($) (valo</w:t>
      </w:r>
      <w:r w:rsidR="00CF6542">
        <w:rPr>
          <w:rFonts w:ascii="Arial" w:hAnsi="Arial" w:cs="Arial"/>
        </w:rPr>
        <w:t>r en números y letras) para la Selección Abreviada de Menor Cuantía</w:t>
      </w:r>
      <w:r w:rsidRPr="00611103">
        <w:rPr>
          <w:rFonts w:ascii="Arial" w:hAnsi="Arial" w:cs="Arial"/>
        </w:rPr>
        <w:t xml:space="preserve"> No. IDU-</w:t>
      </w:r>
      <w:r w:rsidR="00CF6542">
        <w:rPr>
          <w:rFonts w:ascii="Arial" w:hAnsi="Arial" w:cs="Arial"/>
        </w:rPr>
        <w:t>SAMC</w:t>
      </w:r>
      <w:r w:rsidRPr="00611103">
        <w:rPr>
          <w:rFonts w:ascii="Arial" w:hAnsi="Arial" w:cs="Arial"/>
        </w:rPr>
        <w:t>-XXX-XXX-2018, que tiene por objeto “[INDICAR EL OBJETO DE</w:t>
      </w:r>
      <w:r w:rsidR="008C4E72">
        <w:rPr>
          <w:rFonts w:ascii="Arial" w:hAnsi="Arial" w:cs="Arial"/>
        </w:rPr>
        <w:t>L PROCESO DE SELECCION</w:t>
      </w:r>
      <w:r w:rsidRPr="00611103">
        <w:rPr>
          <w:rFonts w:ascii="Arial" w:hAnsi="Arial" w:cs="Arial"/>
        </w:rPr>
        <w:t>]”</w:t>
      </w:r>
      <w:r w:rsidR="007B55EF" w:rsidRPr="005A0409">
        <w:rPr>
          <w:rFonts w:ascii="Arial" w:hAnsi="Arial" w:cs="Arial"/>
        </w:rPr>
        <w:t>.</w:t>
      </w:r>
    </w:p>
    <w:p w:rsidR="007B55EF" w:rsidRPr="00D35656" w:rsidRDefault="007B55EF" w:rsidP="003255C0">
      <w:pPr>
        <w:spacing w:after="0" w:line="240" w:lineRule="auto"/>
        <w:jc w:val="both"/>
        <w:rPr>
          <w:rFonts w:ascii="Arial" w:hAnsi="Arial" w:cs="Arial"/>
          <w:sz w:val="14"/>
          <w:szCs w:val="14"/>
        </w:rPr>
      </w:pPr>
    </w:p>
    <w:p w:rsidR="007B55EF" w:rsidRPr="005A0409" w:rsidRDefault="007B55EF" w:rsidP="007B55EF">
      <w:pPr>
        <w:spacing w:after="0" w:line="240" w:lineRule="auto"/>
        <w:jc w:val="both"/>
        <w:rPr>
          <w:rFonts w:ascii="Arial" w:hAnsi="Arial" w:cs="Arial"/>
        </w:rPr>
      </w:pPr>
      <w:r w:rsidRPr="005A0409">
        <w:rPr>
          <w:rFonts w:ascii="Arial" w:hAnsi="Arial" w:cs="Arial"/>
        </w:rPr>
        <w:t xml:space="preserve">El desembolso del cupo de crédito específico </w:t>
      </w:r>
      <w:r w:rsidRPr="005A0409">
        <w:rPr>
          <w:rFonts w:ascii="Arial" w:hAnsi="Arial" w:cs="Arial"/>
          <w:u w:val="single"/>
        </w:rPr>
        <w:t>NO</w:t>
      </w:r>
      <w:r w:rsidRPr="005A0409">
        <w:rPr>
          <w:rFonts w:ascii="Arial" w:hAnsi="Arial" w:cs="Arial"/>
        </w:rPr>
        <w:t xml:space="preserve"> estará sujeto a</w:t>
      </w:r>
      <w:r w:rsidR="002A3236" w:rsidRPr="005A0409">
        <w:rPr>
          <w:rFonts w:ascii="Arial" w:hAnsi="Arial" w:cs="Arial"/>
        </w:rPr>
        <w:t xml:space="preserve"> aprobaciones </w:t>
      </w:r>
      <w:r w:rsidR="002A3236" w:rsidRPr="005A0409">
        <w:rPr>
          <w:rFonts w:ascii="Arial" w:hAnsi="Arial" w:cs="Arial"/>
          <w:u w:val="single"/>
        </w:rPr>
        <w:t>NI</w:t>
      </w:r>
      <w:r w:rsidRPr="005A0409">
        <w:rPr>
          <w:rFonts w:ascii="Arial" w:hAnsi="Arial" w:cs="Arial"/>
        </w:rPr>
        <w:t xml:space="preserve"> condiciones adicionales establecidas por el Banco.</w:t>
      </w:r>
    </w:p>
    <w:p w:rsidR="007B55EF" w:rsidRPr="00D35656" w:rsidRDefault="007B55EF" w:rsidP="007B55EF">
      <w:pPr>
        <w:spacing w:after="0" w:line="240" w:lineRule="auto"/>
        <w:jc w:val="both"/>
        <w:rPr>
          <w:rFonts w:ascii="Arial" w:hAnsi="Arial" w:cs="Arial"/>
          <w:sz w:val="14"/>
          <w:szCs w:val="14"/>
        </w:rPr>
      </w:pPr>
    </w:p>
    <w:p w:rsidR="005F700E" w:rsidRDefault="007B55EF" w:rsidP="007B55EF">
      <w:pPr>
        <w:spacing w:after="0" w:line="240" w:lineRule="auto"/>
        <w:jc w:val="both"/>
        <w:rPr>
          <w:rFonts w:ascii="Arial" w:hAnsi="Arial" w:cs="Arial"/>
        </w:rPr>
      </w:pPr>
      <w:r w:rsidRPr="005A0409">
        <w:rPr>
          <w:rFonts w:ascii="Arial" w:hAnsi="Arial" w:cs="Arial"/>
        </w:rPr>
        <w:t xml:space="preserve">Este cupo estará vigente </w:t>
      </w:r>
      <w:r w:rsidR="007A62F5">
        <w:rPr>
          <w:rFonts w:ascii="Arial" w:hAnsi="Arial" w:cs="Arial"/>
        </w:rPr>
        <w:t>hasta el mes de (</w:t>
      </w:r>
      <w:r w:rsidR="009C0EFC" w:rsidRPr="00777E1D">
        <w:rPr>
          <w:rFonts w:ascii="Arial" w:hAnsi="Arial" w:cs="Arial"/>
        </w:rPr>
        <w:t>Xxx</w:t>
      </w:r>
      <w:r w:rsidR="007A62F5" w:rsidRPr="00777E1D">
        <w:rPr>
          <w:rFonts w:ascii="Arial" w:hAnsi="Arial" w:cs="Arial"/>
        </w:rPr>
        <w:t xml:space="preserve">) del año </w:t>
      </w:r>
      <w:r w:rsidRPr="00777E1D">
        <w:rPr>
          <w:rFonts w:ascii="Arial" w:hAnsi="Arial" w:cs="Arial"/>
        </w:rPr>
        <w:t>(</w:t>
      </w:r>
      <w:r w:rsidR="009C0EFC" w:rsidRPr="00777E1D">
        <w:rPr>
          <w:rFonts w:ascii="Arial" w:hAnsi="Arial" w:cs="Arial"/>
        </w:rPr>
        <w:t>xx</w:t>
      </w:r>
      <w:r w:rsidRPr="00611103">
        <w:rPr>
          <w:rFonts w:ascii="Arial" w:hAnsi="Arial" w:cs="Arial"/>
        </w:rPr>
        <w:t>)</w:t>
      </w:r>
      <w:r w:rsidR="009C4F80">
        <w:rPr>
          <w:rFonts w:ascii="Arial" w:hAnsi="Arial" w:cs="Arial"/>
        </w:rPr>
        <w:t xml:space="preserve"> </w:t>
      </w:r>
      <w:r w:rsidR="009C4F80" w:rsidRPr="00611103">
        <w:rPr>
          <w:rFonts w:ascii="Arial" w:hAnsi="Arial" w:cs="Arial"/>
          <w:sz w:val="24"/>
          <w:szCs w:val="24"/>
          <w:highlight w:val="yellow"/>
        </w:rPr>
        <w:t>[</w:t>
      </w:r>
      <w:r w:rsidR="00777E1D" w:rsidRPr="00611103">
        <w:rPr>
          <w:rFonts w:ascii="Arial" w:hAnsi="Arial" w:cs="Arial"/>
          <w:sz w:val="24"/>
          <w:szCs w:val="24"/>
          <w:highlight w:val="yellow"/>
        </w:rPr>
        <w:t>(I</w:t>
      </w:r>
      <w:r w:rsidR="00777E1D" w:rsidRPr="00777E1D">
        <w:rPr>
          <w:rFonts w:ascii="Arial" w:hAnsi="Arial" w:cs="Arial"/>
          <w:sz w:val="24"/>
          <w:szCs w:val="24"/>
          <w:highlight w:val="yellow"/>
        </w:rPr>
        <w:t>NDICAR EL MES ESPERADO DE FINALIZACIÓN TENIENDO EN CUENTA EL CRONOGRAMA DEL PROCESO MÁS EL PLAZO ESTIMADO DE EJECUCIÓN DEL CONTRATO</w:t>
      </w:r>
      <w:r w:rsidR="00777E1D">
        <w:rPr>
          <w:rFonts w:ascii="Arial" w:hAnsi="Arial" w:cs="Arial"/>
          <w:sz w:val="24"/>
          <w:szCs w:val="24"/>
          <w:highlight w:val="yellow"/>
        </w:rPr>
        <w:t xml:space="preserve"> Y SEIS MESES</w:t>
      </w:r>
      <w:r w:rsidR="006A5BDA">
        <w:rPr>
          <w:rFonts w:ascii="Arial" w:hAnsi="Arial" w:cs="Arial"/>
          <w:sz w:val="24"/>
          <w:szCs w:val="24"/>
          <w:highlight w:val="yellow"/>
        </w:rPr>
        <w:t xml:space="preserve"> ADICIONALES</w:t>
      </w:r>
      <w:r w:rsidR="00777E1D" w:rsidRPr="00777E1D">
        <w:rPr>
          <w:rFonts w:ascii="Arial" w:hAnsi="Arial" w:cs="Arial"/>
          <w:sz w:val="24"/>
          <w:szCs w:val="24"/>
          <w:highlight w:val="yellow"/>
        </w:rPr>
        <w:t>. EN CASO DE SER UN PROCESO POR GRUPOS, TOME EN CUENTA EL GRU</w:t>
      </w:r>
      <w:r w:rsidR="00777E1D">
        <w:rPr>
          <w:rFonts w:ascii="Arial" w:hAnsi="Arial" w:cs="Arial"/>
          <w:sz w:val="24"/>
          <w:szCs w:val="24"/>
          <w:highlight w:val="yellow"/>
        </w:rPr>
        <w:t>PO CON MAYOR PLAZO DE EJECUCIÓN</w:t>
      </w:r>
      <w:r w:rsidR="009C4F80" w:rsidRPr="00777E1D">
        <w:rPr>
          <w:rFonts w:ascii="Arial" w:hAnsi="Arial" w:cs="Arial"/>
          <w:sz w:val="24"/>
          <w:szCs w:val="24"/>
          <w:highlight w:val="yellow"/>
        </w:rPr>
        <w:t>]</w:t>
      </w:r>
      <w:r w:rsidR="007A62F5" w:rsidRPr="00777E1D">
        <w:rPr>
          <w:rFonts w:ascii="Arial" w:hAnsi="Arial" w:cs="Arial"/>
          <w:highlight w:val="yellow"/>
        </w:rPr>
        <w:t>.</w:t>
      </w:r>
      <w:r w:rsidR="007A62F5">
        <w:rPr>
          <w:rFonts w:ascii="Arial" w:hAnsi="Arial" w:cs="Arial"/>
        </w:rPr>
        <w:t xml:space="preserve"> </w:t>
      </w:r>
    </w:p>
    <w:p w:rsidR="005F700E" w:rsidRPr="00D35656" w:rsidRDefault="005F700E" w:rsidP="007B55EF">
      <w:pPr>
        <w:spacing w:after="0" w:line="240" w:lineRule="auto"/>
        <w:jc w:val="both"/>
        <w:rPr>
          <w:rFonts w:ascii="Arial" w:hAnsi="Arial" w:cs="Arial"/>
          <w:sz w:val="14"/>
          <w:szCs w:val="14"/>
        </w:rPr>
      </w:pPr>
    </w:p>
    <w:p w:rsidR="007B55EF" w:rsidRPr="005A0409" w:rsidRDefault="007B55EF" w:rsidP="007B55EF">
      <w:pPr>
        <w:spacing w:after="0" w:line="240" w:lineRule="auto"/>
        <w:jc w:val="both"/>
        <w:rPr>
          <w:rFonts w:ascii="Arial" w:hAnsi="Arial" w:cs="Arial"/>
        </w:rPr>
      </w:pPr>
      <w:r w:rsidRPr="005A0409">
        <w:rPr>
          <w:rFonts w:ascii="Arial" w:hAnsi="Arial" w:cs="Arial"/>
        </w:rPr>
        <w:t xml:space="preserve">En caso que el beneficiario del cupo de crédito no resulte adjudicatario (ya sea como Proponente individual o como miembro de Estructura Plural) de la </w:t>
      </w:r>
      <w:r w:rsidR="004A2A75">
        <w:rPr>
          <w:rFonts w:ascii="Arial" w:hAnsi="Arial" w:cs="Arial"/>
        </w:rPr>
        <w:t xml:space="preserve">Selección Abreviada de Menor Cuantía </w:t>
      </w:r>
      <w:r w:rsidRPr="005A0409">
        <w:rPr>
          <w:rFonts w:ascii="Arial" w:hAnsi="Arial" w:cs="Arial"/>
        </w:rPr>
        <w:t xml:space="preserve">No. </w:t>
      </w:r>
      <w:r w:rsidR="009C0EFC" w:rsidRPr="005A0409">
        <w:rPr>
          <w:rFonts w:ascii="Arial" w:hAnsi="Arial" w:cs="Arial"/>
          <w:highlight w:val="yellow"/>
        </w:rPr>
        <w:t>IDU-</w:t>
      </w:r>
      <w:r w:rsidR="004A2A75">
        <w:rPr>
          <w:rFonts w:ascii="Arial" w:hAnsi="Arial" w:cs="Arial"/>
          <w:highlight w:val="yellow"/>
        </w:rPr>
        <w:t>SAMC</w:t>
      </w:r>
      <w:r w:rsidR="009C0EFC" w:rsidRPr="005A0409">
        <w:rPr>
          <w:rFonts w:ascii="Arial" w:hAnsi="Arial" w:cs="Arial"/>
          <w:highlight w:val="yellow"/>
        </w:rPr>
        <w:t>-XXX-XXX-201</w:t>
      </w:r>
      <w:r w:rsidR="009C0EFC" w:rsidRPr="005A0409">
        <w:rPr>
          <w:rFonts w:ascii="Arial" w:hAnsi="Arial" w:cs="Arial"/>
        </w:rPr>
        <w:t>8</w:t>
      </w:r>
      <w:r w:rsidRPr="005A0409">
        <w:rPr>
          <w:rFonts w:ascii="Arial" w:hAnsi="Arial" w:cs="Arial"/>
        </w:rPr>
        <w:t>, el cupo de crédito específico perderá su vigencia.</w:t>
      </w:r>
    </w:p>
    <w:p w:rsidR="007B55EF" w:rsidRPr="005A0409" w:rsidRDefault="007B55EF" w:rsidP="007B55EF">
      <w:pPr>
        <w:spacing w:after="0" w:line="240" w:lineRule="auto"/>
        <w:ind w:right="-91"/>
        <w:jc w:val="both"/>
        <w:rPr>
          <w:rFonts w:ascii="Arial" w:hAnsi="Arial" w:cs="Arial"/>
        </w:rPr>
      </w:pPr>
    </w:p>
    <w:p w:rsidR="007B55EF" w:rsidRPr="005A0409" w:rsidRDefault="007B55EF" w:rsidP="007B55EF">
      <w:pPr>
        <w:spacing w:after="0" w:line="240" w:lineRule="auto"/>
        <w:ind w:right="-91"/>
        <w:jc w:val="both"/>
        <w:rPr>
          <w:rFonts w:ascii="Arial" w:hAnsi="Arial" w:cs="Arial"/>
        </w:rPr>
      </w:pPr>
      <w:r w:rsidRPr="005A0409">
        <w:rPr>
          <w:rFonts w:ascii="Arial" w:hAnsi="Arial" w:cs="Arial"/>
        </w:rPr>
        <w:t>Cordialmente,</w:t>
      </w:r>
    </w:p>
    <w:p w:rsidR="009450D4" w:rsidRDefault="009450D4" w:rsidP="007B55EF">
      <w:pPr>
        <w:spacing w:after="0" w:line="240" w:lineRule="auto"/>
        <w:ind w:right="-91"/>
        <w:jc w:val="both"/>
        <w:rPr>
          <w:rFonts w:ascii="Arial" w:hAnsi="Arial" w:cs="Arial"/>
        </w:rPr>
      </w:pPr>
    </w:p>
    <w:p w:rsidR="009F1337" w:rsidRPr="005A0409" w:rsidRDefault="009F1337" w:rsidP="007B55EF">
      <w:pPr>
        <w:spacing w:after="0" w:line="240" w:lineRule="auto"/>
        <w:ind w:right="-91"/>
        <w:jc w:val="both"/>
        <w:rPr>
          <w:rFonts w:ascii="Arial" w:hAnsi="Arial" w:cs="Arial"/>
        </w:rPr>
      </w:pPr>
    </w:p>
    <w:p w:rsidR="009450D4" w:rsidRPr="005A0409" w:rsidRDefault="009450D4" w:rsidP="007B55EF">
      <w:pPr>
        <w:spacing w:after="0" w:line="240" w:lineRule="auto"/>
        <w:ind w:right="-91"/>
        <w:jc w:val="both"/>
        <w:rPr>
          <w:rFonts w:ascii="Arial" w:hAnsi="Arial" w:cs="Arial"/>
        </w:rPr>
      </w:pPr>
    </w:p>
    <w:p w:rsidR="005A0409" w:rsidRPr="005A0409" w:rsidRDefault="005A0409" w:rsidP="007B55EF">
      <w:pPr>
        <w:spacing w:after="0" w:line="240" w:lineRule="auto"/>
        <w:ind w:right="-91"/>
        <w:jc w:val="both"/>
        <w:rPr>
          <w:rFonts w:ascii="Arial" w:hAnsi="Arial" w:cs="Arial"/>
        </w:rPr>
      </w:pPr>
    </w:p>
    <w:p w:rsidR="00364EBB" w:rsidRDefault="007B55EF" w:rsidP="007B55EF">
      <w:pPr>
        <w:spacing w:after="0" w:line="240" w:lineRule="auto"/>
        <w:ind w:right="-91"/>
        <w:jc w:val="both"/>
        <w:rPr>
          <w:rFonts w:ascii="Arial" w:hAnsi="Arial" w:cs="Arial"/>
        </w:rPr>
      </w:pPr>
      <w:r w:rsidRPr="005A0409">
        <w:rPr>
          <w:rFonts w:ascii="Arial" w:hAnsi="Arial" w:cs="Arial"/>
        </w:rPr>
        <w:t>(Firma autorizada y sello)</w:t>
      </w:r>
    </w:p>
    <w:p w:rsidR="00541800" w:rsidRDefault="00541800" w:rsidP="007B55EF">
      <w:pPr>
        <w:spacing w:after="0" w:line="240" w:lineRule="auto"/>
        <w:ind w:right="-91"/>
        <w:jc w:val="both"/>
        <w:rPr>
          <w:rFonts w:ascii="Arial" w:hAnsi="Arial" w:cs="Arial"/>
        </w:rPr>
      </w:pPr>
    </w:p>
    <w:p w:rsidR="00541800" w:rsidRPr="009F1337" w:rsidRDefault="00541800" w:rsidP="009F1337">
      <w:pPr>
        <w:pStyle w:val="Sinespaciado"/>
        <w:spacing w:after="120"/>
        <w:jc w:val="both"/>
        <w:rPr>
          <w:rFonts w:ascii="Arial" w:hAnsi="Arial" w:cs="Arial"/>
          <w:color w:val="222222"/>
          <w:sz w:val="16"/>
          <w:szCs w:val="16"/>
          <w:shd w:val="clear" w:color="auto" w:fill="FFFFFF"/>
        </w:rPr>
      </w:pPr>
      <w:r w:rsidRPr="009F1337">
        <w:rPr>
          <w:rFonts w:ascii="Arial" w:hAnsi="Arial" w:cs="Arial"/>
          <w:b/>
          <w:sz w:val="16"/>
          <w:szCs w:val="16"/>
        </w:rPr>
        <w:t>Nota</w:t>
      </w:r>
      <w:r w:rsidR="009F1337" w:rsidRPr="009F1337">
        <w:rPr>
          <w:rFonts w:ascii="Arial" w:hAnsi="Arial" w:cs="Arial"/>
          <w:b/>
          <w:sz w:val="16"/>
          <w:szCs w:val="16"/>
        </w:rPr>
        <w:t>1</w:t>
      </w:r>
      <w:r w:rsidRPr="009F1337">
        <w:rPr>
          <w:rFonts w:ascii="Arial" w:hAnsi="Arial" w:cs="Arial"/>
          <w:sz w:val="16"/>
          <w:szCs w:val="16"/>
        </w:rPr>
        <w:t xml:space="preserve">: </w:t>
      </w:r>
      <w:r w:rsidR="00475804" w:rsidRPr="009F1337">
        <w:rPr>
          <w:rFonts w:ascii="Arial" w:hAnsi="Arial" w:cs="Arial"/>
          <w:sz w:val="16"/>
          <w:szCs w:val="16"/>
        </w:rPr>
        <w:t>Para diligenciar el valor del cupo de crédito tenga en cuenta que el</w:t>
      </w:r>
      <w:r w:rsidRPr="009F1337">
        <w:rPr>
          <w:rFonts w:ascii="Arial" w:hAnsi="Arial" w:cs="Arial"/>
          <w:color w:val="222222"/>
          <w:sz w:val="16"/>
          <w:szCs w:val="16"/>
          <w:shd w:val="clear" w:color="auto" w:fill="FFFFFF"/>
        </w:rPr>
        <w:t xml:space="preserve"> proponente que presente propuesta para más de un GRUPO deberá acreditar como mínimo el Capital de Trabajo más alto exigido entre los diferentes GRUPOS para los cuales se formule propuesta</w:t>
      </w:r>
      <w:r w:rsidR="00475804" w:rsidRPr="009F1337">
        <w:rPr>
          <w:rFonts w:ascii="Arial" w:hAnsi="Arial" w:cs="Arial"/>
          <w:color w:val="222222"/>
          <w:sz w:val="16"/>
          <w:szCs w:val="16"/>
          <w:shd w:val="clear" w:color="auto" w:fill="FFFFFF"/>
        </w:rPr>
        <w:t>.</w:t>
      </w:r>
    </w:p>
    <w:p w:rsidR="009F1337" w:rsidRPr="009F1337" w:rsidRDefault="009F1337" w:rsidP="009F1337">
      <w:pPr>
        <w:pStyle w:val="Sinespaciado"/>
        <w:spacing w:after="120"/>
        <w:jc w:val="both"/>
        <w:rPr>
          <w:rFonts w:ascii="Arial" w:hAnsi="Arial" w:cs="Arial"/>
          <w:sz w:val="16"/>
          <w:szCs w:val="16"/>
        </w:rPr>
      </w:pPr>
      <w:r w:rsidRPr="009F1337">
        <w:rPr>
          <w:rFonts w:ascii="Arial" w:hAnsi="Arial" w:cs="Arial"/>
          <w:b/>
          <w:sz w:val="16"/>
          <w:szCs w:val="16"/>
        </w:rPr>
        <w:t>Nota2</w:t>
      </w:r>
      <w:r w:rsidRPr="009F1337">
        <w:rPr>
          <w:rFonts w:ascii="Arial" w:hAnsi="Arial" w:cs="Arial"/>
          <w:sz w:val="16"/>
          <w:szCs w:val="16"/>
        </w:rPr>
        <w:t>: La certificación deberá estar acompañada de un documento donde se demuestre que la persona que suscribe la certificación dirigida al IDU es representante legal de la entidad financiera, que para las entidades colombianas será el certificado emitido por la Superintendencia Financiera, para el caso de bancos extranjeros su equivalente de acuerdo con la legislación del país de origen</w:t>
      </w:r>
      <w:r w:rsidR="00DB244E">
        <w:rPr>
          <w:rFonts w:ascii="Arial" w:hAnsi="Arial" w:cs="Arial"/>
          <w:sz w:val="16"/>
          <w:szCs w:val="16"/>
        </w:rPr>
        <w:t>.</w:t>
      </w:r>
      <w:bookmarkStart w:id="0" w:name="_GoBack"/>
      <w:bookmarkEnd w:id="0"/>
    </w:p>
    <w:sectPr w:rsidR="009F1337" w:rsidRPr="009F1337" w:rsidSect="009F1337">
      <w:footerReference w:type="default" r:id="rId9"/>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7A4" w:rsidRDefault="006157A4" w:rsidP="003128D7">
      <w:pPr>
        <w:spacing w:after="0" w:line="240" w:lineRule="auto"/>
      </w:pPr>
      <w:r>
        <w:separator/>
      </w:r>
    </w:p>
  </w:endnote>
  <w:endnote w:type="continuationSeparator" w:id="0">
    <w:p w:rsidR="006157A4" w:rsidRDefault="006157A4" w:rsidP="00312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8D7" w:rsidRDefault="003128D7" w:rsidP="003128D7"/>
  <w:p w:rsidR="003128D7" w:rsidRPr="00E2528B" w:rsidRDefault="003128D7" w:rsidP="003128D7">
    <w:pPr>
      <w:pStyle w:val="Piedepgina"/>
      <w:framePr w:wrap="around" w:vAnchor="text" w:hAnchor="margin" w:xAlign="right" w:y="1"/>
      <w:ind w:right="138"/>
      <w:rPr>
        <w:rStyle w:val="Nmerodepgina"/>
        <w:rFonts w:ascii="Arial" w:hAnsi="Arial" w:cs="Arial"/>
      </w:rPr>
    </w:pPr>
    <w:r w:rsidRPr="00E2528B">
      <w:rPr>
        <w:rStyle w:val="Nmerodepgina"/>
        <w:rFonts w:ascii="Arial" w:hAnsi="Arial" w:cs="Arial"/>
        <w:snapToGrid w:val="0"/>
      </w:rPr>
      <w:t xml:space="preserve">Página </w:t>
    </w:r>
    <w:r w:rsidRPr="00E2528B">
      <w:rPr>
        <w:rStyle w:val="Nmerodepgina"/>
        <w:rFonts w:ascii="Arial" w:hAnsi="Arial" w:cs="Arial"/>
        <w:snapToGrid w:val="0"/>
      </w:rPr>
      <w:fldChar w:fldCharType="begin"/>
    </w:r>
    <w:r w:rsidRPr="00E2528B">
      <w:rPr>
        <w:rStyle w:val="Nmerodepgina"/>
        <w:rFonts w:ascii="Arial" w:hAnsi="Arial" w:cs="Arial"/>
        <w:snapToGrid w:val="0"/>
      </w:rPr>
      <w:instrText xml:space="preserve"> PAGE </w:instrText>
    </w:r>
    <w:r w:rsidRPr="00E2528B">
      <w:rPr>
        <w:rStyle w:val="Nmerodepgina"/>
        <w:rFonts w:ascii="Arial" w:hAnsi="Arial" w:cs="Arial"/>
        <w:snapToGrid w:val="0"/>
      </w:rPr>
      <w:fldChar w:fldCharType="separate"/>
    </w:r>
    <w:r w:rsidR="00DB244E">
      <w:rPr>
        <w:rStyle w:val="Nmerodepgina"/>
        <w:rFonts w:ascii="Arial" w:hAnsi="Arial" w:cs="Arial"/>
        <w:noProof/>
        <w:snapToGrid w:val="0"/>
      </w:rPr>
      <w:t>1</w:t>
    </w:r>
    <w:r w:rsidRPr="00E2528B">
      <w:rPr>
        <w:rStyle w:val="Nmerodepgina"/>
        <w:rFonts w:ascii="Arial" w:hAnsi="Arial" w:cs="Arial"/>
        <w:snapToGrid w:val="0"/>
      </w:rPr>
      <w:fldChar w:fldCharType="end"/>
    </w:r>
    <w:r w:rsidRPr="00E2528B">
      <w:rPr>
        <w:rStyle w:val="Nmerodepgina"/>
        <w:rFonts w:ascii="Arial" w:hAnsi="Arial" w:cs="Arial"/>
        <w:snapToGrid w:val="0"/>
      </w:rPr>
      <w:t xml:space="preserve"> de </w:t>
    </w:r>
    <w:r w:rsidRPr="00E2528B">
      <w:rPr>
        <w:rStyle w:val="Nmerodepgina"/>
        <w:rFonts w:ascii="Arial" w:hAnsi="Arial" w:cs="Arial"/>
        <w:snapToGrid w:val="0"/>
      </w:rPr>
      <w:fldChar w:fldCharType="begin"/>
    </w:r>
    <w:r w:rsidRPr="00E2528B">
      <w:rPr>
        <w:rStyle w:val="Nmerodepgina"/>
        <w:rFonts w:ascii="Arial" w:hAnsi="Arial" w:cs="Arial"/>
        <w:snapToGrid w:val="0"/>
      </w:rPr>
      <w:instrText xml:space="preserve"> NUMPAGES </w:instrText>
    </w:r>
    <w:r w:rsidRPr="00E2528B">
      <w:rPr>
        <w:rStyle w:val="Nmerodepgina"/>
        <w:rFonts w:ascii="Arial" w:hAnsi="Arial" w:cs="Arial"/>
        <w:snapToGrid w:val="0"/>
      </w:rPr>
      <w:fldChar w:fldCharType="separate"/>
    </w:r>
    <w:r w:rsidR="00DB244E">
      <w:rPr>
        <w:rStyle w:val="Nmerodepgina"/>
        <w:rFonts w:ascii="Arial" w:hAnsi="Arial" w:cs="Arial"/>
        <w:noProof/>
        <w:snapToGrid w:val="0"/>
      </w:rPr>
      <w:t>1</w:t>
    </w:r>
    <w:r w:rsidRPr="00E2528B">
      <w:rPr>
        <w:rStyle w:val="Nmerodepgina"/>
        <w:rFonts w:ascii="Arial" w:hAnsi="Arial" w:cs="Arial"/>
        <w:snapToGrid w:val="0"/>
      </w:rPr>
      <w:fldChar w:fldCharType="end"/>
    </w:r>
  </w:p>
  <w:p w:rsidR="003128D7" w:rsidRPr="00E2528B" w:rsidRDefault="006919D4" w:rsidP="003128D7">
    <w:pPr>
      <w:pStyle w:val="Piedepgina"/>
      <w:ind w:right="360"/>
      <w:rPr>
        <w:rFonts w:ascii="Arial" w:hAnsi="Arial"/>
        <w:sz w:val="16"/>
        <w:szCs w:val="16"/>
      </w:rPr>
    </w:pPr>
    <w:r>
      <w:rPr>
        <w:rFonts w:ascii="Arial" w:hAnsi="Arial"/>
        <w:sz w:val="16"/>
        <w:szCs w:val="16"/>
        <w:highlight w:val="yellow"/>
      </w:rPr>
      <w:t>SELECCION ABREVIDAD DE MENOR CUANTIA</w:t>
    </w:r>
    <w:r w:rsidR="00794AB1">
      <w:rPr>
        <w:rFonts w:ascii="Arial" w:hAnsi="Arial"/>
        <w:sz w:val="16"/>
        <w:szCs w:val="16"/>
        <w:highlight w:val="yellow"/>
      </w:rPr>
      <w:t xml:space="preserve"> No. IDU-</w:t>
    </w:r>
    <w:r>
      <w:rPr>
        <w:rFonts w:ascii="Arial" w:hAnsi="Arial"/>
        <w:sz w:val="16"/>
        <w:szCs w:val="16"/>
        <w:highlight w:val="yellow"/>
      </w:rPr>
      <w:t>SAMC</w:t>
    </w:r>
    <w:r w:rsidR="003128D7" w:rsidRPr="00E2528B">
      <w:rPr>
        <w:rFonts w:ascii="Arial" w:hAnsi="Arial"/>
        <w:sz w:val="16"/>
        <w:szCs w:val="16"/>
        <w:highlight w:val="yellow"/>
      </w:rPr>
      <w:t>-XXX-XXX-201</w:t>
    </w:r>
    <w:r w:rsidR="007B55EF">
      <w:rPr>
        <w:rFonts w:ascii="Arial" w:hAnsi="Arial"/>
        <w:sz w:val="16"/>
        <w:szCs w:val="16"/>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7A4" w:rsidRDefault="006157A4" w:rsidP="003128D7">
      <w:pPr>
        <w:spacing w:after="0" w:line="240" w:lineRule="auto"/>
      </w:pPr>
      <w:r>
        <w:separator/>
      </w:r>
    </w:p>
  </w:footnote>
  <w:footnote w:type="continuationSeparator" w:id="0">
    <w:p w:rsidR="006157A4" w:rsidRDefault="006157A4" w:rsidP="003128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C5F5C"/>
    <w:multiLevelType w:val="hybridMultilevel"/>
    <w:tmpl w:val="CC86D5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A042FA4"/>
    <w:multiLevelType w:val="hybridMultilevel"/>
    <w:tmpl w:val="5B148F26"/>
    <w:lvl w:ilvl="0" w:tplc="240A000F">
      <w:start w:val="1"/>
      <w:numFmt w:val="decimal"/>
      <w:lvlText w:val="%1."/>
      <w:lvlJc w:val="left"/>
      <w:pPr>
        <w:ind w:left="720" w:hanging="360"/>
      </w:pPr>
    </w:lvl>
    <w:lvl w:ilvl="1" w:tplc="0BC6F6FE">
      <w:start w:val="1"/>
      <w:numFmt w:val="lowerRoman"/>
      <w:lvlText w:val="(%2)"/>
      <w:lvlJc w:val="left"/>
      <w:pPr>
        <w:ind w:left="1800" w:hanging="720"/>
      </w:pPr>
      <w:rPr>
        <w:rFonts w:hint="default"/>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02B5918"/>
    <w:multiLevelType w:val="multilevel"/>
    <w:tmpl w:val="524C8D80"/>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47015A3"/>
    <w:multiLevelType w:val="hybridMultilevel"/>
    <w:tmpl w:val="8E5241D6"/>
    <w:lvl w:ilvl="0" w:tplc="5B66E7A2">
      <w:start w:val="1"/>
      <w:numFmt w:val="lowerLetter"/>
      <w:lvlText w:val="%1)"/>
      <w:lvlJc w:val="left"/>
      <w:pPr>
        <w:ind w:left="1571" w:hanging="360"/>
      </w:pPr>
      <w:rPr>
        <w:color w:val="auto"/>
      </w:rPr>
    </w:lvl>
    <w:lvl w:ilvl="1" w:tplc="240A0019">
      <w:start w:val="1"/>
      <w:numFmt w:val="lowerLetter"/>
      <w:lvlText w:val="%2."/>
      <w:lvlJc w:val="left"/>
      <w:pPr>
        <w:ind w:left="2291" w:hanging="360"/>
      </w:pPr>
    </w:lvl>
    <w:lvl w:ilvl="2" w:tplc="240A001B" w:tentative="1">
      <w:start w:val="1"/>
      <w:numFmt w:val="lowerRoman"/>
      <w:lvlText w:val="%3."/>
      <w:lvlJc w:val="right"/>
      <w:pPr>
        <w:ind w:left="3011" w:hanging="180"/>
      </w:pPr>
    </w:lvl>
    <w:lvl w:ilvl="3" w:tplc="240A000F" w:tentative="1">
      <w:start w:val="1"/>
      <w:numFmt w:val="decimal"/>
      <w:lvlText w:val="%4."/>
      <w:lvlJc w:val="left"/>
      <w:pPr>
        <w:ind w:left="3731" w:hanging="360"/>
      </w:pPr>
    </w:lvl>
    <w:lvl w:ilvl="4" w:tplc="240A0019" w:tentative="1">
      <w:start w:val="1"/>
      <w:numFmt w:val="lowerLetter"/>
      <w:lvlText w:val="%5."/>
      <w:lvlJc w:val="left"/>
      <w:pPr>
        <w:ind w:left="4451" w:hanging="360"/>
      </w:pPr>
    </w:lvl>
    <w:lvl w:ilvl="5" w:tplc="240A001B" w:tentative="1">
      <w:start w:val="1"/>
      <w:numFmt w:val="lowerRoman"/>
      <w:lvlText w:val="%6."/>
      <w:lvlJc w:val="right"/>
      <w:pPr>
        <w:ind w:left="5171" w:hanging="180"/>
      </w:pPr>
    </w:lvl>
    <w:lvl w:ilvl="6" w:tplc="240A000F" w:tentative="1">
      <w:start w:val="1"/>
      <w:numFmt w:val="decimal"/>
      <w:lvlText w:val="%7."/>
      <w:lvlJc w:val="left"/>
      <w:pPr>
        <w:ind w:left="5891" w:hanging="360"/>
      </w:pPr>
    </w:lvl>
    <w:lvl w:ilvl="7" w:tplc="240A0019" w:tentative="1">
      <w:start w:val="1"/>
      <w:numFmt w:val="lowerLetter"/>
      <w:lvlText w:val="%8."/>
      <w:lvlJc w:val="left"/>
      <w:pPr>
        <w:ind w:left="6611" w:hanging="360"/>
      </w:pPr>
    </w:lvl>
    <w:lvl w:ilvl="8" w:tplc="240A001B" w:tentative="1">
      <w:start w:val="1"/>
      <w:numFmt w:val="lowerRoman"/>
      <w:lvlText w:val="%9."/>
      <w:lvlJc w:val="right"/>
      <w:pPr>
        <w:ind w:left="7331" w:hanging="180"/>
      </w:pPr>
    </w:lvl>
  </w:abstractNum>
  <w:abstractNum w:abstractNumId="4" w15:restartNumberingAfterBreak="0">
    <w:nsid w:val="636D0B47"/>
    <w:multiLevelType w:val="hybridMultilevel"/>
    <w:tmpl w:val="5FFEE67E"/>
    <w:lvl w:ilvl="0" w:tplc="050CDED0">
      <w:start w:val="1"/>
      <w:numFmt w:val="lowerLetter"/>
      <w:lvlText w:val="(%1)"/>
      <w:lvlJc w:val="left"/>
      <w:pPr>
        <w:ind w:left="786" w:hanging="360"/>
      </w:pPr>
      <w:rPr>
        <w:rFonts w:hint="default"/>
        <w:b/>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058"/>
    <w:rsid w:val="00014269"/>
    <w:rsid w:val="000B050A"/>
    <w:rsid w:val="000B61BF"/>
    <w:rsid w:val="000F2DD4"/>
    <w:rsid w:val="00115B8C"/>
    <w:rsid w:val="002205F5"/>
    <w:rsid w:val="0022495B"/>
    <w:rsid w:val="002A3236"/>
    <w:rsid w:val="003128D7"/>
    <w:rsid w:val="003255C0"/>
    <w:rsid w:val="003704C6"/>
    <w:rsid w:val="003C4177"/>
    <w:rsid w:val="004154A6"/>
    <w:rsid w:val="00446058"/>
    <w:rsid w:val="00475804"/>
    <w:rsid w:val="004A2A75"/>
    <w:rsid w:val="004D52E2"/>
    <w:rsid w:val="00517CAF"/>
    <w:rsid w:val="00541800"/>
    <w:rsid w:val="005A0409"/>
    <w:rsid w:val="005C196F"/>
    <w:rsid w:val="005F700E"/>
    <w:rsid w:val="00611103"/>
    <w:rsid w:val="006157A4"/>
    <w:rsid w:val="0066626B"/>
    <w:rsid w:val="006919D4"/>
    <w:rsid w:val="006A5BDA"/>
    <w:rsid w:val="007374E1"/>
    <w:rsid w:val="00777E1D"/>
    <w:rsid w:val="00794AB1"/>
    <w:rsid w:val="007A62F5"/>
    <w:rsid w:val="007B55EF"/>
    <w:rsid w:val="008404FD"/>
    <w:rsid w:val="00875CF9"/>
    <w:rsid w:val="008C4E72"/>
    <w:rsid w:val="008E7201"/>
    <w:rsid w:val="009450D4"/>
    <w:rsid w:val="009C0EFC"/>
    <w:rsid w:val="009C4F80"/>
    <w:rsid w:val="009F1337"/>
    <w:rsid w:val="00AE048C"/>
    <w:rsid w:val="00AF61BF"/>
    <w:rsid w:val="00B325F9"/>
    <w:rsid w:val="00B60365"/>
    <w:rsid w:val="00B60B6C"/>
    <w:rsid w:val="00B76191"/>
    <w:rsid w:val="00C642AB"/>
    <w:rsid w:val="00CC1399"/>
    <w:rsid w:val="00CF6542"/>
    <w:rsid w:val="00D27FFE"/>
    <w:rsid w:val="00D35656"/>
    <w:rsid w:val="00D40908"/>
    <w:rsid w:val="00D51A8E"/>
    <w:rsid w:val="00DA5D88"/>
    <w:rsid w:val="00DB244E"/>
    <w:rsid w:val="00E665E5"/>
    <w:rsid w:val="00E95E57"/>
    <w:rsid w:val="00F02946"/>
    <w:rsid w:val="00F44320"/>
    <w:rsid w:val="00FB79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EB3834-0FCA-47E8-9F23-70C2A99B9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6058"/>
    <w:pPr>
      <w:ind w:left="720"/>
      <w:contextualSpacing/>
    </w:pPr>
  </w:style>
  <w:style w:type="character" w:styleId="Refdecomentario">
    <w:name w:val="annotation reference"/>
    <w:basedOn w:val="Fuentedeprrafopredeter"/>
    <w:uiPriority w:val="99"/>
    <w:semiHidden/>
    <w:unhideWhenUsed/>
    <w:rsid w:val="000F2DD4"/>
    <w:rPr>
      <w:sz w:val="16"/>
      <w:szCs w:val="16"/>
    </w:rPr>
  </w:style>
  <w:style w:type="paragraph" w:styleId="Textocomentario">
    <w:name w:val="annotation text"/>
    <w:basedOn w:val="Normal"/>
    <w:link w:val="TextocomentarioCar"/>
    <w:uiPriority w:val="99"/>
    <w:semiHidden/>
    <w:unhideWhenUsed/>
    <w:rsid w:val="000F2DD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F2DD4"/>
    <w:rPr>
      <w:sz w:val="20"/>
      <w:szCs w:val="20"/>
    </w:rPr>
  </w:style>
  <w:style w:type="paragraph" w:styleId="Asuntodelcomentario">
    <w:name w:val="annotation subject"/>
    <w:basedOn w:val="Textocomentario"/>
    <w:next w:val="Textocomentario"/>
    <w:link w:val="AsuntodelcomentarioCar"/>
    <w:uiPriority w:val="99"/>
    <w:semiHidden/>
    <w:unhideWhenUsed/>
    <w:rsid w:val="000F2DD4"/>
    <w:rPr>
      <w:b/>
      <w:bCs/>
    </w:rPr>
  </w:style>
  <w:style w:type="character" w:customStyle="1" w:styleId="AsuntodelcomentarioCar">
    <w:name w:val="Asunto del comentario Car"/>
    <w:basedOn w:val="TextocomentarioCar"/>
    <w:link w:val="Asuntodelcomentario"/>
    <w:uiPriority w:val="99"/>
    <w:semiHidden/>
    <w:rsid w:val="000F2DD4"/>
    <w:rPr>
      <w:b/>
      <w:bCs/>
      <w:sz w:val="20"/>
      <w:szCs w:val="20"/>
    </w:rPr>
  </w:style>
  <w:style w:type="paragraph" w:styleId="Textodeglobo">
    <w:name w:val="Balloon Text"/>
    <w:basedOn w:val="Normal"/>
    <w:link w:val="TextodegloboCar"/>
    <w:uiPriority w:val="99"/>
    <w:semiHidden/>
    <w:unhideWhenUsed/>
    <w:rsid w:val="000F2D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2DD4"/>
    <w:rPr>
      <w:rFonts w:ascii="Tahoma" w:hAnsi="Tahoma" w:cs="Tahoma"/>
      <w:sz w:val="16"/>
      <w:szCs w:val="16"/>
    </w:rPr>
  </w:style>
  <w:style w:type="paragraph" w:customStyle="1" w:styleId="MARITZA3">
    <w:name w:val="MARITZA3"/>
    <w:rsid w:val="00517CAF"/>
    <w:pPr>
      <w:tabs>
        <w:tab w:val="left" w:pos="-720"/>
        <w:tab w:val="left" w:pos="0"/>
      </w:tabs>
      <w:suppressAutoHyphens/>
      <w:spacing w:after="0" w:line="240" w:lineRule="auto"/>
      <w:jc w:val="both"/>
    </w:pPr>
    <w:rPr>
      <w:rFonts w:ascii="Times New Roman" w:eastAsia="Times New Roman" w:hAnsi="Times New Roman" w:cs="Times New Roman"/>
      <w:spacing w:val="-2"/>
      <w:sz w:val="20"/>
      <w:szCs w:val="20"/>
      <w:lang w:val="en-US" w:eastAsia="es-ES"/>
    </w:rPr>
  </w:style>
  <w:style w:type="paragraph" w:customStyle="1" w:styleId="CarCar1Car">
    <w:name w:val="Car Car1 Car"/>
    <w:basedOn w:val="Normal"/>
    <w:rsid w:val="00517CAF"/>
    <w:pPr>
      <w:spacing w:after="160" w:line="240" w:lineRule="exact"/>
    </w:pPr>
    <w:rPr>
      <w:rFonts w:ascii="Verdana" w:eastAsia="Times New Roman" w:hAnsi="Verdana" w:cs="Arial"/>
      <w:color w:val="000000"/>
      <w:sz w:val="20"/>
      <w:szCs w:val="24"/>
      <w:lang w:val="en-US"/>
    </w:rPr>
  </w:style>
  <w:style w:type="paragraph" w:customStyle="1" w:styleId="CarCar1Car0">
    <w:name w:val="Car Car1 Car"/>
    <w:basedOn w:val="Normal"/>
    <w:rsid w:val="00B60365"/>
    <w:pPr>
      <w:spacing w:after="160" w:line="240" w:lineRule="exact"/>
    </w:pPr>
    <w:rPr>
      <w:rFonts w:ascii="Verdana" w:eastAsia="Times New Roman" w:hAnsi="Verdana" w:cs="Arial"/>
      <w:color w:val="000000"/>
      <w:sz w:val="20"/>
      <w:szCs w:val="24"/>
      <w:lang w:val="en-US"/>
    </w:rPr>
  </w:style>
  <w:style w:type="paragraph" w:styleId="Encabezado">
    <w:name w:val="header"/>
    <w:basedOn w:val="Normal"/>
    <w:link w:val="EncabezadoCar"/>
    <w:unhideWhenUsed/>
    <w:rsid w:val="003128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28D7"/>
  </w:style>
  <w:style w:type="paragraph" w:styleId="Piedepgina">
    <w:name w:val="footer"/>
    <w:basedOn w:val="Normal"/>
    <w:link w:val="PiedepginaCar"/>
    <w:unhideWhenUsed/>
    <w:rsid w:val="003128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28D7"/>
  </w:style>
  <w:style w:type="character" w:styleId="Nmerodepgina">
    <w:name w:val="page number"/>
    <w:basedOn w:val="Fuentedeprrafopredeter"/>
    <w:rsid w:val="003128D7"/>
  </w:style>
  <w:style w:type="paragraph" w:customStyle="1" w:styleId="CarCar1Car1">
    <w:name w:val="Car Car1 Car"/>
    <w:basedOn w:val="Normal"/>
    <w:rsid w:val="003128D7"/>
    <w:pPr>
      <w:spacing w:after="160" w:line="240" w:lineRule="exact"/>
    </w:pPr>
    <w:rPr>
      <w:rFonts w:ascii="Verdana" w:eastAsia="Times New Roman" w:hAnsi="Verdana" w:cs="Arial"/>
      <w:color w:val="000000"/>
      <w:sz w:val="20"/>
      <w:szCs w:val="24"/>
      <w:lang w:val="en-US"/>
    </w:rPr>
  </w:style>
  <w:style w:type="paragraph" w:customStyle="1" w:styleId="Default">
    <w:name w:val="Default"/>
    <w:rsid w:val="007B55EF"/>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basedOn w:val="Normal"/>
    <w:uiPriority w:val="1"/>
    <w:qFormat/>
    <w:rsid w:val="00541800"/>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B3877-8E72-41E8-B34E-E4395D3FB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325</Words>
  <Characters>1792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domidu</Company>
  <LinksUpToDate>false</LinksUpToDate>
  <CharactersWithSpaces>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Edson Enrique Torres Navarrete</dc:creator>
  <cp:lastModifiedBy>Adriana Sofia Garcia Barrera</cp:lastModifiedBy>
  <cp:revision>8</cp:revision>
  <cp:lastPrinted>2018-04-11T16:39:00Z</cp:lastPrinted>
  <dcterms:created xsi:type="dcterms:W3CDTF">2018-04-13T20:08:00Z</dcterms:created>
  <dcterms:modified xsi:type="dcterms:W3CDTF">2018-05-04T21:20:00Z</dcterms:modified>
</cp:coreProperties>
</file>